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C1D" w:rsidRPr="00166C03" w:rsidRDefault="00531C1D" w:rsidP="00531C1D">
      <w:pPr>
        <w:jc w:val="center"/>
        <w:rPr>
          <w:rFonts w:ascii="Arial" w:hAnsi="Arial" w:cs="Arial"/>
          <w:b/>
          <w:sz w:val="20"/>
          <w:szCs w:val="20"/>
        </w:rPr>
      </w:pPr>
      <w:r w:rsidRPr="00F24ED7">
        <w:rPr>
          <w:rFonts w:ascii="Arial" w:hAnsi="Arial" w:cs="Arial"/>
          <w:b/>
          <w:sz w:val="20"/>
          <w:szCs w:val="20"/>
        </w:rPr>
        <w:t>Minutes of the Re</w:t>
      </w:r>
      <w:r w:rsidRPr="00166C03">
        <w:rPr>
          <w:rFonts w:ascii="Arial" w:hAnsi="Arial" w:cs="Arial"/>
          <w:b/>
          <w:sz w:val="20"/>
          <w:szCs w:val="20"/>
        </w:rPr>
        <w:t>gular</w:t>
      </w:r>
    </w:p>
    <w:p w:rsidR="00531C1D" w:rsidRPr="00166C03" w:rsidRDefault="00531C1D" w:rsidP="00531C1D">
      <w:pPr>
        <w:jc w:val="center"/>
        <w:rPr>
          <w:rFonts w:ascii="Arial" w:hAnsi="Arial" w:cs="Arial"/>
          <w:b/>
          <w:sz w:val="20"/>
          <w:szCs w:val="20"/>
        </w:rPr>
      </w:pPr>
      <w:r w:rsidRPr="00166C03">
        <w:rPr>
          <w:rFonts w:ascii="Arial" w:hAnsi="Arial" w:cs="Arial"/>
          <w:b/>
          <w:sz w:val="20"/>
          <w:szCs w:val="20"/>
        </w:rPr>
        <w:t>Meeting of the 2015 Council of the</w:t>
      </w:r>
    </w:p>
    <w:p w:rsidR="00531C1D" w:rsidRPr="00166C03" w:rsidRDefault="00531C1D" w:rsidP="00531C1D">
      <w:pPr>
        <w:jc w:val="center"/>
        <w:rPr>
          <w:rFonts w:ascii="Arial" w:hAnsi="Arial" w:cs="Arial"/>
          <w:b/>
          <w:sz w:val="20"/>
          <w:szCs w:val="20"/>
        </w:rPr>
      </w:pPr>
      <w:r w:rsidRPr="00166C03">
        <w:rPr>
          <w:rFonts w:ascii="Arial" w:hAnsi="Arial" w:cs="Arial"/>
          <w:b/>
          <w:sz w:val="20"/>
          <w:szCs w:val="20"/>
        </w:rPr>
        <w:t>City of Linden, held Tuesday</w:t>
      </w:r>
    </w:p>
    <w:p w:rsidR="00531C1D" w:rsidRPr="00166C03" w:rsidRDefault="00531C1D" w:rsidP="00531C1D">
      <w:pPr>
        <w:jc w:val="center"/>
        <w:rPr>
          <w:rFonts w:ascii="Arial" w:hAnsi="Arial" w:cs="Arial"/>
          <w:b/>
          <w:sz w:val="20"/>
          <w:szCs w:val="20"/>
        </w:rPr>
      </w:pPr>
      <w:r>
        <w:rPr>
          <w:rFonts w:ascii="Arial" w:hAnsi="Arial" w:cs="Arial"/>
          <w:b/>
          <w:sz w:val="20"/>
          <w:szCs w:val="20"/>
        </w:rPr>
        <w:t>April 21</w:t>
      </w:r>
      <w:r w:rsidRPr="00166C03">
        <w:rPr>
          <w:rFonts w:ascii="Arial" w:hAnsi="Arial" w:cs="Arial"/>
          <w:b/>
          <w:sz w:val="20"/>
          <w:szCs w:val="20"/>
        </w:rPr>
        <w:t>, 2015</w:t>
      </w:r>
    </w:p>
    <w:p w:rsidR="00531C1D" w:rsidRPr="00166C03" w:rsidRDefault="00531C1D" w:rsidP="00531C1D">
      <w:pPr>
        <w:rPr>
          <w:rFonts w:ascii="Arial" w:hAnsi="Arial" w:cs="Arial"/>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 xml:space="preserve">The regular meeting of the 2015 Council of the City of Linden, was held in the Council Chambers in the </w:t>
      </w:r>
      <w:r>
        <w:rPr>
          <w:rFonts w:ascii="Arial" w:hAnsi="Arial" w:cs="Arial"/>
          <w:sz w:val="20"/>
          <w:szCs w:val="20"/>
        </w:rPr>
        <w:t>City Hall on Tuesday, March 17</w:t>
      </w:r>
      <w:r w:rsidR="00684F7D">
        <w:rPr>
          <w:rFonts w:ascii="Arial" w:hAnsi="Arial" w:cs="Arial"/>
          <w:sz w:val="20"/>
          <w:szCs w:val="20"/>
        </w:rPr>
        <w:t>, 2015 at  7:00</w:t>
      </w:r>
      <w:r w:rsidRPr="00166C03">
        <w:rPr>
          <w:rFonts w:ascii="Arial" w:hAnsi="Arial" w:cs="Arial"/>
          <w:sz w:val="20"/>
          <w:szCs w:val="20"/>
        </w:rPr>
        <w:t xml:space="preserve"> pm., prevailing time.</w:t>
      </w:r>
    </w:p>
    <w:p w:rsidR="00531C1D" w:rsidRPr="00166C03" w:rsidRDefault="00531C1D" w:rsidP="00531C1D">
      <w:pPr>
        <w:rPr>
          <w:rFonts w:ascii="Arial" w:hAnsi="Arial" w:cs="Arial"/>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531C1D" w:rsidRPr="00166C03" w:rsidRDefault="00531C1D" w:rsidP="00531C1D">
      <w:pPr>
        <w:rPr>
          <w:rFonts w:ascii="Arial" w:hAnsi="Arial" w:cs="Arial"/>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 xml:space="preserve">The Clerk rendered the opening prayer, after which the members of the Governing Body and the persons in attendance saluted the flag. </w:t>
      </w:r>
    </w:p>
    <w:p w:rsidR="00531C1D" w:rsidRPr="00166C03" w:rsidRDefault="00531C1D" w:rsidP="00531C1D">
      <w:pPr>
        <w:rPr>
          <w:rFonts w:ascii="Arial" w:hAnsi="Arial" w:cs="Arial"/>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 xml:space="preserve">Council President Jorge Alvarez informed those present of the proper procedures for exiting the room in the event of an emergency. </w:t>
      </w:r>
    </w:p>
    <w:p w:rsidR="00531C1D" w:rsidRPr="00166C03" w:rsidRDefault="00531C1D" w:rsidP="00531C1D">
      <w:pPr>
        <w:rPr>
          <w:rFonts w:ascii="Arial" w:hAnsi="Arial" w:cs="Arial"/>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31C1D" w:rsidRPr="00166C03" w:rsidRDefault="00531C1D" w:rsidP="00531C1D">
      <w:pPr>
        <w:rPr>
          <w:rFonts w:ascii="Arial" w:hAnsi="Arial" w:cs="Arial"/>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 xml:space="preserve">Council President Alvarez asked all to place their cell phones on vibrate, and if they must take a call to please leave the room to do so. </w:t>
      </w:r>
    </w:p>
    <w:p w:rsidR="00531C1D" w:rsidRPr="00166C03" w:rsidRDefault="00531C1D" w:rsidP="00531C1D">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31C1D" w:rsidRPr="00166C03" w:rsidRDefault="00531C1D" w:rsidP="00531C1D">
      <w:pPr>
        <w:rPr>
          <w:rFonts w:ascii="Arial" w:hAnsi="Arial" w:cs="Arial"/>
          <w:bCs/>
          <w:sz w:val="20"/>
          <w:szCs w:val="20"/>
        </w:rPr>
      </w:pPr>
      <w:r w:rsidRPr="00166C03">
        <w:rPr>
          <w:rFonts w:ascii="Arial" w:hAnsi="Arial" w:cs="Arial"/>
          <w:bCs/>
          <w:sz w:val="20"/>
          <w:szCs w:val="20"/>
        </w:rPr>
        <w:t>A roll call showed the following members were present:</w:t>
      </w:r>
    </w:p>
    <w:p w:rsidR="00531C1D" w:rsidRPr="00166C03" w:rsidRDefault="00531C1D" w:rsidP="00531C1D">
      <w:pPr>
        <w:rPr>
          <w:rFonts w:ascii="Arial" w:hAnsi="Arial" w:cs="Arial"/>
          <w:bCs/>
          <w:sz w:val="20"/>
          <w:szCs w:val="20"/>
        </w:rPr>
      </w:pPr>
    </w:p>
    <w:p w:rsidR="00531C1D" w:rsidRPr="00166C03" w:rsidRDefault="00531C1D" w:rsidP="00531C1D">
      <w:pPr>
        <w:rPr>
          <w:rFonts w:ascii="Arial" w:hAnsi="Arial" w:cs="Arial"/>
          <w:sz w:val="20"/>
          <w:szCs w:val="20"/>
        </w:rPr>
      </w:pP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p>
    <w:p w:rsidR="00531C1D" w:rsidRDefault="00531C1D" w:rsidP="00531C1D">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66C03">
        <w:rPr>
          <w:rFonts w:ascii="Arial" w:hAnsi="Arial" w:cs="Arial"/>
          <w:sz w:val="20"/>
          <w:szCs w:val="20"/>
        </w:rPr>
        <w:t>Christopher Kolibas</w:t>
      </w:r>
    </w:p>
    <w:p w:rsidR="00531C1D" w:rsidRPr="00166C03" w:rsidRDefault="00531C1D" w:rsidP="00531C1D">
      <w:pPr>
        <w:rPr>
          <w:rFonts w:ascii="Arial" w:hAnsi="Arial" w:cs="Arial"/>
          <w:sz w:val="20"/>
          <w:szCs w:val="20"/>
        </w:rPr>
      </w:pPr>
      <w:r>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 </w:t>
      </w:r>
      <w:r>
        <w:rPr>
          <w:rFonts w:ascii="Arial" w:hAnsi="Arial" w:cs="Arial"/>
          <w:sz w:val="20"/>
          <w:szCs w:val="20"/>
        </w:rPr>
        <w:tab/>
        <w:t>Donald Beyer</w:t>
      </w:r>
    </w:p>
    <w:p w:rsidR="00531C1D" w:rsidRPr="00166C03" w:rsidRDefault="00531C1D" w:rsidP="00531C1D">
      <w:pPr>
        <w:rPr>
          <w:rFonts w:ascii="Arial" w:hAnsi="Arial" w:cs="Arial"/>
          <w:sz w:val="20"/>
          <w:szCs w:val="20"/>
        </w:rPr>
      </w:pPr>
      <w:r w:rsidRPr="00166C03">
        <w:rPr>
          <w:rFonts w:ascii="Arial" w:hAnsi="Arial" w:cs="Arial"/>
          <w:sz w:val="20"/>
          <w:szCs w:val="20"/>
        </w:rPr>
        <w:tab/>
      </w:r>
      <w:r>
        <w:rPr>
          <w:rFonts w:ascii="Arial" w:hAnsi="Arial" w:cs="Arial"/>
          <w:sz w:val="20"/>
          <w:szCs w:val="20"/>
        </w:rPr>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Peter Brown</w:t>
      </w:r>
    </w:p>
    <w:p w:rsidR="00531C1D" w:rsidRPr="00166C03" w:rsidRDefault="00531C1D" w:rsidP="00531C1D">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Monty Brooks </w:t>
      </w:r>
    </w:p>
    <w:p w:rsidR="00531C1D" w:rsidRPr="00166C03" w:rsidRDefault="00531C1D" w:rsidP="00531C1D">
      <w:pPr>
        <w:rPr>
          <w:rFonts w:ascii="Arial" w:hAnsi="Arial" w:cs="Arial"/>
          <w:sz w:val="20"/>
          <w:szCs w:val="20"/>
        </w:rPr>
      </w:pPr>
      <w:r w:rsidRPr="00166C03">
        <w:rPr>
          <w:rFonts w:ascii="Arial" w:hAnsi="Arial" w:cs="Arial"/>
          <w:sz w:val="20"/>
          <w:szCs w:val="20"/>
        </w:rPr>
        <w:t xml:space="preserve">Councilwoman </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Rhashonna Cosby- Hurling</w:t>
      </w:r>
    </w:p>
    <w:p w:rsidR="00531C1D" w:rsidRPr="00166C03" w:rsidRDefault="00531C1D" w:rsidP="00531C1D">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Robert Sadowski</w:t>
      </w:r>
    </w:p>
    <w:p w:rsidR="00531C1D" w:rsidRPr="00166C03" w:rsidRDefault="00531C1D" w:rsidP="00531C1D">
      <w:pPr>
        <w:rPr>
          <w:rFonts w:ascii="Arial" w:hAnsi="Arial" w:cs="Arial"/>
          <w:sz w:val="20"/>
          <w:szCs w:val="20"/>
        </w:rPr>
      </w:pPr>
      <w:r w:rsidRPr="00166C03">
        <w:rPr>
          <w:rFonts w:ascii="Arial" w:hAnsi="Arial" w:cs="Arial"/>
          <w:sz w:val="20"/>
          <w:szCs w:val="20"/>
        </w:rPr>
        <w:tab/>
        <w: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Michael Minarchenko</w:t>
      </w:r>
    </w:p>
    <w:p w:rsidR="00531C1D" w:rsidRPr="00166C03" w:rsidRDefault="00531C1D" w:rsidP="00531C1D">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Michele Yamakaitis </w:t>
      </w:r>
    </w:p>
    <w:p w:rsidR="00531C1D" w:rsidRPr="00166C03" w:rsidRDefault="00531C1D" w:rsidP="00531C1D">
      <w:pPr>
        <w:rPr>
          <w:rFonts w:ascii="Arial" w:hAnsi="Arial" w:cs="Arial"/>
          <w:sz w:val="20"/>
          <w:szCs w:val="20"/>
        </w:rPr>
      </w:pPr>
      <w:r w:rsidRPr="00166C03">
        <w:rPr>
          <w:rFonts w:ascii="Arial" w:hAnsi="Arial" w:cs="Arial"/>
          <w:sz w:val="20"/>
          <w:szCs w:val="20"/>
        </w:rPr>
        <w:t>Councilman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Armando Medina </w:t>
      </w:r>
    </w:p>
    <w:p w:rsidR="00531C1D" w:rsidRPr="00166C03" w:rsidRDefault="00531C1D" w:rsidP="00531C1D">
      <w:pPr>
        <w:rPr>
          <w:rFonts w:ascii="Arial" w:hAnsi="Arial" w:cs="Arial"/>
          <w:sz w:val="20"/>
          <w:szCs w:val="20"/>
        </w:rPr>
      </w:pPr>
      <w:r w:rsidRPr="00166C03">
        <w:rPr>
          <w:rFonts w:ascii="Arial" w:hAnsi="Arial" w:cs="Arial"/>
          <w:sz w:val="20"/>
          <w:szCs w:val="20"/>
        </w:rPr>
        <w:t>Councilwoman</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Gretchen Hickey</w:t>
      </w:r>
    </w:p>
    <w:p w:rsidR="00531C1D" w:rsidRPr="00166C03" w:rsidRDefault="00531C1D" w:rsidP="00531C1D">
      <w:pPr>
        <w:rPr>
          <w:rFonts w:ascii="Arial" w:hAnsi="Arial" w:cs="Arial"/>
          <w:sz w:val="20"/>
          <w:szCs w:val="20"/>
        </w:rPr>
      </w:pPr>
      <w:r w:rsidRPr="00166C03">
        <w:rPr>
          <w:rFonts w:ascii="Arial" w:hAnsi="Arial" w:cs="Arial"/>
          <w:sz w:val="20"/>
          <w:szCs w:val="20"/>
        </w:rPr>
        <w:t>Council President</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Jorge Alvarez </w:t>
      </w:r>
    </w:p>
    <w:p w:rsidR="00531C1D" w:rsidRPr="00166C03" w:rsidRDefault="00531C1D" w:rsidP="00531C1D">
      <w:pPr>
        <w:rPr>
          <w:rFonts w:ascii="Arial" w:hAnsi="Arial" w:cs="Arial"/>
          <w:sz w:val="20"/>
          <w:szCs w:val="20"/>
        </w:rPr>
      </w:pPr>
      <w:r w:rsidRPr="00166C03">
        <w:rPr>
          <w:rFonts w:ascii="Arial" w:hAnsi="Arial" w:cs="Arial"/>
          <w:sz w:val="20"/>
          <w:szCs w:val="20"/>
        </w:rPr>
        <w:t>Mayor</w:t>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r>
      <w:r w:rsidRPr="00166C03">
        <w:rPr>
          <w:rFonts w:ascii="Arial" w:hAnsi="Arial" w:cs="Arial"/>
          <w:sz w:val="20"/>
          <w:szCs w:val="20"/>
        </w:rPr>
        <w:tab/>
        <w:t xml:space="preserve">Dereck Armstead </w:t>
      </w:r>
    </w:p>
    <w:p w:rsidR="00531C1D" w:rsidRPr="00166C03" w:rsidRDefault="00531C1D" w:rsidP="00531C1D">
      <w:pPr>
        <w:rPr>
          <w:rFonts w:ascii="Arial" w:hAnsi="Arial" w:cs="Arial"/>
          <w:sz w:val="20"/>
          <w:szCs w:val="20"/>
        </w:rPr>
      </w:pPr>
    </w:p>
    <w:p w:rsidR="00531C1D" w:rsidRPr="00166C03" w:rsidRDefault="00531C1D" w:rsidP="00531C1D">
      <w:pPr>
        <w:jc w:val="center"/>
        <w:rPr>
          <w:rFonts w:ascii="Arial" w:hAnsi="Arial" w:cs="Arial"/>
          <w:b/>
          <w:sz w:val="20"/>
          <w:szCs w:val="20"/>
          <w:u w:val="single"/>
        </w:rPr>
      </w:pPr>
      <w:r w:rsidRPr="00166C03">
        <w:rPr>
          <w:rFonts w:ascii="Arial" w:hAnsi="Arial" w:cs="Arial"/>
          <w:b/>
          <w:sz w:val="20"/>
          <w:szCs w:val="20"/>
          <w:u w:val="single"/>
        </w:rPr>
        <w:t>APPROVAL OF MINUTES</w:t>
      </w:r>
    </w:p>
    <w:p w:rsidR="00531C1D" w:rsidRPr="00166C03" w:rsidRDefault="00531C1D" w:rsidP="00531C1D">
      <w:pPr>
        <w:jc w:val="center"/>
        <w:rPr>
          <w:rFonts w:ascii="Arial" w:hAnsi="Arial" w:cs="Arial"/>
          <w:b/>
          <w:sz w:val="20"/>
          <w:szCs w:val="20"/>
          <w:u w:val="single"/>
        </w:rPr>
      </w:pPr>
    </w:p>
    <w:p w:rsidR="00531C1D" w:rsidRDefault="00364995" w:rsidP="00531C1D">
      <w:pPr>
        <w:rPr>
          <w:rFonts w:ascii="Arial" w:hAnsi="Arial" w:cs="Arial"/>
          <w:sz w:val="20"/>
          <w:szCs w:val="20"/>
        </w:rPr>
      </w:pPr>
      <w:r>
        <w:rPr>
          <w:rFonts w:ascii="Arial" w:hAnsi="Arial" w:cs="Arial"/>
          <w:sz w:val="20"/>
          <w:szCs w:val="20"/>
        </w:rPr>
        <w:t>Mr. Minarchenko</w:t>
      </w:r>
      <w:r w:rsidR="00531C1D" w:rsidRPr="00166C03">
        <w:rPr>
          <w:rFonts w:ascii="Arial" w:hAnsi="Arial" w:cs="Arial"/>
          <w:sz w:val="20"/>
          <w:szCs w:val="20"/>
        </w:rPr>
        <w:t xml:space="preserve"> moved for the approval of the Regular Meeting Minutes of</w:t>
      </w:r>
      <w:r w:rsidR="00531C1D">
        <w:rPr>
          <w:rFonts w:ascii="Arial" w:hAnsi="Arial" w:cs="Arial"/>
          <w:sz w:val="20"/>
          <w:szCs w:val="20"/>
        </w:rPr>
        <w:t xml:space="preserve"> March 17, 2015</w:t>
      </w:r>
      <w:r w:rsidR="00531C1D" w:rsidRPr="00166C03">
        <w:rPr>
          <w:rFonts w:ascii="Arial" w:hAnsi="Arial" w:cs="Arial"/>
          <w:sz w:val="20"/>
          <w:szCs w:val="20"/>
        </w:rPr>
        <w:t xml:space="preserve">. </w:t>
      </w:r>
      <w:r w:rsidR="00531C1D">
        <w:rPr>
          <w:rFonts w:ascii="Arial" w:hAnsi="Arial" w:cs="Arial"/>
          <w:sz w:val="20"/>
          <w:szCs w:val="20"/>
        </w:rPr>
        <w:t xml:space="preserve">The motion was seconded by Mr. </w:t>
      </w:r>
      <w:r>
        <w:rPr>
          <w:rFonts w:ascii="Arial" w:hAnsi="Arial" w:cs="Arial"/>
          <w:sz w:val="20"/>
          <w:szCs w:val="20"/>
        </w:rPr>
        <w:t xml:space="preserve">Sadowski and was unanimously </w:t>
      </w:r>
      <w:r w:rsidR="00531C1D">
        <w:rPr>
          <w:rFonts w:ascii="Arial" w:hAnsi="Arial" w:cs="Arial"/>
          <w:sz w:val="20"/>
          <w:szCs w:val="20"/>
        </w:rPr>
        <w:t xml:space="preserve">ordered approved </w:t>
      </w:r>
      <w:r>
        <w:rPr>
          <w:rFonts w:ascii="Arial" w:hAnsi="Arial" w:cs="Arial"/>
          <w:sz w:val="20"/>
          <w:szCs w:val="20"/>
        </w:rPr>
        <w:t>on a roll call vote.</w:t>
      </w:r>
    </w:p>
    <w:p w:rsidR="00364995" w:rsidRPr="00166C03" w:rsidRDefault="00364995" w:rsidP="00531C1D">
      <w:pPr>
        <w:rPr>
          <w:rFonts w:ascii="Arial" w:hAnsi="Arial" w:cs="Arial"/>
          <w:sz w:val="20"/>
          <w:szCs w:val="20"/>
        </w:rPr>
      </w:pPr>
    </w:p>
    <w:p w:rsidR="00531C1D" w:rsidRDefault="00531C1D" w:rsidP="00531C1D">
      <w:pPr>
        <w:jc w:val="center"/>
        <w:rPr>
          <w:rFonts w:ascii="Arial" w:hAnsi="Arial" w:cs="Arial"/>
          <w:b/>
          <w:sz w:val="20"/>
          <w:szCs w:val="20"/>
          <w:u w:val="single"/>
        </w:rPr>
      </w:pPr>
      <w:r w:rsidRPr="00166C03">
        <w:rPr>
          <w:rFonts w:ascii="Arial" w:hAnsi="Arial" w:cs="Arial"/>
          <w:b/>
          <w:sz w:val="20"/>
          <w:szCs w:val="20"/>
          <w:u w:val="single"/>
        </w:rPr>
        <w:t xml:space="preserve">PRESENTATIONS </w:t>
      </w:r>
    </w:p>
    <w:p w:rsidR="00E8707F" w:rsidRDefault="00E8707F" w:rsidP="00531C1D">
      <w:pPr>
        <w:jc w:val="center"/>
        <w:rPr>
          <w:rFonts w:ascii="Arial" w:hAnsi="Arial" w:cs="Arial"/>
          <w:sz w:val="20"/>
          <w:szCs w:val="20"/>
        </w:rPr>
      </w:pPr>
    </w:p>
    <w:p w:rsidR="00531C1D" w:rsidRDefault="00E8707F" w:rsidP="00531C1D">
      <w:pPr>
        <w:jc w:val="center"/>
        <w:rPr>
          <w:rFonts w:ascii="Arial" w:hAnsi="Arial" w:cs="Arial"/>
          <w:sz w:val="20"/>
          <w:szCs w:val="20"/>
        </w:rPr>
      </w:pPr>
      <w:r>
        <w:rPr>
          <w:rFonts w:ascii="Arial" w:hAnsi="Arial" w:cs="Arial"/>
          <w:sz w:val="20"/>
          <w:szCs w:val="20"/>
        </w:rPr>
        <w:t>Recognizing Linden High School Championship Football Team</w:t>
      </w:r>
    </w:p>
    <w:p w:rsidR="00A130E0" w:rsidRDefault="00A130E0" w:rsidP="00531C1D">
      <w:pPr>
        <w:jc w:val="center"/>
        <w:rPr>
          <w:rFonts w:ascii="Arial" w:hAnsi="Arial" w:cs="Arial"/>
          <w:sz w:val="20"/>
          <w:szCs w:val="20"/>
        </w:rPr>
      </w:pPr>
    </w:p>
    <w:p w:rsidR="00A130E0" w:rsidRDefault="00A130E0" w:rsidP="00A130E0">
      <w:pPr>
        <w:rPr>
          <w:rFonts w:ascii="Arial" w:hAnsi="Arial" w:cs="Arial"/>
          <w:sz w:val="20"/>
          <w:szCs w:val="20"/>
        </w:rPr>
      </w:pPr>
      <w:r>
        <w:rPr>
          <w:rFonts w:ascii="Arial" w:hAnsi="Arial" w:cs="Arial"/>
          <w:sz w:val="20"/>
          <w:szCs w:val="20"/>
        </w:rPr>
        <w:t>President Alvarez called upon Mayor Armstead, Mr. Brown</w:t>
      </w:r>
      <w:r w:rsidR="000F1A40">
        <w:rPr>
          <w:rFonts w:ascii="Arial" w:hAnsi="Arial" w:cs="Arial"/>
          <w:sz w:val="20"/>
          <w:szCs w:val="20"/>
        </w:rPr>
        <w:t>, Mr. Brooks</w:t>
      </w:r>
      <w:r>
        <w:rPr>
          <w:rFonts w:ascii="Arial" w:hAnsi="Arial" w:cs="Arial"/>
          <w:sz w:val="20"/>
          <w:szCs w:val="20"/>
        </w:rPr>
        <w:t xml:space="preserve"> and Linden High School football coach Deon Candia to step forward for a presentation. Mayor Armstead noted that Coach Candia did something exceptional this year in bringing Linden its first Group IV High School Championship. He noted the hard work that Coach Candia put into it and commended him for all that he did. The Mayor noted that the Coach loves the children more than the game itself. </w:t>
      </w:r>
      <w:r w:rsidR="00B86D1B">
        <w:rPr>
          <w:rFonts w:ascii="Arial" w:hAnsi="Arial" w:cs="Arial"/>
          <w:sz w:val="20"/>
          <w:szCs w:val="20"/>
        </w:rPr>
        <w:t>Mayor Armstead read the Resolution</w:t>
      </w:r>
      <w:r>
        <w:rPr>
          <w:rFonts w:ascii="Arial" w:hAnsi="Arial" w:cs="Arial"/>
          <w:sz w:val="20"/>
          <w:szCs w:val="20"/>
        </w:rPr>
        <w:t xml:space="preserve"> honoring the Linden High School 2014 football team. </w:t>
      </w:r>
      <w:r w:rsidR="000F1A40">
        <w:rPr>
          <w:rFonts w:ascii="Arial" w:hAnsi="Arial" w:cs="Arial"/>
          <w:sz w:val="20"/>
          <w:szCs w:val="20"/>
        </w:rPr>
        <w:t xml:space="preserve">The Mayor also acknowledged Mrs. Candia importance to the football program. Coach Candia spoke about the kids, how they love this town, and thanked all for their support of the program and of the kids. He then made presentations to the Mayor and Council. </w:t>
      </w:r>
    </w:p>
    <w:p w:rsidR="000F1A40" w:rsidRDefault="000F1A40" w:rsidP="00A130E0">
      <w:pPr>
        <w:rPr>
          <w:rFonts w:ascii="Arial" w:hAnsi="Arial" w:cs="Arial"/>
          <w:sz w:val="20"/>
          <w:szCs w:val="20"/>
        </w:rPr>
      </w:pPr>
    </w:p>
    <w:p w:rsidR="000F1A40" w:rsidRDefault="000F1A40" w:rsidP="000F1A40">
      <w:pPr>
        <w:jc w:val="center"/>
        <w:rPr>
          <w:rFonts w:ascii="Arial" w:hAnsi="Arial" w:cs="Arial"/>
          <w:sz w:val="20"/>
          <w:szCs w:val="20"/>
        </w:rPr>
      </w:pPr>
      <w:r>
        <w:rPr>
          <w:rFonts w:ascii="Arial" w:hAnsi="Arial" w:cs="Arial"/>
          <w:sz w:val="20"/>
          <w:szCs w:val="20"/>
        </w:rPr>
        <w:t xml:space="preserve">Recognizing Chris Hennie, Joao “John” </w:t>
      </w:r>
      <w:proofErr w:type="spellStart"/>
      <w:r>
        <w:rPr>
          <w:rFonts w:ascii="Arial" w:hAnsi="Arial" w:cs="Arial"/>
          <w:sz w:val="20"/>
          <w:szCs w:val="20"/>
        </w:rPr>
        <w:t>Lasheras</w:t>
      </w:r>
      <w:proofErr w:type="spellEnd"/>
      <w:r>
        <w:rPr>
          <w:rFonts w:ascii="Arial" w:hAnsi="Arial" w:cs="Arial"/>
          <w:sz w:val="20"/>
          <w:szCs w:val="20"/>
        </w:rPr>
        <w:t xml:space="preserve"> and Eric Rios for their acts of heroism</w:t>
      </w:r>
    </w:p>
    <w:p w:rsidR="000F1A40" w:rsidRDefault="000F1A40" w:rsidP="000F1A40">
      <w:pPr>
        <w:jc w:val="center"/>
        <w:rPr>
          <w:rFonts w:ascii="Arial" w:hAnsi="Arial" w:cs="Arial"/>
          <w:sz w:val="20"/>
          <w:szCs w:val="20"/>
        </w:rPr>
      </w:pPr>
    </w:p>
    <w:p w:rsidR="00F40E30" w:rsidRDefault="000F1A40" w:rsidP="00FB3447">
      <w:pPr>
        <w:rPr>
          <w:rFonts w:ascii="Arial" w:hAnsi="Arial" w:cs="Arial"/>
          <w:sz w:val="20"/>
          <w:szCs w:val="20"/>
        </w:rPr>
      </w:pPr>
      <w:r>
        <w:rPr>
          <w:rFonts w:ascii="Arial" w:hAnsi="Arial" w:cs="Arial"/>
          <w:sz w:val="20"/>
          <w:szCs w:val="20"/>
        </w:rPr>
        <w:t xml:space="preserve">President Alvarez asked the Mayor, Chief Schulhafer, </w:t>
      </w:r>
      <w:r w:rsidR="00FB3447">
        <w:rPr>
          <w:rFonts w:ascii="Arial" w:hAnsi="Arial" w:cs="Arial"/>
          <w:sz w:val="20"/>
          <w:szCs w:val="20"/>
        </w:rPr>
        <w:t xml:space="preserve">Officer Conk, </w:t>
      </w:r>
      <w:r>
        <w:rPr>
          <w:rFonts w:ascii="Arial" w:hAnsi="Arial" w:cs="Arial"/>
          <w:sz w:val="20"/>
          <w:szCs w:val="20"/>
        </w:rPr>
        <w:t xml:space="preserve">Mr. Hennie, Mr. </w:t>
      </w:r>
      <w:proofErr w:type="spellStart"/>
      <w:r>
        <w:rPr>
          <w:rFonts w:ascii="Arial" w:hAnsi="Arial" w:cs="Arial"/>
          <w:sz w:val="20"/>
          <w:szCs w:val="20"/>
        </w:rPr>
        <w:t>Lasheras</w:t>
      </w:r>
      <w:proofErr w:type="spellEnd"/>
      <w:r>
        <w:rPr>
          <w:rFonts w:ascii="Arial" w:hAnsi="Arial" w:cs="Arial"/>
          <w:sz w:val="20"/>
          <w:szCs w:val="20"/>
        </w:rPr>
        <w:t xml:space="preserve"> and Mr. Rios to come forward for a presentation. Mayor Armstead spoke about the spectacular efforts of these three individuals and thanked them for what they did. The Mayor then read the resolution honoring them for their acts of heroism. </w:t>
      </w:r>
      <w:r w:rsidR="00FB3447">
        <w:rPr>
          <w:rFonts w:ascii="Arial" w:hAnsi="Arial" w:cs="Arial"/>
          <w:sz w:val="20"/>
          <w:szCs w:val="20"/>
        </w:rPr>
        <w:t xml:space="preserve">The Mayor thanked Chief Schulhafer and Officer Conk for bringing this act of heroism to his, and the Council’s attention. </w:t>
      </w:r>
    </w:p>
    <w:p w:rsidR="00F40E30" w:rsidRDefault="00F40E30" w:rsidP="00F40E30">
      <w:pPr>
        <w:rPr>
          <w:rFonts w:ascii="Arial" w:hAnsi="Arial" w:cs="Arial"/>
          <w:sz w:val="20"/>
          <w:szCs w:val="20"/>
        </w:rPr>
      </w:pPr>
    </w:p>
    <w:p w:rsidR="00E8707F" w:rsidRDefault="00E8707F" w:rsidP="00531C1D">
      <w:pPr>
        <w:jc w:val="center"/>
        <w:rPr>
          <w:rFonts w:ascii="Arial" w:hAnsi="Arial" w:cs="Arial"/>
          <w:sz w:val="20"/>
          <w:szCs w:val="20"/>
        </w:rPr>
      </w:pPr>
      <w:r>
        <w:rPr>
          <w:rFonts w:ascii="Arial" w:hAnsi="Arial" w:cs="Arial"/>
          <w:sz w:val="20"/>
          <w:szCs w:val="20"/>
        </w:rPr>
        <w:t xml:space="preserve">Honoring </w:t>
      </w:r>
      <w:r w:rsidR="00C81911">
        <w:rPr>
          <w:rFonts w:ascii="Arial" w:hAnsi="Arial" w:cs="Arial"/>
          <w:sz w:val="20"/>
          <w:szCs w:val="20"/>
        </w:rPr>
        <w:t xml:space="preserve">Eleanor “Elli” </w:t>
      </w:r>
      <w:proofErr w:type="spellStart"/>
      <w:r w:rsidR="00C81911">
        <w:rPr>
          <w:rFonts w:ascii="Arial" w:hAnsi="Arial" w:cs="Arial"/>
          <w:sz w:val="20"/>
          <w:szCs w:val="20"/>
        </w:rPr>
        <w:t>Barbarich</w:t>
      </w:r>
      <w:proofErr w:type="spellEnd"/>
      <w:r w:rsidR="00C81911">
        <w:rPr>
          <w:rFonts w:ascii="Arial" w:hAnsi="Arial" w:cs="Arial"/>
          <w:sz w:val="20"/>
          <w:szCs w:val="20"/>
        </w:rPr>
        <w:t xml:space="preserve"> for her service to the City of </w:t>
      </w:r>
      <w:r w:rsidR="00C81911" w:rsidRPr="00C81911">
        <w:rPr>
          <w:rFonts w:ascii="Arial" w:hAnsi="Arial" w:cs="Arial"/>
          <w:sz w:val="20"/>
          <w:szCs w:val="20"/>
        </w:rPr>
        <w:t>Linden City Hall</w:t>
      </w:r>
    </w:p>
    <w:p w:rsidR="00FB3447" w:rsidRDefault="00FB3447" w:rsidP="00531C1D">
      <w:pPr>
        <w:jc w:val="center"/>
        <w:rPr>
          <w:rFonts w:ascii="Arial" w:hAnsi="Arial" w:cs="Arial"/>
          <w:sz w:val="20"/>
          <w:szCs w:val="20"/>
        </w:rPr>
      </w:pPr>
    </w:p>
    <w:p w:rsidR="00FB3447" w:rsidRDefault="00FB3447" w:rsidP="00FB3447">
      <w:pPr>
        <w:rPr>
          <w:rFonts w:ascii="Arial" w:hAnsi="Arial" w:cs="Arial"/>
          <w:sz w:val="20"/>
          <w:szCs w:val="20"/>
        </w:rPr>
      </w:pPr>
      <w:r>
        <w:rPr>
          <w:rFonts w:ascii="Arial" w:hAnsi="Arial" w:cs="Arial"/>
          <w:sz w:val="20"/>
          <w:szCs w:val="20"/>
        </w:rPr>
        <w:t xml:space="preserve">President Alvarez announced that Mrs. </w:t>
      </w:r>
      <w:proofErr w:type="spellStart"/>
      <w:r>
        <w:rPr>
          <w:rFonts w:ascii="Arial" w:hAnsi="Arial" w:cs="Arial"/>
          <w:sz w:val="20"/>
          <w:szCs w:val="20"/>
        </w:rPr>
        <w:t>Barbarich</w:t>
      </w:r>
      <w:proofErr w:type="spellEnd"/>
      <w:r>
        <w:rPr>
          <w:rFonts w:ascii="Arial" w:hAnsi="Arial" w:cs="Arial"/>
          <w:sz w:val="20"/>
          <w:szCs w:val="20"/>
        </w:rPr>
        <w:t xml:space="preserve"> was ill, and that the presentation would be held to next month’s Council meeting. </w:t>
      </w:r>
    </w:p>
    <w:p w:rsidR="000F1A40" w:rsidRDefault="000F1A40" w:rsidP="00531C1D">
      <w:pPr>
        <w:jc w:val="center"/>
        <w:rPr>
          <w:rFonts w:ascii="Arial" w:hAnsi="Arial" w:cs="Arial"/>
          <w:sz w:val="20"/>
          <w:szCs w:val="20"/>
        </w:rPr>
      </w:pPr>
    </w:p>
    <w:p w:rsidR="00A26D10" w:rsidRDefault="00A26D10" w:rsidP="00A26D10">
      <w:pPr>
        <w:jc w:val="center"/>
        <w:rPr>
          <w:rFonts w:ascii="Arial" w:hAnsi="Arial" w:cs="Arial"/>
          <w:b/>
          <w:sz w:val="20"/>
          <w:szCs w:val="20"/>
          <w:u w:val="single"/>
        </w:rPr>
      </w:pPr>
    </w:p>
    <w:p w:rsidR="00A26D10" w:rsidRDefault="00A26D10" w:rsidP="00A26D10">
      <w:pPr>
        <w:jc w:val="center"/>
        <w:rPr>
          <w:rFonts w:ascii="Arial" w:hAnsi="Arial" w:cs="Arial"/>
          <w:b/>
          <w:sz w:val="20"/>
          <w:szCs w:val="20"/>
          <w:u w:val="single"/>
        </w:rPr>
      </w:pPr>
    </w:p>
    <w:p w:rsidR="00A26D10" w:rsidRDefault="00A26D10" w:rsidP="00A26D10">
      <w:pPr>
        <w:jc w:val="center"/>
        <w:rPr>
          <w:rFonts w:ascii="Arial" w:hAnsi="Arial" w:cs="Arial"/>
          <w:b/>
          <w:sz w:val="20"/>
          <w:szCs w:val="20"/>
          <w:u w:val="single"/>
        </w:rPr>
      </w:pPr>
    </w:p>
    <w:p w:rsidR="00A26D10" w:rsidRDefault="00A26D10" w:rsidP="00A26D10">
      <w:pPr>
        <w:jc w:val="center"/>
        <w:rPr>
          <w:rFonts w:ascii="Arial" w:hAnsi="Arial" w:cs="Arial"/>
          <w:b/>
          <w:sz w:val="20"/>
          <w:szCs w:val="20"/>
          <w:u w:val="single"/>
        </w:rPr>
      </w:pPr>
    </w:p>
    <w:p w:rsidR="00A26D10" w:rsidRDefault="00080637" w:rsidP="00A26D10">
      <w:pPr>
        <w:jc w:val="center"/>
        <w:rPr>
          <w:rFonts w:ascii="Arial" w:hAnsi="Arial" w:cs="Arial"/>
          <w:b/>
          <w:sz w:val="20"/>
          <w:szCs w:val="20"/>
          <w:u w:val="single"/>
        </w:rPr>
      </w:pPr>
      <w:bookmarkStart w:id="0" w:name="_GoBack"/>
      <w:bookmarkEnd w:id="0"/>
      <w:r w:rsidRPr="00080637">
        <w:rPr>
          <w:rFonts w:ascii="Arial" w:hAnsi="Arial" w:cs="Arial"/>
          <w:b/>
          <w:sz w:val="20"/>
          <w:szCs w:val="20"/>
          <w:u w:val="single"/>
        </w:rPr>
        <w:lastRenderedPageBreak/>
        <w:t>2015 BUDGET HEARING</w:t>
      </w:r>
    </w:p>
    <w:p w:rsidR="00A26D10" w:rsidRDefault="00A26D10" w:rsidP="00A26D10">
      <w:pPr>
        <w:jc w:val="center"/>
        <w:rPr>
          <w:rFonts w:ascii="Arial" w:hAnsi="Arial" w:cs="Arial"/>
          <w:b/>
          <w:sz w:val="20"/>
          <w:szCs w:val="20"/>
          <w:u w:val="single"/>
        </w:rPr>
      </w:pPr>
    </w:p>
    <w:p w:rsidR="00BD6529" w:rsidRDefault="00BD6529" w:rsidP="00BD6529">
      <w:pPr>
        <w:rPr>
          <w:rFonts w:ascii="Arial" w:hAnsi="Arial" w:cs="Arial"/>
          <w:sz w:val="20"/>
          <w:szCs w:val="20"/>
        </w:rPr>
      </w:pPr>
      <w:r>
        <w:rPr>
          <w:rFonts w:ascii="Arial" w:hAnsi="Arial" w:cs="Arial"/>
          <w:sz w:val="20"/>
          <w:szCs w:val="20"/>
        </w:rPr>
        <w:t xml:space="preserve">President Alvarez turned the floor over to Alexis Zack, Chief Financial Officer, who did a presentation explaining the 2015 municipal budget. At the conclusion of the presentation President Alvarez congratulated Mrs. Zack on the job she did. </w:t>
      </w:r>
    </w:p>
    <w:p w:rsidR="00BD6529" w:rsidRDefault="00BD6529" w:rsidP="00BD6529">
      <w:pPr>
        <w:rPr>
          <w:rFonts w:ascii="Arial" w:hAnsi="Arial" w:cs="Arial"/>
          <w:sz w:val="20"/>
          <w:szCs w:val="20"/>
        </w:rPr>
      </w:pPr>
    </w:p>
    <w:p w:rsidR="00BD6529" w:rsidRDefault="00BD6529" w:rsidP="00BD6529">
      <w:pPr>
        <w:rPr>
          <w:rFonts w:ascii="Arial" w:hAnsi="Arial" w:cs="Arial"/>
          <w:sz w:val="20"/>
          <w:szCs w:val="20"/>
        </w:rPr>
      </w:pPr>
      <w:r>
        <w:rPr>
          <w:rFonts w:ascii="Arial" w:hAnsi="Arial" w:cs="Arial"/>
          <w:sz w:val="20"/>
          <w:szCs w:val="20"/>
        </w:rPr>
        <w:t>President Alvarez then opened the public hearing, on the budget. He noted that Pat Hero was the only individual to sign up to speak.</w:t>
      </w:r>
    </w:p>
    <w:p w:rsidR="00BD6529" w:rsidRDefault="00BD6529" w:rsidP="00BD6529">
      <w:pPr>
        <w:rPr>
          <w:rFonts w:ascii="Arial" w:hAnsi="Arial" w:cs="Arial"/>
          <w:sz w:val="20"/>
          <w:szCs w:val="20"/>
        </w:rPr>
      </w:pPr>
    </w:p>
    <w:p w:rsidR="00BD6529" w:rsidRDefault="00BD6529" w:rsidP="00BD6529">
      <w:pPr>
        <w:rPr>
          <w:rFonts w:ascii="Arial" w:hAnsi="Arial" w:cs="Arial"/>
          <w:sz w:val="20"/>
          <w:szCs w:val="20"/>
        </w:rPr>
      </w:pPr>
      <w:r>
        <w:rPr>
          <w:rFonts w:ascii="Arial" w:hAnsi="Arial" w:cs="Arial"/>
          <w:sz w:val="20"/>
          <w:szCs w:val="20"/>
        </w:rPr>
        <w:t xml:space="preserve">Pat Hero, 1009 Wheatsheaf Road. </w:t>
      </w:r>
      <w:r w:rsidR="00097566">
        <w:rPr>
          <w:rFonts w:ascii="Arial" w:hAnsi="Arial" w:cs="Arial"/>
          <w:sz w:val="20"/>
          <w:szCs w:val="20"/>
        </w:rPr>
        <w:t xml:space="preserve">Ms. Hero spoke about the magnificent job done by Mrs. Zack. Ms. Hero asked various questions, on specific items, contained in the budget, and questioned personnel staffing in certain offices that Mrs. Zack responded to. </w:t>
      </w:r>
      <w:r w:rsidR="00C564BC">
        <w:rPr>
          <w:rFonts w:ascii="Arial" w:hAnsi="Arial" w:cs="Arial"/>
          <w:sz w:val="20"/>
          <w:szCs w:val="20"/>
        </w:rPr>
        <w:t xml:space="preserve">Ms. Hero also spoke about the need to preform preventative maintenance on the motor vehicle fleet. Mrs. Zack explained the programs that are in place and the need to purchase the vehicles contained in the budget. </w:t>
      </w:r>
    </w:p>
    <w:p w:rsidR="00C564BC" w:rsidRDefault="00C564BC" w:rsidP="00BD6529">
      <w:pPr>
        <w:rPr>
          <w:rFonts w:ascii="Arial" w:hAnsi="Arial" w:cs="Arial"/>
          <w:sz w:val="20"/>
          <w:szCs w:val="20"/>
        </w:rPr>
      </w:pPr>
    </w:p>
    <w:p w:rsidR="003E7DB2" w:rsidRDefault="003E7DB2" w:rsidP="00BD6529">
      <w:pPr>
        <w:rPr>
          <w:rFonts w:ascii="Arial" w:hAnsi="Arial" w:cs="Arial"/>
          <w:sz w:val="20"/>
          <w:szCs w:val="20"/>
        </w:rPr>
      </w:pPr>
      <w:r>
        <w:rPr>
          <w:rFonts w:ascii="Arial" w:hAnsi="Arial" w:cs="Arial"/>
          <w:sz w:val="20"/>
          <w:szCs w:val="20"/>
        </w:rPr>
        <w:t>Mr. Brown made the following statement regarding the budget:</w:t>
      </w:r>
    </w:p>
    <w:p w:rsidR="003E7DB2" w:rsidRPr="003E7DB2" w:rsidRDefault="003E7DB2" w:rsidP="00BD6529">
      <w:pPr>
        <w:rPr>
          <w:rFonts w:ascii="Arial" w:hAnsi="Arial" w:cs="Arial"/>
          <w:sz w:val="20"/>
          <w:szCs w:val="20"/>
        </w:rPr>
      </w:pPr>
    </w:p>
    <w:p w:rsidR="003E7DB2" w:rsidRPr="003E7DB2" w:rsidRDefault="003E7DB2" w:rsidP="003E7DB2">
      <w:pPr>
        <w:rPr>
          <w:rFonts w:ascii="Arial" w:hAnsi="Arial" w:cs="Arial"/>
          <w:sz w:val="20"/>
          <w:szCs w:val="20"/>
        </w:rPr>
      </w:pPr>
      <w:r w:rsidRPr="003E7DB2">
        <w:rPr>
          <w:rFonts w:ascii="Arial" w:hAnsi="Arial" w:cs="Arial"/>
          <w:sz w:val="20"/>
          <w:szCs w:val="20"/>
        </w:rPr>
        <w:t xml:space="preserve">The Budget represents a total of $100,371,367.38 in expenditures for the year 2015.  </w:t>
      </w:r>
    </w:p>
    <w:p w:rsidR="003E7DB2" w:rsidRPr="003E7DB2" w:rsidRDefault="003E7DB2" w:rsidP="003E7DB2">
      <w:pPr>
        <w:rPr>
          <w:rFonts w:ascii="Arial" w:hAnsi="Arial" w:cs="Arial"/>
          <w:sz w:val="20"/>
          <w:szCs w:val="20"/>
        </w:rPr>
      </w:pPr>
    </w:p>
    <w:p w:rsidR="003E7DB2" w:rsidRPr="003E7DB2" w:rsidRDefault="003E7DB2" w:rsidP="003E7DB2">
      <w:pPr>
        <w:rPr>
          <w:rFonts w:ascii="Arial" w:hAnsi="Arial" w:cs="Arial"/>
          <w:sz w:val="20"/>
          <w:szCs w:val="20"/>
        </w:rPr>
      </w:pPr>
      <w:r w:rsidRPr="003E7DB2">
        <w:rPr>
          <w:rFonts w:ascii="Arial" w:hAnsi="Arial" w:cs="Arial"/>
          <w:sz w:val="20"/>
          <w:szCs w:val="20"/>
        </w:rPr>
        <w:t>The Committee has worked hard to stabilize the budget and focused on adding more Police Officers and Public Works employees to address the quality of life issues of City residents.</w:t>
      </w:r>
    </w:p>
    <w:p w:rsidR="003E7DB2" w:rsidRPr="003E7DB2" w:rsidRDefault="003E7DB2" w:rsidP="003E7DB2">
      <w:pPr>
        <w:rPr>
          <w:rFonts w:ascii="Arial" w:hAnsi="Arial" w:cs="Arial"/>
          <w:sz w:val="20"/>
          <w:szCs w:val="20"/>
        </w:rPr>
      </w:pPr>
    </w:p>
    <w:p w:rsidR="003E7DB2" w:rsidRPr="003E7DB2" w:rsidRDefault="003E7DB2" w:rsidP="003E7DB2">
      <w:pPr>
        <w:rPr>
          <w:rFonts w:ascii="Arial" w:hAnsi="Arial" w:cs="Arial"/>
          <w:sz w:val="20"/>
          <w:szCs w:val="20"/>
        </w:rPr>
      </w:pPr>
      <w:r w:rsidRPr="003E7DB2">
        <w:rPr>
          <w:rFonts w:ascii="Arial" w:hAnsi="Arial" w:cs="Arial"/>
          <w:sz w:val="20"/>
          <w:szCs w:val="20"/>
        </w:rPr>
        <w:t xml:space="preserve">I would like to thank all the members of the governing body for their assistance and recommendations on the 2015 budget. I would like to especially thank every Department Head for their dedication and diligence in preparing their 2015 municipal budgets. </w:t>
      </w:r>
    </w:p>
    <w:p w:rsidR="003E7DB2" w:rsidRDefault="003E7DB2" w:rsidP="003E7DB2"/>
    <w:p w:rsidR="003E7DB2" w:rsidRDefault="003E7DB2" w:rsidP="00BD6529">
      <w:pPr>
        <w:rPr>
          <w:rFonts w:ascii="Arial" w:hAnsi="Arial" w:cs="Arial"/>
          <w:sz w:val="20"/>
          <w:szCs w:val="20"/>
        </w:rPr>
      </w:pPr>
      <w:r>
        <w:rPr>
          <w:rFonts w:ascii="Arial" w:hAnsi="Arial" w:cs="Arial"/>
          <w:sz w:val="20"/>
          <w:szCs w:val="20"/>
        </w:rPr>
        <w:t xml:space="preserve">The Clerk then read the budget resolution: </w:t>
      </w:r>
    </w:p>
    <w:p w:rsidR="00A26D10" w:rsidRDefault="00A26D10" w:rsidP="00BD6529">
      <w:pPr>
        <w:rPr>
          <w:rFonts w:ascii="Arial" w:hAnsi="Arial" w:cs="Arial"/>
          <w:sz w:val="20"/>
          <w:szCs w:val="20"/>
        </w:rPr>
      </w:pPr>
    </w:p>
    <w:p w:rsidR="00A26D10" w:rsidRPr="00123210" w:rsidRDefault="0025459E" w:rsidP="00BD6529">
      <w:pPr>
        <w:rPr>
          <w:rFonts w:ascii="Arial" w:hAnsi="Arial" w:cs="Arial"/>
          <w:b/>
          <w:sz w:val="20"/>
          <w:szCs w:val="20"/>
        </w:rPr>
      </w:pPr>
      <w:r w:rsidRPr="00123210">
        <w:rPr>
          <w:rFonts w:ascii="Arial" w:hAnsi="Arial" w:cs="Arial"/>
          <w:b/>
          <w:sz w:val="20"/>
          <w:szCs w:val="20"/>
        </w:rPr>
        <w:t xml:space="preserve">Be it </w:t>
      </w:r>
      <w:proofErr w:type="gramStart"/>
      <w:r w:rsidRPr="00123210">
        <w:rPr>
          <w:rFonts w:ascii="Arial" w:hAnsi="Arial" w:cs="Arial"/>
          <w:b/>
          <w:sz w:val="20"/>
          <w:szCs w:val="20"/>
        </w:rPr>
        <w:t>Resolved</w:t>
      </w:r>
      <w:proofErr w:type="gramEnd"/>
      <w:r w:rsidRPr="00123210">
        <w:rPr>
          <w:rFonts w:ascii="Arial" w:hAnsi="Arial" w:cs="Arial"/>
          <w:b/>
          <w:sz w:val="20"/>
          <w:szCs w:val="20"/>
        </w:rPr>
        <w:t xml:space="preserve"> by the City Council of the </w:t>
      </w:r>
      <w:r w:rsidR="0076314D" w:rsidRPr="00123210">
        <w:rPr>
          <w:rFonts w:ascii="Arial" w:hAnsi="Arial" w:cs="Arial"/>
          <w:b/>
          <w:sz w:val="20"/>
          <w:szCs w:val="20"/>
        </w:rPr>
        <w:t>City of Linden County of Union that the budget hereinbefore set forth is hereby adopted and shall constitute and appropriation for the purposes stated of the sums therein set forth as appropriations, and authorization of the amount of:</w:t>
      </w:r>
    </w:p>
    <w:p w:rsidR="0076314D" w:rsidRPr="00123210" w:rsidRDefault="0076314D" w:rsidP="0076314D">
      <w:pPr>
        <w:pStyle w:val="ListParagraph"/>
        <w:numPr>
          <w:ilvl w:val="0"/>
          <w:numId w:val="12"/>
        </w:numPr>
        <w:rPr>
          <w:rFonts w:ascii="Arial" w:hAnsi="Arial" w:cs="Arial"/>
          <w:sz w:val="20"/>
          <w:szCs w:val="20"/>
        </w:rPr>
      </w:pPr>
      <w:r w:rsidRPr="00123210">
        <w:rPr>
          <w:rFonts w:ascii="Arial" w:hAnsi="Arial" w:cs="Arial"/>
          <w:sz w:val="20"/>
          <w:szCs w:val="20"/>
        </w:rPr>
        <w:t>$ 56,906,327.02 (Item 2 below) for municipal purposes, and</w:t>
      </w:r>
    </w:p>
    <w:p w:rsidR="0076314D" w:rsidRPr="00123210" w:rsidRDefault="0076314D" w:rsidP="0076314D">
      <w:pPr>
        <w:pStyle w:val="ListParagraph"/>
        <w:numPr>
          <w:ilvl w:val="0"/>
          <w:numId w:val="12"/>
        </w:numPr>
        <w:rPr>
          <w:rFonts w:ascii="Arial" w:hAnsi="Arial" w:cs="Arial"/>
          <w:sz w:val="20"/>
          <w:szCs w:val="20"/>
        </w:rPr>
      </w:pPr>
      <w:r w:rsidRPr="00123210">
        <w:rPr>
          <w:rFonts w:ascii="Arial" w:hAnsi="Arial" w:cs="Arial"/>
          <w:sz w:val="20"/>
          <w:szCs w:val="20"/>
        </w:rPr>
        <w:t xml:space="preserve">$ ___________  (Item 3 below) for school purposes in Type I school District only (N.J.S. 18A:9-2) to be raised by taxation and, </w:t>
      </w:r>
    </w:p>
    <w:p w:rsidR="0076314D" w:rsidRPr="00123210" w:rsidRDefault="0076314D" w:rsidP="0076314D">
      <w:pPr>
        <w:ind w:left="360"/>
        <w:rPr>
          <w:rFonts w:ascii="Arial" w:hAnsi="Arial" w:cs="Arial"/>
          <w:b/>
          <w:sz w:val="20"/>
          <w:szCs w:val="20"/>
        </w:rPr>
      </w:pPr>
      <w:r w:rsidRPr="00123210">
        <w:rPr>
          <w:rFonts w:ascii="Arial" w:hAnsi="Arial" w:cs="Arial"/>
          <w:b/>
          <w:sz w:val="20"/>
          <w:szCs w:val="20"/>
        </w:rPr>
        <w:t xml:space="preserve">________________ (Item 4 below) to be added to the certificate of amount to be raised by taxation for local school purposes in Type II School Districts only (N.J.S. 18A:9-3) and certification to the County Board of Taxation of the following summary of general revenues and appropriations. </w:t>
      </w:r>
    </w:p>
    <w:p w:rsidR="00942B6F" w:rsidRPr="00123210" w:rsidRDefault="00942B6F" w:rsidP="00942B6F">
      <w:pPr>
        <w:rPr>
          <w:rFonts w:ascii="Arial" w:hAnsi="Arial" w:cs="Arial"/>
          <w:b/>
          <w:sz w:val="20"/>
          <w:szCs w:val="20"/>
        </w:rPr>
      </w:pPr>
      <w:r w:rsidRPr="00123210">
        <w:rPr>
          <w:rFonts w:ascii="Arial" w:hAnsi="Arial" w:cs="Arial"/>
          <w:b/>
          <w:sz w:val="20"/>
          <w:szCs w:val="20"/>
        </w:rPr>
        <w:t xml:space="preserve">  </w:t>
      </w:r>
    </w:p>
    <w:p w:rsidR="00942B6F" w:rsidRPr="00123210" w:rsidRDefault="00942B6F" w:rsidP="00314657">
      <w:pPr>
        <w:ind w:left="360"/>
        <w:rPr>
          <w:rFonts w:ascii="Arial" w:hAnsi="Arial" w:cs="Arial"/>
          <w:b/>
          <w:sz w:val="20"/>
          <w:szCs w:val="20"/>
        </w:rPr>
      </w:pPr>
      <w:r w:rsidRPr="00123210">
        <w:rPr>
          <w:rFonts w:ascii="Arial" w:hAnsi="Arial" w:cs="Arial"/>
          <w:b/>
          <w:sz w:val="20"/>
          <w:szCs w:val="20"/>
        </w:rPr>
        <w:t xml:space="preserve">(d) </w:t>
      </w:r>
      <w:r w:rsidR="00314657" w:rsidRPr="00123210">
        <w:rPr>
          <w:rFonts w:ascii="Arial" w:hAnsi="Arial" w:cs="Arial"/>
          <w:b/>
          <w:sz w:val="20"/>
          <w:szCs w:val="20"/>
        </w:rPr>
        <w:t xml:space="preserve"> $                         </w:t>
      </w:r>
      <w:r w:rsidRPr="00123210">
        <w:rPr>
          <w:rFonts w:ascii="Arial" w:hAnsi="Arial" w:cs="Arial"/>
          <w:b/>
          <w:sz w:val="20"/>
          <w:szCs w:val="20"/>
        </w:rPr>
        <w:t>(Sheet 43) Open Space, Recreation, Farmland and Historic Preservation Trust Fund Levy</w:t>
      </w:r>
    </w:p>
    <w:p w:rsidR="00942B6F" w:rsidRPr="00123210" w:rsidRDefault="00942B6F" w:rsidP="00942B6F">
      <w:pPr>
        <w:rPr>
          <w:rFonts w:ascii="Arial" w:hAnsi="Arial" w:cs="Arial"/>
          <w:b/>
          <w:sz w:val="20"/>
          <w:szCs w:val="20"/>
        </w:rPr>
      </w:pPr>
      <w:r w:rsidRPr="00123210">
        <w:rPr>
          <w:rFonts w:ascii="Arial" w:hAnsi="Arial" w:cs="Arial"/>
          <w:b/>
          <w:sz w:val="20"/>
          <w:szCs w:val="20"/>
        </w:rPr>
        <w:t xml:space="preserve">      (e)</w:t>
      </w:r>
      <w:r w:rsidR="00314657" w:rsidRPr="00123210">
        <w:rPr>
          <w:rFonts w:ascii="Arial" w:hAnsi="Arial" w:cs="Arial"/>
          <w:b/>
          <w:sz w:val="20"/>
          <w:szCs w:val="20"/>
        </w:rPr>
        <w:t xml:space="preserve">  $                          (Item 5 below) Minimum Library Tax </w:t>
      </w:r>
    </w:p>
    <w:p w:rsidR="00314657" w:rsidRDefault="00314657" w:rsidP="00942B6F">
      <w:pPr>
        <w:rPr>
          <w:rFonts w:ascii="Arial" w:hAnsi="Arial" w:cs="Arial"/>
          <w:sz w:val="20"/>
          <w:szCs w:val="20"/>
        </w:rPr>
      </w:pPr>
    </w:p>
    <w:p w:rsidR="00314657" w:rsidRPr="00123210" w:rsidRDefault="00314657" w:rsidP="00314657">
      <w:pPr>
        <w:pStyle w:val="ListParagraph"/>
        <w:numPr>
          <w:ilvl w:val="0"/>
          <w:numId w:val="17"/>
        </w:numPr>
        <w:rPr>
          <w:rFonts w:ascii="Arial" w:hAnsi="Arial" w:cs="Arial"/>
          <w:sz w:val="20"/>
          <w:szCs w:val="20"/>
        </w:rPr>
      </w:pPr>
      <w:r w:rsidRPr="00123210">
        <w:rPr>
          <w:rFonts w:ascii="Arial" w:hAnsi="Arial" w:cs="Arial"/>
          <w:sz w:val="20"/>
          <w:szCs w:val="20"/>
        </w:rPr>
        <w:t>General Revenues</w:t>
      </w:r>
    </w:p>
    <w:p w:rsidR="00314657" w:rsidRPr="00123210" w:rsidRDefault="00314657" w:rsidP="00314657">
      <w:pPr>
        <w:pStyle w:val="ListParagraph"/>
        <w:ind w:left="1440"/>
        <w:rPr>
          <w:rFonts w:ascii="Arial" w:hAnsi="Arial" w:cs="Arial"/>
          <w:sz w:val="20"/>
          <w:szCs w:val="20"/>
        </w:rPr>
      </w:pPr>
      <w:r w:rsidRPr="00123210">
        <w:rPr>
          <w:rFonts w:ascii="Arial" w:hAnsi="Arial" w:cs="Arial"/>
          <w:sz w:val="20"/>
          <w:szCs w:val="20"/>
        </w:rPr>
        <w:t xml:space="preserve">Surplus </w:t>
      </w:r>
      <w:r w:rsidR="00123210" w:rsidRPr="00123210">
        <w:rPr>
          <w:rFonts w:ascii="Arial" w:hAnsi="Arial" w:cs="Arial"/>
          <w:sz w:val="20"/>
          <w:szCs w:val="20"/>
        </w:rPr>
        <w:t>Anticipated</w:t>
      </w:r>
      <w:r w:rsidRPr="00123210">
        <w:rPr>
          <w:rFonts w:ascii="Arial" w:hAnsi="Arial" w:cs="Arial"/>
          <w:sz w:val="20"/>
          <w:szCs w:val="20"/>
        </w:rPr>
        <w:t xml:space="preserve"> </w:t>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t>08-10</w:t>
      </w:r>
      <w:r w:rsidRPr="00123210">
        <w:rPr>
          <w:rFonts w:ascii="Arial" w:hAnsi="Arial" w:cs="Arial"/>
          <w:sz w:val="20"/>
          <w:szCs w:val="20"/>
        </w:rPr>
        <w:tab/>
      </w:r>
      <w:r w:rsidRPr="00123210">
        <w:rPr>
          <w:rFonts w:ascii="Arial" w:hAnsi="Arial" w:cs="Arial"/>
          <w:sz w:val="20"/>
          <w:szCs w:val="20"/>
        </w:rPr>
        <w:tab/>
      </w:r>
      <w:proofErr w:type="gramStart"/>
      <w:r w:rsidR="00123210" w:rsidRPr="00123210">
        <w:rPr>
          <w:rFonts w:ascii="Arial" w:hAnsi="Arial" w:cs="Arial"/>
          <w:sz w:val="20"/>
          <w:szCs w:val="20"/>
        </w:rPr>
        <w:t xml:space="preserve">$ </w:t>
      </w:r>
      <w:r w:rsidR="00123210">
        <w:rPr>
          <w:rFonts w:ascii="Arial" w:hAnsi="Arial" w:cs="Arial"/>
          <w:sz w:val="20"/>
          <w:szCs w:val="20"/>
        </w:rPr>
        <w:t xml:space="preserve"> </w:t>
      </w:r>
      <w:r w:rsidR="00123210" w:rsidRPr="00123210">
        <w:rPr>
          <w:rFonts w:ascii="Arial" w:hAnsi="Arial" w:cs="Arial"/>
          <w:sz w:val="20"/>
          <w:szCs w:val="20"/>
        </w:rPr>
        <w:t>5,000,000.00</w:t>
      </w:r>
      <w:proofErr w:type="gramEnd"/>
    </w:p>
    <w:p w:rsidR="00314657" w:rsidRPr="00123210" w:rsidRDefault="00314657" w:rsidP="00314657">
      <w:pPr>
        <w:pStyle w:val="ListParagraph"/>
        <w:ind w:left="1440"/>
        <w:rPr>
          <w:rFonts w:ascii="Arial" w:hAnsi="Arial" w:cs="Arial"/>
          <w:sz w:val="20"/>
          <w:szCs w:val="20"/>
        </w:rPr>
      </w:pPr>
      <w:r w:rsidRPr="00123210">
        <w:rPr>
          <w:rFonts w:ascii="Arial" w:hAnsi="Arial" w:cs="Arial"/>
          <w:sz w:val="20"/>
          <w:szCs w:val="20"/>
        </w:rPr>
        <w:t>Miscellaneous Revenues Anticipated</w:t>
      </w:r>
      <w:r w:rsidRPr="00123210">
        <w:rPr>
          <w:rFonts w:ascii="Arial" w:hAnsi="Arial" w:cs="Arial"/>
          <w:sz w:val="20"/>
          <w:szCs w:val="20"/>
        </w:rPr>
        <w:tab/>
      </w:r>
      <w:r w:rsidRPr="00123210">
        <w:rPr>
          <w:rFonts w:ascii="Arial" w:hAnsi="Arial" w:cs="Arial"/>
          <w:sz w:val="20"/>
          <w:szCs w:val="20"/>
        </w:rPr>
        <w:tab/>
        <w:t>13-099</w:t>
      </w:r>
      <w:r w:rsidRPr="00123210">
        <w:rPr>
          <w:rFonts w:ascii="Arial" w:hAnsi="Arial" w:cs="Arial"/>
          <w:sz w:val="20"/>
          <w:szCs w:val="20"/>
        </w:rPr>
        <w:tab/>
      </w:r>
      <w:r w:rsidRPr="00123210">
        <w:rPr>
          <w:rFonts w:ascii="Arial" w:hAnsi="Arial" w:cs="Arial"/>
          <w:sz w:val="20"/>
          <w:szCs w:val="20"/>
        </w:rPr>
        <w:tab/>
        <w:t>$34,490,558.22</w:t>
      </w:r>
    </w:p>
    <w:p w:rsidR="00314657" w:rsidRPr="00123210" w:rsidRDefault="00737767" w:rsidP="00314657">
      <w:pPr>
        <w:pStyle w:val="ListParagraph"/>
        <w:ind w:left="1440"/>
        <w:rPr>
          <w:rFonts w:ascii="Arial" w:hAnsi="Arial" w:cs="Arial"/>
          <w:sz w:val="20"/>
          <w:szCs w:val="20"/>
        </w:rPr>
      </w:pPr>
      <w:r w:rsidRPr="00123210">
        <w:rPr>
          <w:rFonts w:ascii="Arial" w:hAnsi="Arial" w:cs="Arial"/>
          <w:sz w:val="20"/>
          <w:szCs w:val="20"/>
        </w:rPr>
        <w:t>Receipts from Delinquent Taxes</w:t>
      </w:r>
      <w:r w:rsidRPr="00123210">
        <w:rPr>
          <w:rFonts w:ascii="Arial" w:hAnsi="Arial" w:cs="Arial"/>
          <w:sz w:val="20"/>
          <w:szCs w:val="20"/>
        </w:rPr>
        <w:tab/>
      </w:r>
      <w:r w:rsidRPr="00123210">
        <w:rPr>
          <w:rFonts w:ascii="Arial" w:hAnsi="Arial" w:cs="Arial"/>
          <w:sz w:val="20"/>
          <w:szCs w:val="20"/>
        </w:rPr>
        <w:tab/>
        <w:t>15-499</w:t>
      </w:r>
      <w:r w:rsidRPr="00123210">
        <w:rPr>
          <w:rFonts w:ascii="Arial" w:hAnsi="Arial" w:cs="Arial"/>
          <w:sz w:val="20"/>
          <w:szCs w:val="20"/>
        </w:rPr>
        <w:tab/>
      </w:r>
      <w:r w:rsidRPr="00123210">
        <w:rPr>
          <w:rFonts w:ascii="Arial" w:hAnsi="Arial" w:cs="Arial"/>
          <w:sz w:val="20"/>
          <w:szCs w:val="20"/>
        </w:rPr>
        <w:tab/>
        <w:t>$   2,364,000.00</w:t>
      </w:r>
    </w:p>
    <w:p w:rsidR="00737767" w:rsidRPr="00123210" w:rsidRDefault="00737767" w:rsidP="00737767">
      <w:pPr>
        <w:pStyle w:val="ListParagraph"/>
        <w:numPr>
          <w:ilvl w:val="0"/>
          <w:numId w:val="17"/>
        </w:numPr>
        <w:rPr>
          <w:rFonts w:ascii="Arial" w:hAnsi="Arial" w:cs="Arial"/>
          <w:sz w:val="20"/>
          <w:szCs w:val="20"/>
        </w:rPr>
      </w:pPr>
      <w:r w:rsidRPr="00123210">
        <w:rPr>
          <w:rFonts w:ascii="Arial" w:hAnsi="Arial" w:cs="Arial"/>
          <w:sz w:val="20"/>
          <w:szCs w:val="20"/>
        </w:rPr>
        <w:t xml:space="preserve">Amount to be raised by taxation for municipal purposes </w:t>
      </w:r>
    </w:p>
    <w:p w:rsidR="00737767" w:rsidRPr="00123210" w:rsidRDefault="00737767" w:rsidP="00737767">
      <w:pPr>
        <w:pStyle w:val="ListParagraph"/>
        <w:ind w:left="690"/>
        <w:rPr>
          <w:rFonts w:ascii="Arial" w:hAnsi="Arial" w:cs="Arial"/>
          <w:sz w:val="20"/>
          <w:szCs w:val="20"/>
        </w:rPr>
      </w:pPr>
      <w:r w:rsidRPr="00123210">
        <w:rPr>
          <w:rFonts w:ascii="Arial" w:hAnsi="Arial" w:cs="Arial"/>
          <w:sz w:val="20"/>
          <w:szCs w:val="20"/>
        </w:rPr>
        <w:t>(item 6(a), Sheet 11)</w:t>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t xml:space="preserve">07-190 </w:t>
      </w:r>
    </w:p>
    <w:p w:rsidR="00314657" w:rsidRPr="00123210" w:rsidRDefault="00737767" w:rsidP="00737767">
      <w:pPr>
        <w:pStyle w:val="ListParagraph"/>
        <w:numPr>
          <w:ilvl w:val="0"/>
          <w:numId w:val="17"/>
        </w:numPr>
        <w:rPr>
          <w:rFonts w:ascii="Arial" w:hAnsi="Arial" w:cs="Arial"/>
          <w:sz w:val="20"/>
          <w:szCs w:val="20"/>
        </w:rPr>
      </w:pPr>
      <w:r w:rsidRPr="00123210">
        <w:rPr>
          <w:rFonts w:ascii="Arial" w:hAnsi="Arial" w:cs="Arial"/>
          <w:sz w:val="20"/>
          <w:szCs w:val="20"/>
        </w:rPr>
        <w:t xml:space="preserve">amount to be raised by taxation for </w:t>
      </w:r>
    </w:p>
    <w:p w:rsidR="00737767" w:rsidRPr="00123210" w:rsidRDefault="00737767" w:rsidP="00737767">
      <w:pPr>
        <w:pStyle w:val="ListParagraph"/>
        <w:ind w:left="690"/>
        <w:rPr>
          <w:rFonts w:ascii="Arial" w:hAnsi="Arial" w:cs="Arial"/>
          <w:sz w:val="20"/>
          <w:szCs w:val="20"/>
        </w:rPr>
      </w:pPr>
      <w:r w:rsidRPr="00123210">
        <w:rPr>
          <w:rFonts w:ascii="Arial" w:hAnsi="Arial" w:cs="Arial"/>
          <w:sz w:val="20"/>
          <w:szCs w:val="20"/>
        </w:rPr>
        <w:t>item 6, sheet 11</w:t>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t>07-195</w:t>
      </w:r>
      <w:r w:rsidRPr="00123210">
        <w:rPr>
          <w:rFonts w:ascii="Arial" w:hAnsi="Arial" w:cs="Arial"/>
          <w:sz w:val="20"/>
          <w:szCs w:val="20"/>
        </w:rPr>
        <w:tab/>
      </w:r>
      <w:r w:rsidRPr="00123210">
        <w:rPr>
          <w:rFonts w:ascii="Arial" w:hAnsi="Arial" w:cs="Arial"/>
          <w:sz w:val="20"/>
          <w:szCs w:val="20"/>
        </w:rPr>
        <w:tab/>
        <w:t>$56,906,372.02</w:t>
      </w:r>
    </w:p>
    <w:p w:rsidR="00737767" w:rsidRPr="00123210" w:rsidRDefault="00737767" w:rsidP="00737767">
      <w:pPr>
        <w:pStyle w:val="ListParagraph"/>
        <w:ind w:left="690"/>
        <w:rPr>
          <w:rFonts w:ascii="Arial" w:hAnsi="Arial" w:cs="Arial"/>
          <w:sz w:val="20"/>
          <w:szCs w:val="20"/>
        </w:rPr>
      </w:pPr>
      <w:r w:rsidRPr="00123210">
        <w:rPr>
          <w:rFonts w:ascii="Arial" w:hAnsi="Arial" w:cs="Arial"/>
          <w:sz w:val="20"/>
          <w:szCs w:val="20"/>
        </w:rPr>
        <w:t xml:space="preserve">item 6 (b) sheet 11 (n.j.s. 40a:4-14) </w:t>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t>07-191</w:t>
      </w:r>
      <w:r w:rsidRPr="00123210">
        <w:rPr>
          <w:rFonts w:ascii="Arial" w:hAnsi="Arial" w:cs="Arial"/>
          <w:sz w:val="20"/>
          <w:szCs w:val="20"/>
        </w:rPr>
        <w:tab/>
      </w:r>
      <w:r w:rsidRPr="00123210">
        <w:rPr>
          <w:rFonts w:ascii="Arial" w:hAnsi="Arial" w:cs="Arial"/>
          <w:sz w:val="20"/>
          <w:szCs w:val="20"/>
        </w:rPr>
        <w:tab/>
      </w:r>
      <w:r w:rsidRPr="00123210">
        <w:rPr>
          <w:rFonts w:ascii="Arial" w:hAnsi="Arial" w:cs="Arial"/>
          <w:sz w:val="20"/>
          <w:szCs w:val="20"/>
        </w:rPr>
        <w:tab/>
        <w:t xml:space="preserve">      0.00</w:t>
      </w:r>
    </w:p>
    <w:p w:rsidR="00123210" w:rsidRPr="00123210" w:rsidRDefault="00123210" w:rsidP="00737767">
      <w:pPr>
        <w:pStyle w:val="ListParagraph"/>
        <w:ind w:left="690"/>
        <w:rPr>
          <w:rFonts w:ascii="Arial" w:hAnsi="Arial" w:cs="Arial"/>
          <w:sz w:val="20"/>
          <w:szCs w:val="20"/>
        </w:rPr>
      </w:pPr>
      <w:r w:rsidRPr="00123210">
        <w:rPr>
          <w:rFonts w:ascii="Arial" w:hAnsi="Arial" w:cs="Arial"/>
          <w:sz w:val="20"/>
          <w:szCs w:val="20"/>
        </w:rPr>
        <w:tab/>
      </w:r>
      <w:r w:rsidRPr="00123210">
        <w:rPr>
          <w:rFonts w:ascii="Arial" w:hAnsi="Arial" w:cs="Arial"/>
          <w:sz w:val="20"/>
          <w:szCs w:val="20"/>
        </w:rPr>
        <w:tab/>
        <w:t xml:space="preserve">total amount to be raised by the taxation </w:t>
      </w:r>
    </w:p>
    <w:p w:rsidR="00123210" w:rsidRPr="00123210" w:rsidRDefault="00123210" w:rsidP="00737767">
      <w:pPr>
        <w:pStyle w:val="ListParagraph"/>
        <w:ind w:left="690"/>
        <w:rPr>
          <w:rFonts w:ascii="Arial" w:hAnsi="Arial" w:cs="Arial"/>
          <w:sz w:val="20"/>
          <w:szCs w:val="20"/>
        </w:rPr>
      </w:pPr>
      <w:r w:rsidRPr="00123210">
        <w:rPr>
          <w:rFonts w:ascii="Arial" w:hAnsi="Arial" w:cs="Arial"/>
          <w:sz w:val="20"/>
          <w:szCs w:val="20"/>
        </w:rPr>
        <w:t xml:space="preserve">                  for schools in type I school districts only</w:t>
      </w:r>
    </w:p>
    <w:p w:rsidR="00123210" w:rsidRPr="00123210" w:rsidRDefault="00123210" w:rsidP="00123210">
      <w:pPr>
        <w:pStyle w:val="ListParagraph"/>
        <w:numPr>
          <w:ilvl w:val="0"/>
          <w:numId w:val="17"/>
        </w:numPr>
        <w:rPr>
          <w:rFonts w:ascii="Arial" w:hAnsi="Arial" w:cs="Arial"/>
          <w:sz w:val="20"/>
          <w:szCs w:val="20"/>
        </w:rPr>
      </w:pPr>
      <w:r w:rsidRPr="00123210">
        <w:rPr>
          <w:rFonts w:ascii="Arial" w:hAnsi="Arial" w:cs="Arial"/>
          <w:sz w:val="20"/>
          <w:szCs w:val="20"/>
        </w:rPr>
        <w:t>to  be added to the certificate for the amount to</w:t>
      </w:r>
    </w:p>
    <w:p w:rsidR="00123210" w:rsidRPr="00123210" w:rsidRDefault="00123210" w:rsidP="00123210">
      <w:pPr>
        <w:pStyle w:val="ListParagraph"/>
        <w:rPr>
          <w:rFonts w:ascii="Arial" w:hAnsi="Arial" w:cs="Arial"/>
          <w:sz w:val="20"/>
          <w:szCs w:val="20"/>
        </w:rPr>
      </w:pPr>
      <w:r w:rsidRPr="00123210">
        <w:rPr>
          <w:rFonts w:ascii="Arial" w:hAnsi="Arial" w:cs="Arial"/>
          <w:sz w:val="20"/>
          <w:szCs w:val="20"/>
        </w:rPr>
        <w:t>be raised by taxation for schools in type II school</w:t>
      </w:r>
    </w:p>
    <w:p w:rsidR="00123210" w:rsidRPr="00123210" w:rsidRDefault="00123210" w:rsidP="00123210">
      <w:pPr>
        <w:pStyle w:val="ListParagraph"/>
        <w:rPr>
          <w:rFonts w:ascii="Arial" w:hAnsi="Arial" w:cs="Arial"/>
          <w:sz w:val="20"/>
          <w:szCs w:val="20"/>
        </w:rPr>
      </w:pPr>
      <w:r w:rsidRPr="00123210">
        <w:rPr>
          <w:rFonts w:ascii="Arial" w:hAnsi="Arial" w:cs="Arial"/>
          <w:sz w:val="20"/>
          <w:szCs w:val="20"/>
        </w:rPr>
        <w:t xml:space="preserve"> districts only: </w:t>
      </w:r>
    </w:p>
    <w:p w:rsidR="00123210" w:rsidRPr="00123210" w:rsidRDefault="00123210" w:rsidP="00123210">
      <w:pPr>
        <w:pStyle w:val="ListParagraph"/>
        <w:rPr>
          <w:rFonts w:ascii="Arial" w:hAnsi="Arial" w:cs="Arial"/>
          <w:sz w:val="20"/>
          <w:szCs w:val="20"/>
        </w:rPr>
      </w:pPr>
      <w:r>
        <w:rPr>
          <w:rFonts w:ascii="Arial" w:hAnsi="Arial" w:cs="Arial"/>
          <w:sz w:val="20"/>
          <w:szCs w:val="20"/>
        </w:rPr>
        <w:tab/>
        <w:t>Item 6(b), sheet 11 (n.</w:t>
      </w:r>
      <w:r w:rsidRPr="00123210">
        <w:rPr>
          <w:rFonts w:ascii="Arial" w:hAnsi="Arial" w:cs="Arial"/>
          <w:sz w:val="20"/>
          <w:szCs w:val="20"/>
        </w:rPr>
        <w:t>j.s.40a:4-14)</w:t>
      </w:r>
      <w:r w:rsidRPr="00123210">
        <w:rPr>
          <w:rFonts w:ascii="Arial" w:hAnsi="Arial" w:cs="Arial"/>
          <w:sz w:val="20"/>
          <w:szCs w:val="20"/>
        </w:rPr>
        <w:tab/>
      </w:r>
      <w:r w:rsidRPr="00123210">
        <w:rPr>
          <w:rFonts w:ascii="Arial" w:hAnsi="Arial" w:cs="Arial"/>
          <w:sz w:val="20"/>
          <w:szCs w:val="20"/>
        </w:rPr>
        <w:tab/>
        <w:t>07-191</w:t>
      </w:r>
      <w:r w:rsidRPr="00123210">
        <w:rPr>
          <w:rFonts w:ascii="Arial" w:hAnsi="Arial" w:cs="Arial"/>
          <w:sz w:val="20"/>
          <w:szCs w:val="20"/>
        </w:rPr>
        <w:tab/>
      </w:r>
      <w:r w:rsidRPr="00123210">
        <w:rPr>
          <w:rFonts w:ascii="Arial" w:hAnsi="Arial" w:cs="Arial"/>
          <w:sz w:val="20"/>
          <w:szCs w:val="20"/>
        </w:rPr>
        <w:tab/>
        <w:t>$</w:t>
      </w:r>
    </w:p>
    <w:p w:rsidR="00123210" w:rsidRPr="00123210" w:rsidRDefault="00123210" w:rsidP="00123210">
      <w:pPr>
        <w:pStyle w:val="ListParagraph"/>
        <w:numPr>
          <w:ilvl w:val="0"/>
          <w:numId w:val="17"/>
        </w:numPr>
        <w:rPr>
          <w:rFonts w:ascii="Arial" w:hAnsi="Arial" w:cs="Arial"/>
          <w:sz w:val="20"/>
          <w:szCs w:val="20"/>
        </w:rPr>
      </w:pPr>
      <w:r w:rsidRPr="00123210">
        <w:rPr>
          <w:rFonts w:ascii="Arial" w:hAnsi="Arial" w:cs="Arial"/>
          <w:sz w:val="20"/>
          <w:szCs w:val="20"/>
        </w:rPr>
        <w:t>Amount to be raised by taxation minimum library levy</w:t>
      </w:r>
      <w:r w:rsidRPr="00123210">
        <w:rPr>
          <w:rFonts w:ascii="Arial" w:hAnsi="Arial" w:cs="Arial"/>
          <w:sz w:val="20"/>
          <w:szCs w:val="20"/>
        </w:rPr>
        <w:tab/>
        <w:t>07-192</w:t>
      </w:r>
      <w:r w:rsidRPr="00123210">
        <w:rPr>
          <w:rFonts w:ascii="Arial" w:hAnsi="Arial" w:cs="Arial"/>
          <w:sz w:val="20"/>
          <w:szCs w:val="20"/>
        </w:rPr>
        <w:tab/>
      </w:r>
      <w:r w:rsidRPr="00123210">
        <w:rPr>
          <w:rFonts w:ascii="Arial" w:hAnsi="Arial" w:cs="Arial"/>
          <w:sz w:val="20"/>
          <w:szCs w:val="20"/>
        </w:rPr>
        <w:tab/>
        <w:t>$      1,610,482.14</w:t>
      </w:r>
    </w:p>
    <w:p w:rsidR="00123210" w:rsidRPr="00123210" w:rsidRDefault="00123210" w:rsidP="00123210">
      <w:pPr>
        <w:pStyle w:val="ListParagraph"/>
        <w:ind w:left="690"/>
        <w:rPr>
          <w:rFonts w:ascii="Arial" w:hAnsi="Arial" w:cs="Arial"/>
          <w:sz w:val="20"/>
          <w:szCs w:val="20"/>
        </w:rPr>
      </w:pPr>
    </w:p>
    <w:p w:rsidR="00123210" w:rsidRDefault="00123210" w:rsidP="00123210">
      <w:pPr>
        <w:pStyle w:val="ListParagraph"/>
        <w:ind w:left="2880"/>
        <w:rPr>
          <w:rFonts w:ascii="Arial" w:hAnsi="Arial" w:cs="Arial"/>
          <w:sz w:val="20"/>
          <w:szCs w:val="20"/>
        </w:rPr>
      </w:pPr>
      <w:r w:rsidRPr="00123210">
        <w:rPr>
          <w:rFonts w:ascii="Arial" w:hAnsi="Arial" w:cs="Arial"/>
          <w:sz w:val="20"/>
          <w:szCs w:val="20"/>
        </w:rPr>
        <w:t xml:space="preserve">total revenues </w:t>
      </w:r>
      <w:r w:rsidRPr="00123210">
        <w:rPr>
          <w:rFonts w:ascii="Arial" w:hAnsi="Arial" w:cs="Arial"/>
          <w:sz w:val="20"/>
          <w:szCs w:val="20"/>
        </w:rPr>
        <w:tab/>
      </w:r>
      <w:r w:rsidRPr="00123210">
        <w:rPr>
          <w:rFonts w:ascii="Arial" w:hAnsi="Arial" w:cs="Arial"/>
          <w:sz w:val="20"/>
          <w:szCs w:val="20"/>
        </w:rPr>
        <w:tab/>
        <w:t>13-299</w:t>
      </w:r>
      <w:r w:rsidRPr="00123210">
        <w:rPr>
          <w:rFonts w:ascii="Arial" w:hAnsi="Arial" w:cs="Arial"/>
          <w:sz w:val="20"/>
          <w:szCs w:val="20"/>
        </w:rPr>
        <w:tab/>
      </w:r>
      <w:r w:rsidRPr="00123210">
        <w:rPr>
          <w:rFonts w:ascii="Arial" w:hAnsi="Arial" w:cs="Arial"/>
          <w:sz w:val="20"/>
          <w:szCs w:val="20"/>
        </w:rPr>
        <w:tab/>
        <w:t>$ 100,371,367.38</w:t>
      </w:r>
    </w:p>
    <w:p w:rsidR="00123210" w:rsidRDefault="00123210" w:rsidP="00123210">
      <w:pPr>
        <w:jc w:val="center"/>
        <w:rPr>
          <w:rFonts w:ascii="Arial" w:hAnsi="Arial" w:cs="Arial"/>
          <w:sz w:val="20"/>
          <w:szCs w:val="20"/>
        </w:rPr>
      </w:pPr>
    </w:p>
    <w:p w:rsidR="00123210" w:rsidRPr="00A20DAB" w:rsidRDefault="00123210" w:rsidP="00123210">
      <w:pPr>
        <w:jc w:val="center"/>
        <w:rPr>
          <w:rFonts w:ascii="Arial" w:hAnsi="Arial" w:cs="Arial"/>
          <w:b/>
          <w:sz w:val="20"/>
          <w:szCs w:val="20"/>
        </w:rPr>
      </w:pPr>
      <w:r w:rsidRPr="00A20DAB">
        <w:rPr>
          <w:rFonts w:ascii="Arial" w:hAnsi="Arial" w:cs="Arial"/>
          <w:b/>
          <w:sz w:val="20"/>
          <w:szCs w:val="20"/>
        </w:rPr>
        <w:t>SUMMARY OF APPROPRIATIONS</w:t>
      </w:r>
    </w:p>
    <w:p w:rsidR="00123210" w:rsidRPr="00123210" w:rsidRDefault="00123210" w:rsidP="00123210">
      <w:pPr>
        <w:rPr>
          <w:rFonts w:ascii="Arial" w:hAnsi="Arial" w:cs="Arial"/>
          <w:sz w:val="20"/>
          <w:szCs w:val="20"/>
        </w:rPr>
      </w:pPr>
    </w:p>
    <w:p w:rsidR="00123210" w:rsidRDefault="00123210" w:rsidP="00123210">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5  GENERAL</w:t>
      </w:r>
      <w:proofErr w:type="gramEnd"/>
      <w:r>
        <w:rPr>
          <w:rFonts w:ascii="Arial" w:hAnsi="Arial" w:cs="Arial"/>
          <w:sz w:val="20"/>
          <w:szCs w:val="20"/>
        </w:rPr>
        <w:t xml:space="preserve"> APPROPRIATIONS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XXXXX</w:t>
      </w:r>
      <w:r>
        <w:rPr>
          <w:rFonts w:ascii="Arial" w:hAnsi="Arial" w:cs="Arial"/>
          <w:sz w:val="20"/>
          <w:szCs w:val="20"/>
        </w:rPr>
        <w:tab/>
      </w:r>
      <w:r>
        <w:rPr>
          <w:rFonts w:ascii="Arial" w:hAnsi="Arial" w:cs="Arial"/>
          <w:sz w:val="20"/>
          <w:szCs w:val="20"/>
        </w:rPr>
        <w:tab/>
        <w:t>XXXXXXXXXXXX</w:t>
      </w:r>
    </w:p>
    <w:p w:rsidR="00123210" w:rsidRDefault="00123210" w:rsidP="00123210">
      <w:pPr>
        <w:rPr>
          <w:rFonts w:ascii="Arial" w:hAnsi="Arial" w:cs="Arial"/>
          <w:sz w:val="20"/>
          <w:szCs w:val="20"/>
        </w:rPr>
      </w:pPr>
      <w:r>
        <w:rPr>
          <w:rFonts w:ascii="Arial" w:hAnsi="Arial" w:cs="Arial"/>
          <w:sz w:val="20"/>
          <w:szCs w:val="20"/>
        </w:rPr>
        <w:t xml:space="preserve">     </w:t>
      </w:r>
      <w:r>
        <w:rPr>
          <w:rFonts w:ascii="Arial" w:hAnsi="Arial" w:cs="Arial"/>
          <w:sz w:val="20"/>
          <w:szCs w:val="20"/>
        </w:rPr>
        <w:tab/>
        <w:t>Within “CAPS”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XXXXX</w:t>
      </w:r>
      <w:r>
        <w:rPr>
          <w:rFonts w:ascii="Arial" w:hAnsi="Arial" w:cs="Arial"/>
          <w:sz w:val="20"/>
          <w:szCs w:val="20"/>
        </w:rPr>
        <w:tab/>
      </w:r>
      <w:r>
        <w:rPr>
          <w:rFonts w:ascii="Arial" w:hAnsi="Arial" w:cs="Arial"/>
          <w:sz w:val="20"/>
          <w:szCs w:val="20"/>
        </w:rPr>
        <w:tab/>
        <w:t>XXXXXXXXXXXX</w:t>
      </w:r>
    </w:p>
    <w:p w:rsidR="00123210" w:rsidRDefault="0005513E" w:rsidP="00123210">
      <w:pPr>
        <w:rPr>
          <w:rFonts w:ascii="Arial" w:hAnsi="Arial" w:cs="Arial"/>
          <w:sz w:val="20"/>
          <w:szCs w:val="20"/>
        </w:rPr>
      </w:pPr>
      <w:r>
        <w:rPr>
          <w:rFonts w:ascii="Arial" w:hAnsi="Arial" w:cs="Arial"/>
          <w:sz w:val="20"/>
          <w:szCs w:val="20"/>
        </w:rPr>
        <w:tab/>
      </w:r>
      <w:r w:rsidR="00123210">
        <w:rPr>
          <w:rFonts w:ascii="Arial" w:hAnsi="Arial" w:cs="Arial"/>
          <w:sz w:val="20"/>
          <w:szCs w:val="20"/>
        </w:rPr>
        <w:t>(</w:t>
      </w:r>
      <w:proofErr w:type="spellStart"/>
      <w:r w:rsidR="00123210">
        <w:rPr>
          <w:rFonts w:ascii="Arial" w:hAnsi="Arial" w:cs="Arial"/>
          <w:sz w:val="20"/>
          <w:szCs w:val="20"/>
        </w:rPr>
        <w:t>a&amp;b</w:t>
      </w:r>
      <w:proofErr w:type="spellEnd"/>
      <w:r w:rsidR="00123210">
        <w:rPr>
          <w:rFonts w:ascii="Arial" w:hAnsi="Arial" w:cs="Arial"/>
          <w:sz w:val="20"/>
          <w:szCs w:val="20"/>
        </w:rPr>
        <w:t>)</w:t>
      </w:r>
      <w:r>
        <w:rPr>
          <w:rFonts w:ascii="Arial" w:hAnsi="Arial" w:cs="Arial"/>
          <w:sz w:val="20"/>
          <w:szCs w:val="20"/>
        </w:rPr>
        <w:t xml:space="preserve"> Operations including Contingent</w:t>
      </w:r>
      <w:r>
        <w:rPr>
          <w:rFonts w:ascii="Arial" w:hAnsi="Arial" w:cs="Arial"/>
          <w:sz w:val="20"/>
          <w:szCs w:val="20"/>
        </w:rPr>
        <w:tab/>
      </w:r>
      <w:r>
        <w:rPr>
          <w:rFonts w:ascii="Arial" w:hAnsi="Arial" w:cs="Arial"/>
          <w:sz w:val="20"/>
          <w:szCs w:val="20"/>
        </w:rPr>
        <w:tab/>
      </w:r>
      <w:r>
        <w:rPr>
          <w:rFonts w:ascii="Arial" w:hAnsi="Arial" w:cs="Arial"/>
          <w:sz w:val="20"/>
          <w:szCs w:val="20"/>
        </w:rPr>
        <w:tab/>
        <w:t>34-201</w:t>
      </w:r>
      <w:r>
        <w:rPr>
          <w:rFonts w:ascii="Arial" w:hAnsi="Arial" w:cs="Arial"/>
          <w:sz w:val="20"/>
          <w:szCs w:val="20"/>
        </w:rPr>
        <w:tab/>
      </w:r>
      <w:r>
        <w:rPr>
          <w:rFonts w:ascii="Arial" w:hAnsi="Arial" w:cs="Arial"/>
          <w:sz w:val="20"/>
          <w:szCs w:val="20"/>
        </w:rPr>
        <w:tab/>
        <w:t>$ 71,015,405.86</w:t>
      </w:r>
    </w:p>
    <w:p w:rsidR="0005513E" w:rsidRDefault="0005513E" w:rsidP="00123210">
      <w:pPr>
        <w:rPr>
          <w:rFonts w:ascii="Arial" w:hAnsi="Arial" w:cs="Arial"/>
          <w:sz w:val="20"/>
          <w:szCs w:val="20"/>
        </w:rPr>
      </w:pPr>
      <w:r>
        <w:rPr>
          <w:rFonts w:ascii="Arial" w:hAnsi="Arial" w:cs="Arial"/>
          <w:sz w:val="20"/>
          <w:szCs w:val="20"/>
        </w:rPr>
        <w:tab/>
        <w:t xml:space="preserve">(e) </w:t>
      </w:r>
      <w:r w:rsidRPr="0005513E">
        <w:rPr>
          <w:rFonts w:ascii="Arial" w:hAnsi="Arial" w:cs="Arial"/>
          <w:sz w:val="18"/>
          <w:szCs w:val="18"/>
        </w:rPr>
        <w:t>Deferred Charges and Statutory Expenditures-Municipal</w:t>
      </w:r>
      <w:r>
        <w:rPr>
          <w:rFonts w:ascii="Arial" w:hAnsi="Arial" w:cs="Arial"/>
          <w:sz w:val="18"/>
          <w:szCs w:val="18"/>
        </w:rPr>
        <w:tab/>
      </w:r>
      <w:r w:rsidRPr="0005513E">
        <w:rPr>
          <w:rFonts w:ascii="Arial" w:hAnsi="Arial" w:cs="Arial"/>
          <w:sz w:val="20"/>
          <w:szCs w:val="20"/>
        </w:rPr>
        <w:t>34-209</w:t>
      </w:r>
      <w:r w:rsidRPr="0005513E">
        <w:rPr>
          <w:rFonts w:ascii="Arial" w:hAnsi="Arial" w:cs="Arial"/>
          <w:sz w:val="20"/>
          <w:szCs w:val="20"/>
        </w:rPr>
        <w:tab/>
      </w:r>
      <w:r w:rsidRPr="0005513E">
        <w:rPr>
          <w:rFonts w:ascii="Arial" w:hAnsi="Arial" w:cs="Arial"/>
          <w:sz w:val="20"/>
          <w:szCs w:val="20"/>
        </w:rPr>
        <w:tab/>
        <w:t>$</w:t>
      </w:r>
      <w:r>
        <w:rPr>
          <w:rFonts w:ascii="Arial" w:hAnsi="Arial" w:cs="Arial"/>
          <w:sz w:val="20"/>
          <w:szCs w:val="20"/>
        </w:rPr>
        <w:t xml:space="preserve"> </w:t>
      </w:r>
      <w:r w:rsidRPr="0005513E">
        <w:rPr>
          <w:rFonts w:ascii="Arial" w:hAnsi="Arial" w:cs="Arial"/>
          <w:sz w:val="20"/>
          <w:szCs w:val="20"/>
        </w:rPr>
        <w:t>10,808,448.00</w:t>
      </w:r>
    </w:p>
    <w:p w:rsidR="0005513E" w:rsidRDefault="0005513E" w:rsidP="00123210">
      <w:pPr>
        <w:rPr>
          <w:rFonts w:ascii="Arial" w:hAnsi="Arial" w:cs="Arial"/>
          <w:sz w:val="20"/>
          <w:szCs w:val="20"/>
        </w:rPr>
      </w:pPr>
      <w:r>
        <w:rPr>
          <w:rFonts w:ascii="Arial" w:hAnsi="Arial" w:cs="Arial"/>
          <w:sz w:val="20"/>
          <w:szCs w:val="20"/>
        </w:rPr>
        <w:tab/>
        <w:t>(g) Cash Deficit</w:t>
      </w:r>
      <w:r w:rsidR="000A54AB">
        <w:rPr>
          <w:rFonts w:ascii="Arial" w:hAnsi="Arial" w:cs="Arial"/>
          <w:sz w:val="20"/>
          <w:szCs w:val="20"/>
        </w:rPr>
        <w:tab/>
      </w:r>
      <w:r w:rsidR="000A54AB">
        <w:rPr>
          <w:rFonts w:ascii="Arial" w:hAnsi="Arial" w:cs="Arial"/>
          <w:sz w:val="20"/>
          <w:szCs w:val="20"/>
        </w:rPr>
        <w:tab/>
      </w:r>
      <w:r w:rsidR="000A54AB">
        <w:rPr>
          <w:rFonts w:ascii="Arial" w:hAnsi="Arial" w:cs="Arial"/>
          <w:sz w:val="20"/>
          <w:szCs w:val="20"/>
        </w:rPr>
        <w:tab/>
      </w:r>
      <w:r w:rsidR="000A54AB">
        <w:rPr>
          <w:rFonts w:ascii="Arial" w:hAnsi="Arial" w:cs="Arial"/>
          <w:sz w:val="20"/>
          <w:szCs w:val="20"/>
        </w:rPr>
        <w:tab/>
      </w:r>
      <w:r w:rsidR="000A54AB">
        <w:rPr>
          <w:rFonts w:ascii="Arial" w:hAnsi="Arial" w:cs="Arial"/>
          <w:sz w:val="20"/>
          <w:szCs w:val="20"/>
        </w:rPr>
        <w:tab/>
      </w:r>
      <w:r w:rsidR="000A54AB">
        <w:rPr>
          <w:rFonts w:ascii="Arial" w:hAnsi="Arial" w:cs="Arial"/>
          <w:sz w:val="20"/>
          <w:szCs w:val="20"/>
        </w:rPr>
        <w:tab/>
        <w:t>46-885</w:t>
      </w:r>
      <w:r w:rsidR="000A54AB">
        <w:rPr>
          <w:rFonts w:ascii="Arial" w:hAnsi="Arial" w:cs="Arial"/>
          <w:sz w:val="20"/>
          <w:szCs w:val="20"/>
        </w:rPr>
        <w:tab/>
      </w:r>
      <w:r w:rsidR="000A54AB">
        <w:rPr>
          <w:rFonts w:ascii="Arial" w:hAnsi="Arial" w:cs="Arial"/>
          <w:sz w:val="20"/>
          <w:szCs w:val="20"/>
        </w:rPr>
        <w:tab/>
        <w:t>$</w:t>
      </w:r>
    </w:p>
    <w:p w:rsidR="000A54AB" w:rsidRDefault="000A54AB" w:rsidP="000A54AB">
      <w:pPr>
        <w:rPr>
          <w:rFonts w:ascii="Arial" w:hAnsi="Arial" w:cs="Arial"/>
          <w:sz w:val="20"/>
          <w:szCs w:val="20"/>
        </w:rPr>
      </w:pPr>
      <w:r>
        <w:rPr>
          <w:rFonts w:ascii="Arial" w:hAnsi="Arial" w:cs="Arial"/>
          <w:sz w:val="20"/>
          <w:szCs w:val="20"/>
        </w:rPr>
        <w:t>Excluded from “CAPS”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XXXXX</w:t>
      </w:r>
      <w:r>
        <w:rPr>
          <w:rFonts w:ascii="Arial" w:hAnsi="Arial" w:cs="Arial"/>
          <w:sz w:val="20"/>
          <w:szCs w:val="20"/>
        </w:rPr>
        <w:tab/>
      </w:r>
      <w:r>
        <w:rPr>
          <w:rFonts w:ascii="Arial" w:hAnsi="Arial" w:cs="Arial"/>
          <w:sz w:val="20"/>
          <w:szCs w:val="20"/>
        </w:rPr>
        <w:tab/>
        <w:t>XXXXXXXXXXXX</w:t>
      </w:r>
    </w:p>
    <w:p w:rsidR="000A54AB" w:rsidRDefault="000A54AB" w:rsidP="000A54AB">
      <w:pPr>
        <w:rPr>
          <w:rFonts w:ascii="Arial" w:hAnsi="Arial" w:cs="Arial"/>
          <w:sz w:val="20"/>
          <w:szCs w:val="20"/>
        </w:rPr>
      </w:pPr>
      <w:r>
        <w:rPr>
          <w:rFonts w:ascii="Arial" w:hAnsi="Arial" w:cs="Arial"/>
          <w:sz w:val="20"/>
          <w:szCs w:val="20"/>
        </w:rPr>
        <w:tab/>
        <w:t>(a)Operations- Total Operations Excluded from “CAPS”</w:t>
      </w:r>
      <w:r>
        <w:rPr>
          <w:rFonts w:ascii="Arial" w:hAnsi="Arial" w:cs="Arial"/>
          <w:sz w:val="20"/>
          <w:szCs w:val="20"/>
        </w:rPr>
        <w:tab/>
        <w:t>34-305</w:t>
      </w:r>
      <w:r>
        <w:rPr>
          <w:rFonts w:ascii="Arial" w:hAnsi="Arial" w:cs="Arial"/>
          <w:sz w:val="20"/>
          <w:szCs w:val="20"/>
        </w:rPr>
        <w:tab/>
      </w:r>
      <w:r>
        <w:rPr>
          <w:rFonts w:ascii="Arial" w:hAnsi="Arial" w:cs="Arial"/>
          <w:sz w:val="20"/>
          <w:szCs w:val="20"/>
        </w:rPr>
        <w:tab/>
        <w:t>$    3,774,063.52</w:t>
      </w:r>
    </w:p>
    <w:p w:rsidR="000A54AB" w:rsidRDefault="000A54AB" w:rsidP="000A54AB">
      <w:pPr>
        <w:rPr>
          <w:rFonts w:ascii="Arial" w:hAnsi="Arial" w:cs="Arial"/>
          <w:sz w:val="20"/>
          <w:szCs w:val="20"/>
        </w:rPr>
      </w:pPr>
      <w:r>
        <w:rPr>
          <w:rFonts w:ascii="Arial" w:hAnsi="Arial" w:cs="Arial"/>
          <w:sz w:val="20"/>
          <w:szCs w:val="20"/>
        </w:rPr>
        <w:lastRenderedPageBreak/>
        <w:tab/>
        <w:t>(c)Capital Improvements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44-999</w:t>
      </w:r>
      <w:r>
        <w:rPr>
          <w:rFonts w:ascii="Arial" w:hAnsi="Arial" w:cs="Arial"/>
          <w:sz w:val="20"/>
          <w:szCs w:val="20"/>
        </w:rPr>
        <w:tab/>
      </w:r>
      <w:r>
        <w:rPr>
          <w:rFonts w:ascii="Arial" w:hAnsi="Arial" w:cs="Arial"/>
          <w:sz w:val="20"/>
          <w:szCs w:val="20"/>
        </w:rPr>
        <w:tab/>
        <w:t>$      400,000.00</w:t>
      </w:r>
    </w:p>
    <w:p w:rsidR="000A54AB" w:rsidRDefault="000A54AB" w:rsidP="000A54AB">
      <w:pPr>
        <w:rPr>
          <w:rFonts w:ascii="Arial" w:hAnsi="Arial" w:cs="Arial"/>
          <w:sz w:val="20"/>
          <w:szCs w:val="20"/>
        </w:rPr>
      </w:pPr>
      <w:r>
        <w:rPr>
          <w:rFonts w:ascii="Arial" w:hAnsi="Arial" w:cs="Arial"/>
          <w:sz w:val="20"/>
          <w:szCs w:val="20"/>
        </w:rPr>
        <w:tab/>
        <w:t>(d)Municipal Debt Service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45-999</w:t>
      </w:r>
      <w:r>
        <w:rPr>
          <w:rFonts w:ascii="Arial" w:hAnsi="Arial" w:cs="Arial"/>
          <w:sz w:val="20"/>
          <w:szCs w:val="20"/>
        </w:rPr>
        <w:tab/>
      </w:r>
      <w:r>
        <w:rPr>
          <w:rFonts w:ascii="Arial" w:hAnsi="Arial" w:cs="Arial"/>
          <w:sz w:val="20"/>
          <w:szCs w:val="20"/>
        </w:rPr>
        <w:tab/>
        <w:t xml:space="preserve">$ 10,275,450.00 </w:t>
      </w:r>
    </w:p>
    <w:p w:rsidR="000A54AB" w:rsidRDefault="000A54AB" w:rsidP="000A54AB">
      <w:pPr>
        <w:rPr>
          <w:rFonts w:ascii="Arial" w:hAnsi="Arial" w:cs="Arial"/>
          <w:sz w:val="20"/>
          <w:szCs w:val="20"/>
        </w:rPr>
      </w:pPr>
      <w:r>
        <w:rPr>
          <w:rFonts w:ascii="Arial" w:hAnsi="Arial" w:cs="Arial"/>
          <w:sz w:val="20"/>
          <w:szCs w:val="20"/>
        </w:rPr>
        <w:tab/>
        <w:t>(e)Deferred Charges- Municipal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46-999</w:t>
      </w:r>
      <w:r>
        <w:rPr>
          <w:rFonts w:ascii="Arial" w:hAnsi="Arial" w:cs="Arial"/>
          <w:sz w:val="20"/>
          <w:szCs w:val="20"/>
        </w:rPr>
        <w:tab/>
      </w:r>
      <w:r>
        <w:rPr>
          <w:rFonts w:ascii="Arial" w:hAnsi="Arial" w:cs="Arial"/>
          <w:sz w:val="20"/>
          <w:szCs w:val="20"/>
        </w:rPr>
        <w:tab/>
        <w:t>$      120,000.00</w:t>
      </w:r>
    </w:p>
    <w:p w:rsidR="000A54AB" w:rsidRDefault="000A54AB" w:rsidP="000A54AB">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37-480</w:t>
      </w:r>
      <w:r>
        <w:rPr>
          <w:rFonts w:ascii="Arial" w:hAnsi="Arial" w:cs="Arial"/>
          <w:sz w:val="20"/>
          <w:szCs w:val="20"/>
        </w:rPr>
        <w:tab/>
      </w:r>
      <w:r>
        <w:rPr>
          <w:rFonts w:ascii="Arial" w:hAnsi="Arial" w:cs="Arial"/>
          <w:sz w:val="20"/>
          <w:szCs w:val="20"/>
        </w:rPr>
        <w:tab/>
      </w:r>
      <w:r>
        <w:rPr>
          <w:rFonts w:ascii="Arial" w:hAnsi="Arial" w:cs="Arial"/>
          <w:sz w:val="20"/>
          <w:szCs w:val="20"/>
        </w:rPr>
        <w:tab/>
      </w:r>
    </w:p>
    <w:p w:rsidR="000A54AB" w:rsidRDefault="000A54AB" w:rsidP="000A54AB">
      <w:pPr>
        <w:rPr>
          <w:rFonts w:ascii="Arial" w:hAnsi="Arial" w:cs="Arial"/>
          <w:sz w:val="20"/>
          <w:szCs w:val="20"/>
        </w:rPr>
      </w:pPr>
      <w:r>
        <w:rPr>
          <w:rFonts w:ascii="Arial" w:hAnsi="Arial" w:cs="Arial"/>
          <w:sz w:val="20"/>
          <w:szCs w:val="20"/>
        </w:rPr>
        <w:tab/>
        <w:t xml:space="preserve">(n)Transferred to Board of Education for </w:t>
      </w:r>
    </w:p>
    <w:p w:rsidR="000A54AB" w:rsidRDefault="000A54AB" w:rsidP="000A54AB">
      <w:pPr>
        <w:rPr>
          <w:rFonts w:ascii="Arial" w:hAnsi="Arial" w:cs="Arial"/>
          <w:sz w:val="20"/>
          <w:szCs w:val="20"/>
        </w:rPr>
      </w:pPr>
      <w:r>
        <w:rPr>
          <w:rFonts w:ascii="Arial" w:hAnsi="Arial" w:cs="Arial"/>
          <w:sz w:val="20"/>
          <w:szCs w:val="20"/>
        </w:rPr>
        <w:t xml:space="preserve">                  Use of Local Schools (N.J.S. 40:48-17.1 &amp; 17.3</w:t>
      </w:r>
      <w:r>
        <w:rPr>
          <w:rFonts w:ascii="Arial" w:hAnsi="Arial" w:cs="Arial"/>
          <w:sz w:val="20"/>
          <w:szCs w:val="20"/>
        </w:rPr>
        <w:tab/>
        <w:t>29-405</w:t>
      </w:r>
      <w:r>
        <w:rPr>
          <w:rFonts w:ascii="Arial" w:hAnsi="Arial" w:cs="Arial"/>
          <w:sz w:val="20"/>
          <w:szCs w:val="20"/>
        </w:rPr>
        <w:tab/>
      </w:r>
      <w:r>
        <w:rPr>
          <w:rFonts w:ascii="Arial" w:hAnsi="Arial" w:cs="Arial"/>
          <w:sz w:val="20"/>
          <w:szCs w:val="20"/>
        </w:rPr>
        <w:tab/>
        <w:t>$</w:t>
      </w:r>
    </w:p>
    <w:p w:rsidR="000A54AB" w:rsidRDefault="000A54AB" w:rsidP="000A54AB">
      <w:pPr>
        <w:rPr>
          <w:rFonts w:ascii="Arial" w:hAnsi="Arial" w:cs="Arial"/>
          <w:sz w:val="20"/>
          <w:szCs w:val="20"/>
        </w:rPr>
      </w:pPr>
      <w:r>
        <w:rPr>
          <w:rFonts w:ascii="Arial" w:hAnsi="Arial" w:cs="Arial"/>
          <w:sz w:val="20"/>
          <w:szCs w:val="20"/>
        </w:rPr>
        <w:tab/>
        <w:t xml:space="preserve">(g)Cash </w:t>
      </w:r>
      <w:proofErr w:type="spellStart"/>
      <w:r>
        <w:rPr>
          <w:rFonts w:ascii="Arial" w:hAnsi="Arial" w:cs="Arial"/>
          <w:sz w:val="20"/>
          <w:szCs w:val="20"/>
        </w:rPr>
        <w:t>Defecit</w:t>
      </w:r>
      <w:proofErr w:type="spellEnd"/>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48-885</w:t>
      </w:r>
      <w:r>
        <w:rPr>
          <w:rFonts w:ascii="Arial" w:hAnsi="Arial" w:cs="Arial"/>
          <w:sz w:val="20"/>
          <w:szCs w:val="20"/>
        </w:rPr>
        <w:tab/>
      </w:r>
      <w:r>
        <w:rPr>
          <w:rFonts w:ascii="Arial" w:hAnsi="Arial" w:cs="Arial"/>
          <w:sz w:val="20"/>
          <w:szCs w:val="20"/>
        </w:rPr>
        <w:tab/>
        <w:t>$</w:t>
      </w:r>
    </w:p>
    <w:p w:rsidR="000A54AB" w:rsidRDefault="000A54AB" w:rsidP="000A54AB">
      <w:pPr>
        <w:rPr>
          <w:rFonts w:ascii="Arial" w:hAnsi="Arial" w:cs="Arial"/>
          <w:sz w:val="20"/>
          <w:szCs w:val="20"/>
        </w:rPr>
      </w:pPr>
      <w:r>
        <w:rPr>
          <w:rFonts w:ascii="Arial" w:hAnsi="Arial" w:cs="Arial"/>
          <w:sz w:val="20"/>
          <w:szCs w:val="20"/>
        </w:rPr>
        <w:tab/>
        <w:t>(k)For Local District School Purposes</w:t>
      </w:r>
      <w:r>
        <w:rPr>
          <w:rFonts w:ascii="Arial" w:hAnsi="Arial" w:cs="Arial"/>
          <w:sz w:val="20"/>
          <w:szCs w:val="20"/>
        </w:rPr>
        <w:tab/>
      </w:r>
      <w:r>
        <w:rPr>
          <w:rFonts w:ascii="Arial" w:hAnsi="Arial" w:cs="Arial"/>
          <w:sz w:val="20"/>
          <w:szCs w:val="20"/>
        </w:rPr>
        <w:tab/>
      </w:r>
      <w:r>
        <w:rPr>
          <w:rFonts w:ascii="Arial" w:hAnsi="Arial" w:cs="Arial"/>
          <w:sz w:val="20"/>
          <w:szCs w:val="20"/>
        </w:rPr>
        <w:tab/>
        <w:t>29-410</w:t>
      </w:r>
      <w:r>
        <w:rPr>
          <w:rFonts w:ascii="Arial" w:hAnsi="Arial" w:cs="Arial"/>
          <w:sz w:val="20"/>
          <w:szCs w:val="20"/>
        </w:rPr>
        <w:tab/>
      </w:r>
      <w:r>
        <w:rPr>
          <w:rFonts w:ascii="Arial" w:hAnsi="Arial" w:cs="Arial"/>
          <w:sz w:val="20"/>
          <w:szCs w:val="20"/>
        </w:rPr>
        <w:tab/>
        <w:t>$</w:t>
      </w:r>
    </w:p>
    <w:p w:rsidR="000A54AB" w:rsidRDefault="000A54AB" w:rsidP="000A54AB">
      <w:pPr>
        <w:rPr>
          <w:rFonts w:ascii="Arial" w:hAnsi="Arial" w:cs="Arial"/>
          <w:sz w:val="20"/>
          <w:szCs w:val="20"/>
        </w:rPr>
      </w:pPr>
      <w:r>
        <w:rPr>
          <w:rFonts w:ascii="Arial" w:hAnsi="Arial" w:cs="Arial"/>
          <w:sz w:val="20"/>
          <w:szCs w:val="20"/>
        </w:rPr>
        <w:tab/>
        <w:t>(m)Reserve for Uncollected Taxes</w:t>
      </w:r>
    </w:p>
    <w:p w:rsidR="000A54AB" w:rsidRDefault="000A54AB" w:rsidP="000A54AB">
      <w:pPr>
        <w:rPr>
          <w:rFonts w:ascii="Arial" w:hAnsi="Arial" w:cs="Arial"/>
          <w:sz w:val="20"/>
          <w:szCs w:val="20"/>
        </w:rPr>
      </w:pPr>
      <w:r>
        <w:rPr>
          <w:rFonts w:ascii="Arial" w:hAnsi="Arial" w:cs="Arial"/>
          <w:sz w:val="20"/>
          <w:szCs w:val="20"/>
        </w:rPr>
        <w:tab/>
        <w:t xml:space="preserve">     (Included Other Reserves if Any)</w:t>
      </w:r>
      <w:r>
        <w:rPr>
          <w:rFonts w:ascii="Arial" w:hAnsi="Arial" w:cs="Arial"/>
          <w:sz w:val="20"/>
          <w:szCs w:val="20"/>
        </w:rPr>
        <w:tab/>
      </w:r>
      <w:r>
        <w:rPr>
          <w:rFonts w:ascii="Arial" w:hAnsi="Arial" w:cs="Arial"/>
          <w:sz w:val="20"/>
          <w:szCs w:val="20"/>
        </w:rPr>
        <w:tab/>
      </w:r>
      <w:r>
        <w:rPr>
          <w:rFonts w:ascii="Arial" w:hAnsi="Arial" w:cs="Arial"/>
          <w:sz w:val="20"/>
          <w:szCs w:val="20"/>
        </w:rPr>
        <w:tab/>
        <w:t>50-899</w:t>
      </w:r>
      <w:r>
        <w:rPr>
          <w:rFonts w:ascii="Arial" w:hAnsi="Arial" w:cs="Arial"/>
          <w:sz w:val="20"/>
          <w:szCs w:val="20"/>
        </w:rPr>
        <w:tab/>
      </w:r>
      <w:r>
        <w:rPr>
          <w:rFonts w:ascii="Arial" w:hAnsi="Arial" w:cs="Arial"/>
          <w:sz w:val="20"/>
          <w:szCs w:val="20"/>
        </w:rPr>
        <w:tab/>
        <w:t>$   3,978,000.00</w:t>
      </w:r>
    </w:p>
    <w:p w:rsidR="000A54AB" w:rsidRDefault="000A54AB" w:rsidP="00A20DAB">
      <w:pPr>
        <w:rPr>
          <w:rFonts w:ascii="Arial" w:hAnsi="Arial" w:cs="Arial"/>
          <w:sz w:val="20"/>
          <w:szCs w:val="20"/>
        </w:rPr>
      </w:pPr>
    </w:p>
    <w:p w:rsidR="00A20DAB" w:rsidRDefault="00A20DAB" w:rsidP="00A20DAB">
      <w:pPr>
        <w:rPr>
          <w:rFonts w:ascii="Arial" w:hAnsi="Arial" w:cs="Arial"/>
          <w:sz w:val="20"/>
          <w:szCs w:val="20"/>
        </w:rPr>
      </w:pPr>
      <w:r w:rsidRPr="00A20DAB">
        <w:rPr>
          <w:rFonts w:ascii="Arial" w:hAnsi="Arial" w:cs="Arial"/>
          <w:sz w:val="18"/>
          <w:szCs w:val="18"/>
        </w:rPr>
        <w:t xml:space="preserve">6. SCHOOL APPROPRIATIONS – TYPE I SCHOOL DISTRICTS ONLY </w:t>
      </w:r>
      <w:r w:rsidRPr="00A20DAB">
        <w:rPr>
          <w:rFonts w:ascii="Arial" w:hAnsi="Arial" w:cs="Arial"/>
          <w:sz w:val="20"/>
          <w:szCs w:val="20"/>
        </w:rPr>
        <w:t>07-195</w:t>
      </w:r>
      <w:r>
        <w:rPr>
          <w:rFonts w:ascii="Arial" w:hAnsi="Arial" w:cs="Arial"/>
          <w:sz w:val="20"/>
          <w:szCs w:val="20"/>
        </w:rPr>
        <w:tab/>
      </w:r>
      <w:r>
        <w:rPr>
          <w:rFonts w:ascii="Arial" w:hAnsi="Arial" w:cs="Arial"/>
          <w:sz w:val="20"/>
          <w:szCs w:val="20"/>
        </w:rPr>
        <w:tab/>
        <w:t>$</w:t>
      </w:r>
    </w:p>
    <w:p w:rsidR="00A20DAB" w:rsidRDefault="00A20DAB" w:rsidP="00A20DAB">
      <w:pPr>
        <w:rPr>
          <w:rFonts w:ascii="Arial" w:hAnsi="Arial" w:cs="Arial"/>
          <w:sz w:val="20"/>
          <w:szCs w:val="20"/>
        </w:rPr>
      </w:pPr>
      <w:r>
        <w:rPr>
          <w:rFonts w:ascii="Arial" w:hAnsi="Arial" w:cs="Arial"/>
          <w:sz w:val="20"/>
          <w:szCs w:val="20"/>
        </w:rPr>
        <w:tab/>
      </w:r>
      <w:r>
        <w:rPr>
          <w:rFonts w:ascii="Arial" w:hAnsi="Arial" w:cs="Arial"/>
          <w:sz w:val="20"/>
          <w:szCs w:val="20"/>
        </w:rPr>
        <w:tab/>
      </w:r>
    </w:p>
    <w:p w:rsidR="00A20DAB" w:rsidRPr="00A20DAB" w:rsidRDefault="00A20DAB" w:rsidP="00A20DAB">
      <w:pPr>
        <w:ind w:left="720" w:firstLine="720"/>
        <w:rPr>
          <w:rFonts w:ascii="Arial" w:hAnsi="Arial" w:cs="Arial"/>
          <w:b/>
          <w:sz w:val="20"/>
          <w:szCs w:val="20"/>
        </w:rPr>
      </w:pPr>
      <w:r w:rsidRPr="00A20DAB">
        <w:rPr>
          <w:rFonts w:ascii="Arial" w:hAnsi="Arial" w:cs="Arial"/>
          <w:b/>
          <w:sz w:val="20"/>
          <w:szCs w:val="20"/>
        </w:rPr>
        <w:t>Total Appropriations</w:t>
      </w:r>
      <w:r w:rsidRPr="00A20DAB">
        <w:rPr>
          <w:rFonts w:ascii="Arial" w:hAnsi="Arial" w:cs="Arial"/>
          <w:b/>
          <w:sz w:val="20"/>
          <w:szCs w:val="20"/>
        </w:rPr>
        <w:tab/>
      </w:r>
      <w:r w:rsidRPr="00A20DAB">
        <w:rPr>
          <w:rFonts w:ascii="Arial" w:hAnsi="Arial" w:cs="Arial"/>
          <w:b/>
          <w:sz w:val="20"/>
          <w:szCs w:val="20"/>
        </w:rPr>
        <w:tab/>
      </w:r>
      <w:r w:rsidRPr="00A20DAB">
        <w:rPr>
          <w:rFonts w:ascii="Arial" w:hAnsi="Arial" w:cs="Arial"/>
          <w:b/>
          <w:sz w:val="20"/>
          <w:szCs w:val="20"/>
        </w:rPr>
        <w:tab/>
      </w:r>
      <w:r w:rsidRPr="00A20DAB">
        <w:rPr>
          <w:rFonts w:ascii="Arial" w:hAnsi="Arial" w:cs="Arial"/>
          <w:b/>
          <w:sz w:val="20"/>
          <w:szCs w:val="20"/>
        </w:rPr>
        <w:tab/>
        <w:t>34-499</w:t>
      </w:r>
      <w:r w:rsidRPr="00A20DAB">
        <w:rPr>
          <w:rFonts w:ascii="Arial" w:hAnsi="Arial" w:cs="Arial"/>
          <w:b/>
          <w:sz w:val="20"/>
          <w:szCs w:val="20"/>
        </w:rPr>
        <w:tab/>
      </w:r>
      <w:r w:rsidRPr="00A20DAB">
        <w:rPr>
          <w:rFonts w:ascii="Arial" w:hAnsi="Arial" w:cs="Arial"/>
          <w:b/>
          <w:sz w:val="20"/>
          <w:szCs w:val="20"/>
        </w:rPr>
        <w:tab/>
        <w:t>$ 100,371,367.38</w:t>
      </w:r>
    </w:p>
    <w:p w:rsidR="00A20DAB" w:rsidRPr="00A20DAB" w:rsidRDefault="00A20DAB" w:rsidP="00A20DAB">
      <w:pPr>
        <w:rPr>
          <w:rFonts w:ascii="Arial" w:hAnsi="Arial" w:cs="Arial"/>
          <w:sz w:val="20"/>
          <w:szCs w:val="20"/>
        </w:rPr>
      </w:pPr>
      <w:r>
        <w:rPr>
          <w:rFonts w:ascii="Arial" w:hAnsi="Arial" w:cs="Arial"/>
          <w:sz w:val="20"/>
          <w:szCs w:val="20"/>
        </w:rPr>
        <w:t>__________________________________________________________________________________</w:t>
      </w:r>
    </w:p>
    <w:p w:rsidR="0076314D" w:rsidRPr="00A20DAB" w:rsidRDefault="00A20DAB" w:rsidP="0005513E">
      <w:pPr>
        <w:rPr>
          <w:rFonts w:ascii="Arial" w:hAnsi="Arial" w:cs="Arial"/>
          <w:b/>
          <w:sz w:val="20"/>
          <w:szCs w:val="20"/>
        </w:rPr>
      </w:pPr>
      <w:r>
        <w:rPr>
          <w:rFonts w:ascii="Arial" w:hAnsi="Arial" w:cs="Arial"/>
          <w:sz w:val="20"/>
          <w:szCs w:val="20"/>
        </w:rPr>
        <w:tab/>
      </w:r>
      <w:r w:rsidRPr="00A20DAB">
        <w:rPr>
          <w:rFonts w:ascii="Arial" w:hAnsi="Arial" w:cs="Arial"/>
          <w:b/>
          <w:sz w:val="20"/>
          <w:szCs w:val="20"/>
        </w:rPr>
        <w:t>It is hereby certified that the within budget is a true copy of the budget finally adopted by resolution of the Governing Body on the 21</w:t>
      </w:r>
      <w:r w:rsidRPr="00A20DAB">
        <w:rPr>
          <w:rFonts w:ascii="Arial" w:hAnsi="Arial" w:cs="Arial"/>
          <w:b/>
          <w:sz w:val="20"/>
          <w:szCs w:val="20"/>
          <w:vertAlign w:val="superscript"/>
        </w:rPr>
        <w:t>st</w:t>
      </w:r>
      <w:r w:rsidRPr="00A20DAB">
        <w:rPr>
          <w:rFonts w:ascii="Arial" w:hAnsi="Arial" w:cs="Arial"/>
          <w:b/>
          <w:sz w:val="20"/>
          <w:szCs w:val="20"/>
        </w:rPr>
        <w:t xml:space="preserve"> day of April, 2015. It is further certified that each item of revenue and appropriation is set forth in the same amount and by the same title as appeared in the 2014 approved budget and all amendments thereto, if any, which have been previously approved by the Director of Local Government Services.</w:t>
      </w:r>
    </w:p>
    <w:p w:rsidR="003E7DB2" w:rsidRDefault="003E7DB2" w:rsidP="00BD6529">
      <w:pPr>
        <w:rPr>
          <w:rFonts w:ascii="Arial" w:hAnsi="Arial" w:cs="Arial"/>
          <w:sz w:val="20"/>
          <w:szCs w:val="20"/>
        </w:rPr>
      </w:pPr>
    </w:p>
    <w:p w:rsidR="003E7DB2" w:rsidRDefault="003E7DB2" w:rsidP="00BD6529">
      <w:pPr>
        <w:rPr>
          <w:rFonts w:ascii="Arial" w:hAnsi="Arial" w:cs="Arial"/>
          <w:sz w:val="20"/>
          <w:szCs w:val="20"/>
        </w:rPr>
      </w:pPr>
      <w:r>
        <w:rPr>
          <w:rFonts w:ascii="Arial" w:hAnsi="Arial" w:cs="Arial"/>
          <w:sz w:val="20"/>
          <w:szCs w:val="20"/>
        </w:rPr>
        <w:t xml:space="preserve">Mr. Brown moved for approval of the 2015 budget. The motion was seconded by </w:t>
      </w:r>
      <w:r w:rsidR="002D2066">
        <w:rPr>
          <w:rFonts w:ascii="Arial" w:hAnsi="Arial" w:cs="Arial"/>
          <w:sz w:val="20"/>
          <w:szCs w:val="20"/>
        </w:rPr>
        <w:t xml:space="preserve">Mrs. Cosby-Hurling and was unanimously ordered approved by a roll call vote. </w:t>
      </w:r>
    </w:p>
    <w:p w:rsidR="00FB3447" w:rsidRPr="00080637" w:rsidRDefault="00FB3447" w:rsidP="00FB3447">
      <w:pPr>
        <w:rPr>
          <w:rFonts w:ascii="Arial" w:hAnsi="Arial" w:cs="Arial"/>
          <w:b/>
          <w:sz w:val="20"/>
          <w:szCs w:val="20"/>
          <w:u w:val="single"/>
        </w:rPr>
      </w:pPr>
    </w:p>
    <w:p w:rsidR="00080637" w:rsidRDefault="00080637" w:rsidP="00531C1D">
      <w:pPr>
        <w:jc w:val="center"/>
        <w:rPr>
          <w:rFonts w:ascii="Arial" w:hAnsi="Arial" w:cs="Arial"/>
          <w:b/>
          <w:sz w:val="20"/>
          <w:szCs w:val="20"/>
          <w:u w:val="single"/>
        </w:rPr>
      </w:pPr>
    </w:p>
    <w:p w:rsidR="00531C1D" w:rsidRDefault="00531C1D" w:rsidP="00531C1D">
      <w:pPr>
        <w:jc w:val="center"/>
        <w:rPr>
          <w:rFonts w:ascii="Arial" w:hAnsi="Arial" w:cs="Arial"/>
          <w:b/>
          <w:sz w:val="20"/>
          <w:szCs w:val="20"/>
          <w:u w:val="single"/>
        </w:rPr>
      </w:pPr>
      <w:r w:rsidRPr="00166C03">
        <w:rPr>
          <w:rFonts w:ascii="Arial" w:hAnsi="Arial" w:cs="Arial"/>
          <w:b/>
          <w:sz w:val="20"/>
          <w:szCs w:val="20"/>
          <w:u w:val="single"/>
        </w:rPr>
        <w:t xml:space="preserve">ORDIANCES ON HEARING </w:t>
      </w:r>
    </w:p>
    <w:p w:rsidR="00080637" w:rsidRDefault="00080637" w:rsidP="00080637">
      <w:pPr>
        <w:rPr>
          <w:rFonts w:ascii="Arial" w:hAnsi="Arial" w:cs="Arial"/>
          <w:b/>
          <w:sz w:val="20"/>
          <w:szCs w:val="20"/>
          <w:u w:val="single"/>
        </w:rPr>
      </w:pPr>
    </w:p>
    <w:p w:rsidR="00745F1E" w:rsidRPr="00166C03" w:rsidRDefault="00745F1E" w:rsidP="00745F1E">
      <w:pPr>
        <w:spacing w:line="259" w:lineRule="auto"/>
        <w:rPr>
          <w:rFonts w:ascii="Arial" w:eastAsiaTheme="minorHAnsi" w:hAnsi="Arial" w:cs="Arial"/>
          <w:b/>
          <w:sz w:val="20"/>
          <w:szCs w:val="20"/>
        </w:rPr>
      </w:pPr>
    </w:p>
    <w:p w:rsidR="00745F1E" w:rsidRPr="0035545F" w:rsidRDefault="00745F1E" w:rsidP="00745F1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45F1E" w:rsidRPr="0035545F" w:rsidRDefault="00745F1E" w:rsidP="00745F1E">
      <w:pPr>
        <w:rPr>
          <w:rFonts w:ascii="Arial" w:hAnsi="Arial" w:cs="Arial"/>
          <w:sz w:val="20"/>
          <w:szCs w:val="20"/>
        </w:rPr>
      </w:pPr>
      <w:r w:rsidRPr="0035545F">
        <w:rPr>
          <w:rFonts w:ascii="Arial" w:hAnsi="Arial" w:cs="Arial"/>
          <w:sz w:val="20"/>
          <w:szCs w:val="20"/>
        </w:rPr>
        <w:t>further consideration respecting an ordinance entitled:</w:t>
      </w:r>
    </w:p>
    <w:p w:rsidR="00745F1E" w:rsidRDefault="00745F1E" w:rsidP="00080637">
      <w:pPr>
        <w:rPr>
          <w:rFonts w:ascii="Arial" w:hAnsi="Arial" w:cs="Arial"/>
          <w:b/>
          <w:sz w:val="20"/>
          <w:szCs w:val="20"/>
          <w:u w:val="single"/>
        </w:rPr>
      </w:pPr>
    </w:p>
    <w:p w:rsidR="00745F1E" w:rsidRDefault="00745F1E" w:rsidP="00080637">
      <w:pPr>
        <w:rPr>
          <w:rFonts w:ascii="Arial" w:hAnsi="Arial" w:cs="Arial"/>
          <w:b/>
          <w:sz w:val="20"/>
          <w:szCs w:val="20"/>
          <w:u w:val="single"/>
        </w:rPr>
      </w:pPr>
    </w:p>
    <w:p w:rsidR="00745F1E" w:rsidRDefault="00745F1E" w:rsidP="00745F1E">
      <w:pPr>
        <w:spacing w:line="256" w:lineRule="auto"/>
        <w:ind w:left="720" w:hanging="720"/>
        <w:rPr>
          <w:rFonts w:ascii="Arial" w:eastAsiaTheme="minorHAnsi" w:hAnsi="Arial" w:cs="Arial"/>
          <w:b/>
          <w:sz w:val="20"/>
          <w:szCs w:val="20"/>
        </w:rPr>
      </w:pPr>
      <w:r w:rsidRPr="00745F1E">
        <w:rPr>
          <w:rFonts w:ascii="Arial" w:eastAsiaTheme="minorHAnsi" w:hAnsi="Arial" w:cs="Arial"/>
          <w:b/>
          <w:sz w:val="20"/>
          <w:szCs w:val="20"/>
        </w:rPr>
        <w:t>59-11</w:t>
      </w:r>
      <w:r w:rsidRPr="00745F1E">
        <w:rPr>
          <w:rFonts w:ascii="Arial" w:eastAsiaTheme="minorHAnsi" w:hAnsi="Arial" w:cs="Arial"/>
          <w:b/>
          <w:sz w:val="20"/>
          <w:szCs w:val="20"/>
        </w:rPr>
        <w:tab/>
        <w:t>BOND ORDINANCE PROVIDING AN APPROPRIATION OF $23,100.00 FOR ACQUISITION OF A GROUND MASTER GRASS CUTTER TORO WITH PLOW FOR THE PUBLIC WORKS DEPARTMENT AND AUTHORIZING THE ISSUANCE OF $21,945.00 IN BONDS OR NOTES FOR FINANCING PART OF THE APPROPRIATION.</w:t>
      </w:r>
    </w:p>
    <w:p w:rsidR="007D4EAA" w:rsidRDefault="007D4EAA" w:rsidP="00745F1E">
      <w:pPr>
        <w:spacing w:line="256" w:lineRule="auto"/>
        <w:ind w:left="720" w:hanging="720"/>
        <w:rPr>
          <w:rFonts w:ascii="Arial" w:eastAsiaTheme="minorHAnsi" w:hAnsi="Arial" w:cs="Arial"/>
          <w:b/>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45F1E"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Cosby-Hurling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 xml:space="preserve">Brown </w:t>
      </w:r>
      <w:r w:rsidRPr="007D4EAA">
        <w:rPr>
          <w:rFonts w:ascii="Arial" w:hAnsi="Arial" w:cs="Arial"/>
          <w:sz w:val="20"/>
          <w:szCs w:val="20"/>
        </w:rPr>
        <w:t xml:space="preserve">and on a roll call vote the foregoing ordinance was unanimously ordered approved. </w:t>
      </w:r>
    </w:p>
    <w:p w:rsidR="00745F1E" w:rsidRPr="00166C03" w:rsidRDefault="00745F1E" w:rsidP="00745F1E">
      <w:pPr>
        <w:spacing w:line="259" w:lineRule="auto"/>
        <w:rPr>
          <w:rFonts w:ascii="Arial" w:eastAsiaTheme="minorHAnsi" w:hAnsi="Arial" w:cs="Arial"/>
          <w:b/>
          <w:sz w:val="20"/>
          <w:szCs w:val="20"/>
        </w:rPr>
      </w:pPr>
    </w:p>
    <w:p w:rsidR="00745F1E" w:rsidRPr="0035545F" w:rsidRDefault="00745F1E" w:rsidP="00745F1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45F1E" w:rsidRPr="0035545F" w:rsidRDefault="00745F1E" w:rsidP="00745F1E">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745F1E" w:rsidRPr="00745F1E" w:rsidRDefault="00745F1E" w:rsidP="00745F1E">
      <w:pPr>
        <w:spacing w:line="256" w:lineRule="auto"/>
        <w:rPr>
          <w:rFonts w:ascii="Arial" w:eastAsiaTheme="minorHAnsi" w:hAnsi="Arial" w:cs="Arial"/>
          <w:b/>
          <w:sz w:val="20"/>
          <w:szCs w:val="20"/>
        </w:rPr>
      </w:pPr>
    </w:p>
    <w:p w:rsidR="00745F1E" w:rsidRPr="00745F1E" w:rsidRDefault="00745F1E" w:rsidP="00745F1E">
      <w:pPr>
        <w:spacing w:line="256" w:lineRule="auto"/>
        <w:ind w:left="720" w:hanging="720"/>
        <w:rPr>
          <w:rFonts w:ascii="Arial" w:eastAsiaTheme="minorHAnsi" w:hAnsi="Arial" w:cs="Arial"/>
          <w:b/>
          <w:sz w:val="20"/>
          <w:szCs w:val="20"/>
        </w:rPr>
      </w:pPr>
      <w:r w:rsidRPr="00745F1E">
        <w:rPr>
          <w:rFonts w:ascii="Arial" w:eastAsiaTheme="minorHAnsi" w:hAnsi="Arial" w:cs="Arial"/>
          <w:b/>
          <w:sz w:val="20"/>
          <w:szCs w:val="20"/>
        </w:rPr>
        <w:t>59-12</w:t>
      </w:r>
      <w:r w:rsidRPr="00745F1E">
        <w:rPr>
          <w:rFonts w:ascii="Arial" w:eastAsiaTheme="minorHAnsi" w:hAnsi="Arial" w:cs="Arial"/>
          <w:b/>
          <w:sz w:val="20"/>
          <w:szCs w:val="20"/>
        </w:rPr>
        <w:tab/>
        <w:t>BOND ORDINANCE PROVIDING AN APPROPRIATION OF $39,600.00 FOR ACQUISITION OF A HOT PATCH TRAILER FOR THE PUBLIC WORKS DEPARTMENT AND AUTHORIZING THE ISSUANCE OF $37,620.00 IN BONDS OR NOTES FOR FINANCING PART OF THE APPROPRIATION.</w:t>
      </w:r>
    </w:p>
    <w:p w:rsid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45F1E"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Cosby-Hurling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Brown</w:t>
      </w:r>
      <w:r w:rsidRPr="007D4EAA">
        <w:rPr>
          <w:rFonts w:ascii="Arial" w:hAnsi="Arial" w:cs="Arial"/>
          <w:sz w:val="20"/>
          <w:szCs w:val="20"/>
        </w:rPr>
        <w:t xml:space="preserve"> and on a roll call vote the foregoing ordinance was unanimously ordered approved. </w:t>
      </w:r>
    </w:p>
    <w:p w:rsidR="00745F1E" w:rsidRPr="00166C03" w:rsidRDefault="00745F1E" w:rsidP="00745F1E">
      <w:pPr>
        <w:spacing w:line="259" w:lineRule="auto"/>
        <w:rPr>
          <w:rFonts w:ascii="Arial" w:eastAsiaTheme="minorHAnsi" w:hAnsi="Arial" w:cs="Arial"/>
          <w:b/>
          <w:sz w:val="20"/>
          <w:szCs w:val="20"/>
        </w:rPr>
      </w:pPr>
    </w:p>
    <w:p w:rsidR="00745F1E" w:rsidRPr="0035545F" w:rsidRDefault="00745F1E" w:rsidP="00745F1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45F1E" w:rsidRPr="0035545F" w:rsidRDefault="00745F1E" w:rsidP="00745F1E">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745F1E" w:rsidRDefault="00745F1E" w:rsidP="00745F1E">
      <w:pPr>
        <w:spacing w:line="256" w:lineRule="auto"/>
        <w:ind w:left="720" w:hanging="720"/>
        <w:rPr>
          <w:rFonts w:ascii="Arial" w:eastAsiaTheme="minorHAnsi" w:hAnsi="Arial" w:cs="Arial"/>
          <w:b/>
          <w:sz w:val="20"/>
          <w:szCs w:val="20"/>
        </w:rPr>
      </w:pPr>
    </w:p>
    <w:p w:rsidR="00745F1E" w:rsidRDefault="00745F1E" w:rsidP="00745F1E">
      <w:pPr>
        <w:spacing w:line="256" w:lineRule="auto"/>
        <w:ind w:left="720" w:hanging="720"/>
        <w:rPr>
          <w:rFonts w:ascii="Arial" w:eastAsiaTheme="minorHAnsi" w:hAnsi="Arial" w:cs="Arial"/>
          <w:b/>
          <w:sz w:val="20"/>
          <w:szCs w:val="20"/>
        </w:rPr>
      </w:pPr>
      <w:r w:rsidRPr="00745F1E">
        <w:rPr>
          <w:rFonts w:ascii="Arial" w:eastAsiaTheme="minorHAnsi" w:hAnsi="Arial" w:cs="Arial"/>
          <w:b/>
          <w:sz w:val="20"/>
          <w:szCs w:val="20"/>
        </w:rPr>
        <w:lastRenderedPageBreak/>
        <w:t>59-13</w:t>
      </w:r>
      <w:r w:rsidRPr="00745F1E">
        <w:rPr>
          <w:rFonts w:ascii="Arial" w:eastAsiaTheme="minorHAnsi" w:hAnsi="Arial" w:cs="Arial"/>
          <w:b/>
          <w:sz w:val="20"/>
          <w:szCs w:val="20"/>
        </w:rPr>
        <w:tab/>
        <w:t>BOND ORDINANCE PROVIDING AN APPROPRIATION OF $71,500.00 FOR ACQUISITION OF A BRUSH CHIPPING MACHINE FOR THE PUBLIC WORKS DEPARTMENT AND AUTHORIZING THE ISSUANCE OF $67,925.00 IN BONDS OR NOTES FOR FINANCING PART OF THE APPROPRIATION.</w:t>
      </w:r>
    </w:p>
    <w:p w:rsidR="007D4EAA" w:rsidRDefault="007D4EAA" w:rsidP="00745F1E">
      <w:pPr>
        <w:spacing w:line="256" w:lineRule="auto"/>
        <w:ind w:left="720" w:hanging="720"/>
        <w:rPr>
          <w:rFonts w:ascii="Arial" w:eastAsiaTheme="minorHAnsi" w:hAnsi="Arial" w:cs="Arial"/>
          <w:b/>
          <w:sz w:val="20"/>
          <w:szCs w:val="20"/>
        </w:rPr>
      </w:pPr>
    </w:p>
    <w:p w:rsidR="007D4EAA" w:rsidRPr="00745F1E" w:rsidRDefault="007D4EAA" w:rsidP="00745F1E">
      <w:pPr>
        <w:spacing w:line="256" w:lineRule="auto"/>
        <w:ind w:left="720" w:hanging="720"/>
        <w:rPr>
          <w:rFonts w:ascii="Arial" w:eastAsiaTheme="minorHAnsi" w:hAnsi="Arial" w:cs="Arial"/>
          <w:b/>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Default="002D2066"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Virginia Malik, 166 Lenape Road. Ms. Malik noted that her comments also include Ordinance 59-11. Ms. Malik asked if the City currently has any of this equipment in its inventory. Mr. Venditto responded speaking the equipment that was lost in Hurricane Sandy due to flooding in the area. He also spoke the age and condition of the current brush chipping machine. </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45F1E"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w:t>
      </w:r>
      <w:r>
        <w:rPr>
          <w:rFonts w:ascii="Arial" w:hAnsi="Arial" w:cs="Arial"/>
          <w:sz w:val="20"/>
          <w:szCs w:val="20"/>
        </w:rPr>
        <w:t xml:space="preserve"> further</w:t>
      </w:r>
      <w:r w:rsidRPr="007D4EAA">
        <w:rPr>
          <w:rFonts w:ascii="Arial" w:hAnsi="Arial" w:cs="Arial"/>
          <w:sz w:val="20"/>
          <w:szCs w:val="20"/>
        </w:rPr>
        <w:t xml:space="preserve"> persons to be heard, Mr</w:t>
      </w:r>
      <w:r>
        <w:rPr>
          <w:rFonts w:ascii="Arial" w:hAnsi="Arial" w:cs="Arial"/>
          <w:sz w:val="20"/>
          <w:szCs w:val="20"/>
        </w:rPr>
        <w:t xml:space="preserve">s. Cosby-Hurling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Brown</w:t>
      </w:r>
      <w:r w:rsidRPr="007D4EAA">
        <w:rPr>
          <w:rFonts w:ascii="Arial" w:hAnsi="Arial" w:cs="Arial"/>
          <w:sz w:val="20"/>
          <w:szCs w:val="20"/>
        </w:rPr>
        <w:t xml:space="preserve"> and on a roll call vote the foregoing ordinance was unanimously ordered approved. </w:t>
      </w:r>
    </w:p>
    <w:p w:rsidR="00745F1E" w:rsidRPr="00166C03" w:rsidRDefault="00745F1E" w:rsidP="00745F1E">
      <w:pPr>
        <w:spacing w:line="259" w:lineRule="auto"/>
        <w:rPr>
          <w:rFonts w:ascii="Arial" w:eastAsiaTheme="minorHAnsi" w:hAnsi="Arial" w:cs="Arial"/>
          <w:b/>
          <w:sz w:val="20"/>
          <w:szCs w:val="20"/>
        </w:rPr>
      </w:pPr>
    </w:p>
    <w:p w:rsidR="00745F1E" w:rsidRPr="0035545F" w:rsidRDefault="00745F1E" w:rsidP="00745F1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45F1E" w:rsidRPr="0035545F" w:rsidRDefault="00745F1E" w:rsidP="00745F1E">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745F1E" w:rsidRPr="00745F1E" w:rsidRDefault="00745F1E" w:rsidP="00745F1E">
      <w:pPr>
        <w:ind w:left="720"/>
        <w:contextualSpacing/>
        <w:rPr>
          <w:rFonts w:ascii="Arial" w:eastAsia="Calibri" w:hAnsi="Arial" w:cs="Arial"/>
          <w:b/>
          <w:sz w:val="20"/>
          <w:szCs w:val="20"/>
        </w:rPr>
      </w:pPr>
    </w:p>
    <w:p w:rsidR="00745F1E" w:rsidRPr="00745F1E" w:rsidRDefault="00745F1E" w:rsidP="00745F1E">
      <w:pPr>
        <w:spacing w:line="256" w:lineRule="auto"/>
        <w:ind w:left="720" w:hanging="720"/>
        <w:rPr>
          <w:rFonts w:ascii="Arial" w:eastAsiaTheme="minorHAnsi" w:hAnsi="Arial" w:cs="Arial"/>
          <w:b/>
          <w:sz w:val="20"/>
          <w:szCs w:val="20"/>
        </w:rPr>
      </w:pPr>
      <w:r w:rsidRPr="00745F1E">
        <w:rPr>
          <w:rFonts w:ascii="Arial" w:eastAsiaTheme="minorHAnsi" w:hAnsi="Arial" w:cs="Arial"/>
          <w:b/>
          <w:sz w:val="20"/>
          <w:szCs w:val="20"/>
        </w:rPr>
        <w:t>59-14</w:t>
      </w:r>
      <w:r w:rsidRPr="00745F1E">
        <w:rPr>
          <w:rFonts w:ascii="Arial" w:eastAsiaTheme="minorHAnsi" w:hAnsi="Arial" w:cs="Arial"/>
          <w:b/>
          <w:sz w:val="20"/>
          <w:szCs w:val="20"/>
        </w:rPr>
        <w:tab/>
        <w:t>BOND ORDINANCE PROVIDING AN APPROPRIATION OF $110,000.00 FOR ACQUISITION OF ASPHALT FOR THE PUBLIC WORKS DEPARTMENT AND AUTHORIZING THE ISSUANCE OF $104,500.00 IN BONDS OR NOTES FOR FINANCING PART OF THE APPROPRIATION.</w:t>
      </w:r>
    </w:p>
    <w:p w:rsid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D4EAA" w:rsidRPr="007D4EAA"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D4EAA" w:rsidRPr="00745F1E" w:rsidRDefault="007D4EAA" w:rsidP="007D4E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s. Cosby-Hurling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Brown</w:t>
      </w:r>
      <w:r w:rsidRPr="007D4EAA">
        <w:rPr>
          <w:rFonts w:ascii="Arial" w:hAnsi="Arial" w:cs="Arial"/>
          <w:sz w:val="20"/>
          <w:szCs w:val="20"/>
        </w:rPr>
        <w:t xml:space="preserve"> and on a roll call vote the foregoing ordinance was unanimously ordered approved. </w:t>
      </w:r>
    </w:p>
    <w:p w:rsidR="00745F1E" w:rsidRPr="00166C03" w:rsidRDefault="00745F1E" w:rsidP="00745F1E">
      <w:pPr>
        <w:spacing w:line="259" w:lineRule="auto"/>
        <w:rPr>
          <w:rFonts w:ascii="Arial" w:eastAsiaTheme="minorHAnsi" w:hAnsi="Arial" w:cs="Arial"/>
          <w:b/>
          <w:sz w:val="20"/>
          <w:szCs w:val="20"/>
        </w:rPr>
      </w:pPr>
    </w:p>
    <w:p w:rsidR="00745F1E" w:rsidRPr="0035545F" w:rsidRDefault="00745F1E" w:rsidP="00745F1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45F1E" w:rsidRPr="0035545F" w:rsidRDefault="00745F1E" w:rsidP="00745F1E">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745F1E" w:rsidRPr="00745F1E" w:rsidRDefault="00745F1E" w:rsidP="00745F1E">
      <w:pPr>
        <w:ind w:left="720"/>
        <w:contextualSpacing/>
        <w:rPr>
          <w:rFonts w:ascii="Arial" w:eastAsia="Calibri" w:hAnsi="Arial" w:cs="Arial"/>
          <w:b/>
          <w:sz w:val="20"/>
          <w:szCs w:val="20"/>
        </w:rPr>
      </w:pPr>
    </w:p>
    <w:p w:rsidR="00745F1E" w:rsidRPr="00745F1E" w:rsidRDefault="00745F1E" w:rsidP="00745F1E">
      <w:pPr>
        <w:spacing w:line="256" w:lineRule="auto"/>
        <w:ind w:left="720" w:hanging="720"/>
        <w:rPr>
          <w:rFonts w:ascii="Arial" w:eastAsiaTheme="minorHAnsi" w:hAnsi="Arial" w:cs="Arial"/>
          <w:b/>
          <w:sz w:val="20"/>
          <w:szCs w:val="20"/>
        </w:rPr>
      </w:pPr>
      <w:r w:rsidRPr="00745F1E">
        <w:rPr>
          <w:rFonts w:ascii="Arial" w:eastAsiaTheme="minorHAnsi" w:hAnsi="Arial" w:cs="Arial"/>
          <w:b/>
          <w:sz w:val="20"/>
          <w:szCs w:val="20"/>
        </w:rPr>
        <w:t>59-15</w:t>
      </w:r>
      <w:r w:rsidRPr="00745F1E">
        <w:rPr>
          <w:rFonts w:ascii="Arial" w:eastAsiaTheme="minorHAnsi" w:hAnsi="Arial" w:cs="Arial"/>
          <w:b/>
          <w:sz w:val="20"/>
          <w:szCs w:val="20"/>
        </w:rPr>
        <w:tab/>
        <w:t>BOND ORDINANCE PROVIDING AN APPROPRIATION OF $110,000.00 FOR THE REPLACEMENT OF HVAC UNITS AT THE LINDEN MULTI PURPOSE CENTER AND AUTHORIZING THE ISSUANCE OF $104,500.00 IN BONDS OR NOTES FOR FINANCING PART OF THE APPROPRIATION.</w:t>
      </w:r>
    </w:p>
    <w:p w:rsidR="000B0373"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45F1E"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 Brooks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Brown</w:t>
      </w:r>
      <w:r w:rsidRPr="007D4EAA">
        <w:rPr>
          <w:rFonts w:ascii="Arial" w:hAnsi="Arial" w:cs="Arial"/>
          <w:sz w:val="20"/>
          <w:szCs w:val="20"/>
        </w:rPr>
        <w:t xml:space="preserve"> and on a roll call vote the foregoing ordinance was unanimously ordered approved. </w:t>
      </w:r>
    </w:p>
    <w:p w:rsidR="00745F1E" w:rsidRPr="00166C03" w:rsidRDefault="00745F1E" w:rsidP="00745F1E">
      <w:pPr>
        <w:spacing w:line="259" w:lineRule="auto"/>
        <w:rPr>
          <w:rFonts w:ascii="Arial" w:eastAsiaTheme="minorHAnsi" w:hAnsi="Arial" w:cs="Arial"/>
          <w:b/>
          <w:sz w:val="20"/>
          <w:szCs w:val="20"/>
        </w:rPr>
      </w:pPr>
    </w:p>
    <w:p w:rsidR="00745F1E" w:rsidRPr="0035545F" w:rsidRDefault="00745F1E" w:rsidP="00745F1E">
      <w:pPr>
        <w:spacing w:line="259" w:lineRule="auto"/>
        <w:ind w:left="1440" w:hanging="1440"/>
        <w:rPr>
          <w:rFonts w:ascii="Arial" w:hAnsi="Arial" w:cs="Arial"/>
          <w:sz w:val="20"/>
          <w:szCs w:val="20"/>
        </w:rPr>
      </w:pPr>
      <w:r w:rsidRPr="0035545F">
        <w:rPr>
          <w:rFonts w:ascii="Arial" w:hAnsi="Arial" w:cs="Arial"/>
          <w:sz w:val="20"/>
          <w:szCs w:val="20"/>
        </w:rPr>
        <w:t>President of Council Jorge Alvarez announced that this is the date designated for the hearing and</w:t>
      </w:r>
    </w:p>
    <w:p w:rsidR="00745F1E" w:rsidRPr="0035545F" w:rsidRDefault="00745F1E" w:rsidP="00745F1E">
      <w:pPr>
        <w:rPr>
          <w:rFonts w:ascii="Arial" w:hAnsi="Arial" w:cs="Arial"/>
          <w:sz w:val="20"/>
          <w:szCs w:val="20"/>
        </w:rPr>
      </w:pPr>
      <w:proofErr w:type="gramStart"/>
      <w:r w:rsidRPr="0035545F">
        <w:rPr>
          <w:rFonts w:ascii="Arial" w:hAnsi="Arial" w:cs="Arial"/>
          <w:sz w:val="20"/>
          <w:szCs w:val="20"/>
        </w:rPr>
        <w:t>further</w:t>
      </w:r>
      <w:proofErr w:type="gramEnd"/>
      <w:r w:rsidRPr="0035545F">
        <w:rPr>
          <w:rFonts w:ascii="Arial" w:hAnsi="Arial" w:cs="Arial"/>
          <w:sz w:val="20"/>
          <w:szCs w:val="20"/>
        </w:rPr>
        <w:t xml:space="preserve"> consideration respecting an ordinance entitled:</w:t>
      </w:r>
    </w:p>
    <w:p w:rsidR="00745F1E" w:rsidRPr="00745F1E" w:rsidRDefault="00745F1E" w:rsidP="00745F1E">
      <w:pPr>
        <w:ind w:left="720"/>
        <w:contextualSpacing/>
        <w:rPr>
          <w:rFonts w:ascii="Arial" w:eastAsia="Calibri" w:hAnsi="Arial" w:cs="Arial"/>
          <w:b/>
          <w:sz w:val="20"/>
          <w:szCs w:val="20"/>
        </w:rPr>
      </w:pPr>
    </w:p>
    <w:p w:rsidR="00745F1E" w:rsidRPr="00745F1E" w:rsidRDefault="00745F1E" w:rsidP="00745F1E">
      <w:pPr>
        <w:spacing w:line="256" w:lineRule="auto"/>
        <w:ind w:left="720" w:hanging="720"/>
        <w:rPr>
          <w:rFonts w:ascii="Arial" w:eastAsiaTheme="minorHAnsi" w:hAnsi="Arial" w:cs="Arial"/>
          <w:b/>
          <w:sz w:val="20"/>
          <w:szCs w:val="20"/>
        </w:rPr>
      </w:pPr>
      <w:r w:rsidRPr="00745F1E">
        <w:rPr>
          <w:rFonts w:ascii="Arial" w:eastAsiaTheme="minorHAnsi" w:hAnsi="Arial" w:cs="Arial"/>
          <w:b/>
          <w:sz w:val="20"/>
          <w:szCs w:val="20"/>
        </w:rPr>
        <w:t>59-16</w:t>
      </w:r>
      <w:r w:rsidRPr="00745F1E">
        <w:rPr>
          <w:rFonts w:ascii="Arial" w:eastAsiaTheme="minorHAnsi" w:hAnsi="Arial" w:cs="Arial"/>
          <w:b/>
          <w:sz w:val="20"/>
          <w:szCs w:val="20"/>
        </w:rPr>
        <w:tab/>
        <w:t>BOND ORDINANCE PROVIDING AN APPROPRIATION OF $440,000.00 FOR THE REPLACEMENT OF A ROOF AT THE LINDEN MULTI PURPOSE CENTER AND AUTHORIZING THE ISSUANCE OF $418,000.00 IN BONDS OR NOTES FOR FINANCING PART OF THE APPROPRIATION.</w:t>
      </w:r>
    </w:p>
    <w:p w:rsidR="000B0373"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lastRenderedPageBreak/>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45F1E"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 Brooks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Brown</w:t>
      </w:r>
      <w:r w:rsidRPr="007D4EAA">
        <w:rPr>
          <w:rFonts w:ascii="Arial" w:hAnsi="Arial" w:cs="Arial"/>
          <w:sz w:val="20"/>
          <w:szCs w:val="20"/>
        </w:rPr>
        <w:t xml:space="preserve"> and on a roll call vote the foregoing ordinance was unanimously ordered approved. </w:t>
      </w:r>
    </w:p>
    <w:p w:rsidR="00745F1E" w:rsidRPr="00745F1E" w:rsidRDefault="00745F1E" w:rsidP="00745F1E">
      <w:pPr>
        <w:spacing w:line="259" w:lineRule="auto"/>
        <w:rPr>
          <w:rFonts w:ascii="Arial" w:eastAsiaTheme="minorHAnsi" w:hAnsi="Arial" w:cs="Arial"/>
          <w:b/>
          <w:sz w:val="20"/>
          <w:szCs w:val="20"/>
        </w:rPr>
      </w:pPr>
    </w:p>
    <w:p w:rsidR="00745F1E" w:rsidRPr="00745F1E" w:rsidRDefault="00745F1E" w:rsidP="00745F1E">
      <w:pPr>
        <w:spacing w:line="259" w:lineRule="auto"/>
        <w:ind w:left="1440" w:hanging="1440"/>
        <w:rPr>
          <w:rFonts w:ascii="Arial" w:hAnsi="Arial" w:cs="Arial"/>
          <w:sz w:val="20"/>
          <w:szCs w:val="20"/>
        </w:rPr>
      </w:pPr>
      <w:r w:rsidRPr="00745F1E">
        <w:rPr>
          <w:rFonts w:ascii="Arial" w:hAnsi="Arial" w:cs="Arial"/>
          <w:sz w:val="20"/>
          <w:szCs w:val="20"/>
        </w:rPr>
        <w:t>President of Council Jorge Alvarez announced that this is the date designated for the hearing and</w:t>
      </w:r>
    </w:p>
    <w:p w:rsidR="00745F1E" w:rsidRPr="00745F1E" w:rsidRDefault="00745F1E" w:rsidP="00745F1E">
      <w:pPr>
        <w:rPr>
          <w:rFonts w:ascii="Arial" w:hAnsi="Arial" w:cs="Arial"/>
          <w:sz w:val="20"/>
          <w:szCs w:val="20"/>
        </w:rPr>
      </w:pPr>
      <w:proofErr w:type="gramStart"/>
      <w:r w:rsidRPr="00745F1E">
        <w:rPr>
          <w:rFonts w:ascii="Arial" w:hAnsi="Arial" w:cs="Arial"/>
          <w:sz w:val="20"/>
          <w:szCs w:val="20"/>
        </w:rPr>
        <w:t>further</w:t>
      </w:r>
      <w:proofErr w:type="gramEnd"/>
      <w:r w:rsidRPr="00745F1E">
        <w:rPr>
          <w:rFonts w:ascii="Arial" w:hAnsi="Arial" w:cs="Arial"/>
          <w:sz w:val="20"/>
          <w:szCs w:val="20"/>
        </w:rPr>
        <w:t xml:space="preserve"> consideration respecting an ordinance entitled:</w:t>
      </w:r>
    </w:p>
    <w:p w:rsidR="00745F1E" w:rsidRPr="00745F1E" w:rsidRDefault="00745F1E" w:rsidP="00745F1E">
      <w:pPr>
        <w:ind w:left="720"/>
        <w:contextualSpacing/>
        <w:rPr>
          <w:rFonts w:ascii="Arial" w:eastAsia="Calibri" w:hAnsi="Arial" w:cs="Arial"/>
          <w:b/>
          <w:sz w:val="20"/>
          <w:szCs w:val="20"/>
        </w:rPr>
      </w:pPr>
    </w:p>
    <w:p w:rsidR="00745F1E" w:rsidRPr="00745F1E" w:rsidRDefault="00745F1E" w:rsidP="00745F1E">
      <w:pPr>
        <w:numPr>
          <w:ilvl w:val="1"/>
          <w:numId w:val="1"/>
        </w:numPr>
        <w:spacing w:line="256" w:lineRule="auto"/>
        <w:contextualSpacing/>
        <w:rPr>
          <w:rFonts w:ascii="Arial" w:eastAsia="Calibri" w:hAnsi="Arial" w:cs="Arial"/>
          <w:b/>
          <w:sz w:val="20"/>
          <w:szCs w:val="20"/>
        </w:rPr>
      </w:pPr>
      <w:r w:rsidRPr="00745F1E">
        <w:rPr>
          <w:rFonts w:ascii="Arial" w:eastAsia="Calibri" w:hAnsi="Arial" w:cs="Arial"/>
          <w:b/>
          <w:sz w:val="20"/>
          <w:szCs w:val="20"/>
        </w:rPr>
        <w:t>ORDINANCE ESTABLISHING A CAP BANK FOR CALENDAR YEAR 2015.</w:t>
      </w:r>
    </w:p>
    <w:p w:rsidR="00745F1E" w:rsidRDefault="00745F1E" w:rsidP="00745F1E">
      <w:pPr>
        <w:ind w:left="720"/>
        <w:contextualSpacing/>
        <w:rPr>
          <w:rFonts w:ascii="Arial" w:eastAsia="Calibri" w:hAnsi="Arial" w:cs="Arial"/>
          <w:b/>
          <w:sz w:val="20"/>
          <w:szCs w:val="20"/>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245FD" w:rsidRDefault="003245FD"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245FD" w:rsidRDefault="003245FD" w:rsidP="003245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Calibri" w:hAnsi="Arial" w:cs="Arial"/>
          <w:b/>
          <w:sz w:val="20"/>
          <w:szCs w:val="20"/>
        </w:rPr>
      </w:pPr>
      <w:r>
        <w:rPr>
          <w:rFonts w:ascii="Arial" w:hAnsi="Arial" w:cs="Arial"/>
          <w:sz w:val="20"/>
          <w:szCs w:val="20"/>
        </w:rPr>
        <w:t xml:space="preserve">Virginia Malik, 1633 Lenape Road. Mrs. Zack responded to Ms. Malik and explained what a “CAP Bank” was and how it affected the budget. </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There being no persons to be heard, Mr</w:t>
      </w:r>
      <w:r>
        <w:rPr>
          <w:rFonts w:ascii="Arial" w:hAnsi="Arial" w:cs="Arial"/>
          <w:sz w:val="20"/>
          <w:szCs w:val="20"/>
        </w:rPr>
        <w:t xml:space="preserve">. Brown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Medina</w:t>
      </w:r>
      <w:r w:rsidRPr="007D4EAA">
        <w:rPr>
          <w:rFonts w:ascii="Arial" w:hAnsi="Arial" w:cs="Arial"/>
          <w:sz w:val="20"/>
          <w:szCs w:val="20"/>
        </w:rPr>
        <w:t xml:space="preserve"> and on a roll call vote the foregoing ordinance was unanimously ordered approved. </w:t>
      </w:r>
    </w:p>
    <w:p w:rsidR="002D2066" w:rsidRDefault="002D2066"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45F1E" w:rsidRPr="00745F1E" w:rsidRDefault="00745F1E" w:rsidP="00745F1E">
      <w:pPr>
        <w:spacing w:line="259" w:lineRule="auto"/>
        <w:ind w:left="1440" w:hanging="1440"/>
        <w:rPr>
          <w:rFonts w:ascii="Arial" w:hAnsi="Arial" w:cs="Arial"/>
          <w:sz w:val="20"/>
          <w:szCs w:val="20"/>
        </w:rPr>
      </w:pPr>
      <w:r w:rsidRPr="00745F1E">
        <w:rPr>
          <w:rFonts w:ascii="Arial" w:hAnsi="Arial" w:cs="Arial"/>
          <w:sz w:val="20"/>
          <w:szCs w:val="20"/>
        </w:rPr>
        <w:t>President of Council Jorge Alvarez announced that this is the date designated for the hearing and</w:t>
      </w:r>
    </w:p>
    <w:p w:rsidR="00745F1E" w:rsidRPr="00745F1E" w:rsidRDefault="00745F1E" w:rsidP="00745F1E">
      <w:pPr>
        <w:rPr>
          <w:rFonts w:ascii="Arial" w:hAnsi="Arial" w:cs="Arial"/>
          <w:sz w:val="20"/>
          <w:szCs w:val="20"/>
        </w:rPr>
      </w:pPr>
      <w:proofErr w:type="gramStart"/>
      <w:r w:rsidRPr="00745F1E">
        <w:rPr>
          <w:rFonts w:ascii="Arial" w:hAnsi="Arial" w:cs="Arial"/>
          <w:sz w:val="20"/>
          <w:szCs w:val="20"/>
        </w:rPr>
        <w:t>further</w:t>
      </w:r>
      <w:proofErr w:type="gramEnd"/>
      <w:r w:rsidRPr="00745F1E">
        <w:rPr>
          <w:rFonts w:ascii="Arial" w:hAnsi="Arial" w:cs="Arial"/>
          <w:sz w:val="20"/>
          <w:szCs w:val="20"/>
        </w:rPr>
        <w:t xml:space="preserve"> consideration respecting an ordinance entitled:</w:t>
      </w:r>
    </w:p>
    <w:p w:rsidR="00745F1E" w:rsidRPr="00745F1E" w:rsidRDefault="00745F1E" w:rsidP="00745F1E">
      <w:pPr>
        <w:contextualSpacing/>
        <w:rPr>
          <w:rFonts w:ascii="Arial" w:eastAsia="Calibri" w:hAnsi="Arial" w:cs="Arial"/>
          <w:b/>
          <w:sz w:val="20"/>
          <w:szCs w:val="20"/>
        </w:rPr>
      </w:pPr>
    </w:p>
    <w:p w:rsidR="000B0373" w:rsidRDefault="00745F1E" w:rsidP="000B0373">
      <w:pPr>
        <w:numPr>
          <w:ilvl w:val="1"/>
          <w:numId w:val="1"/>
        </w:numPr>
        <w:spacing w:line="256" w:lineRule="auto"/>
        <w:contextualSpacing/>
        <w:rPr>
          <w:rFonts w:ascii="Arial" w:eastAsia="Calibri" w:hAnsi="Arial" w:cs="Arial"/>
          <w:b/>
          <w:sz w:val="20"/>
          <w:szCs w:val="20"/>
        </w:rPr>
      </w:pPr>
      <w:r w:rsidRPr="00745F1E">
        <w:rPr>
          <w:rFonts w:ascii="Arial" w:eastAsia="Calibri" w:hAnsi="Arial" w:cs="Arial"/>
          <w:b/>
          <w:sz w:val="20"/>
          <w:szCs w:val="20"/>
        </w:rPr>
        <w:t>AN ORDINANCE TO AMEND AND SUPPLEMENT CHAPTER XVIII SEWER AND WATER, SHALL BE</w:t>
      </w:r>
    </w:p>
    <w:p w:rsidR="00745F1E" w:rsidRPr="00745F1E" w:rsidRDefault="00745F1E" w:rsidP="000B0373">
      <w:pPr>
        <w:spacing w:line="256" w:lineRule="auto"/>
        <w:ind w:firstLine="495"/>
        <w:contextualSpacing/>
        <w:rPr>
          <w:rFonts w:ascii="Arial" w:eastAsia="Calibri" w:hAnsi="Arial" w:cs="Arial"/>
          <w:b/>
          <w:sz w:val="20"/>
          <w:szCs w:val="20"/>
        </w:rPr>
      </w:pPr>
      <w:r w:rsidRPr="00745F1E">
        <w:rPr>
          <w:rFonts w:ascii="Arial" w:eastAsiaTheme="minorHAnsi" w:hAnsi="Arial" w:cs="Arial"/>
          <w:b/>
          <w:sz w:val="20"/>
          <w:szCs w:val="20"/>
        </w:rPr>
        <w:t xml:space="preserve">AMENDED AS FOLLOWS: </w:t>
      </w:r>
      <w:r w:rsidRPr="00745F1E">
        <w:rPr>
          <w:rFonts w:ascii="Arial" w:eastAsiaTheme="minorHAnsi" w:hAnsi="Arial" w:cs="Arial"/>
          <w:b/>
          <w:sz w:val="20"/>
          <w:szCs w:val="20"/>
        </w:rPr>
        <w:tab/>
        <w:t xml:space="preserve">DELETE SECTION 17-8.10 USER CHARGES </w:t>
      </w:r>
    </w:p>
    <w:p w:rsidR="00080637" w:rsidRDefault="00745F1E" w:rsidP="000B0373">
      <w:pPr>
        <w:spacing w:line="256" w:lineRule="auto"/>
        <w:ind w:left="2880" w:firstLine="720"/>
        <w:rPr>
          <w:rFonts w:ascii="Arial" w:eastAsiaTheme="minorHAnsi" w:hAnsi="Arial" w:cs="Arial"/>
          <w:b/>
          <w:sz w:val="20"/>
          <w:szCs w:val="20"/>
          <w:u w:val="single"/>
        </w:rPr>
      </w:pPr>
      <w:r w:rsidRPr="00745F1E">
        <w:rPr>
          <w:rFonts w:ascii="Arial" w:eastAsiaTheme="minorHAnsi" w:hAnsi="Arial" w:cs="Arial"/>
          <w:b/>
          <w:sz w:val="20"/>
          <w:szCs w:val="20"/>
        </w:rPr>
        <w:t>ADD NEW SECTION 17-8.10 USER CHARGES</w:t>
      </w:r>
    </w:p>
    <w:p w:rsidR="000B0373" w:rsidRPr="000B0373" w:rsidRDefault="000B0373" w:rsidP="000B0373">
      <w:pPr>
        <w:spacing w:line="256" w:lineRule="auto"/>
        <w:ind w:left="2880" w:firstLine="720"/>
        <w:rPr>
          <w:rFonts w:ascii="Arial" w:eastAsiaTheme="minorHAnsi" w:hAnsi="Arial" w:cs="Arial"/>
          <w:b/>
          <w:sz w:val="20"/>
          <w:szCs w:val="20"/>
          <w:u w:val="single"/>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D4EAA">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0B0373" w:rsidRPr="007D4EAA"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373" w:rsidRPr="00745F1E" w:rsidRDefault="000B0373" w:rsidP="000B0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D4EAA">
        <w:rPr>
          <w:rFonts w:ascii="Arial" w:hAnsi="Arial" w:cs="Arial"/>
          <w:sz w:val="20"/>
          <w:szCs w:val="20"/>
        </w:rPr>
        <w:t>There being no persons to be heard, Mr</w:t>
      </w:r>
      <w:r>
        <w:rPr>
          <w:rFonts w:ascii="Arial" w:hAnsi="Arial" w:cs="Arial"/>
          <w:sz w:val="20"/>
          <w:szCs w:val="20"/>
        </w:rPr>
        <w:t xml:space="preserve">. Brooks </w:t>
      </w:r>
      <w:r w:rsidRPr="007D4EAA">
        <w:rPr>
          <w:rFonts w:ascii="Arial" w:hAnsi="Arial" w:cs="Arial"/>
          <w:sz w:val="20"/>
          <w:szCs w:val="20"/>
        </w:rPr>
        <w:t xml:space="preserve">moved that the hearing be closed and the ordinance be adopted. The motion was seconded by Mr. </w:t>
      </w:r>
      <w:r>
        <w:rPr>
          <w:rFonts w:ascii="Arial" w:hAnsi="Arial" w:cs="Arial"/>
          <w:sz w:val="20"/>
          <w:szCs w:val="20"/>
        </w:rPr>
        <w:t>Sadowski</w:t>
      </w:r>
      <w:r w:rsidRPr="007D4EAA">
        <w:rPr>
          <w:rFonts w:ascii="Arial" w:hAnsi="Arial" w:cs="Arial"/>
          <w:sz w:val="20"/>
          <w:szCs w:val="20"/>
        </w:rPr>
        <w:t xml:space="preserve"> and on a roll call vote the foregoing ordinance was unanimously ordered approved. </w:t>
      </w:r>
    </w:p>
    <w:p w:rsidR="00080637" w:rsidRDefault="00080637" w:rsidP="00080637">
      <w:pPr>
        <w:rPr>
          <w:rFonts w:ascii="Arial" w:hAnsi="Arial" w:cs="Arial"/>
          <w:b/>
          <w:sz w:val="20"/>
          <w:szCs w:val="20"/>
          <w:u w:val="single"/>
        </w:rPr>
      </w:pPr>
    </w:p>
    <w:p w:rsidR="000B0373" w:rsidRPr="00745F1E" w:rsidRDefault="000B0373" w:rsidP="00080637">
      <w:pPr>
        <w:rPr>
          <w:rFonts w:ascii="Arial" w:hAnsi="Arial" w:cs="Arial"/>
          <w:b/>
          <w:sz w:val="20"/>
          <w:szCs w:val="20"/>
          <w:u w:val="single"/>
        </w:rPr>
      </w:pPr>
    </w:p>
    <w:p w:rsidR="000B0373" w:rsidRPr="000B0373" w:rsidRDefault="000B0373" w:rsidP="000B0373">
      <w:pPr>
        <w:spacing w:line="256" w:lineRule="auto"/>
        <w:jc w:val="center"/>
        <w:rPr>
          <w:rFonts w:ascii="Arial" w:eastAsiaTheme="minorHAnsi" w:hAnsi="Arial" w:cs="Arial"/>
          <w:b/>
          <w:sz w:val="20"/>
          <w:szCs w:val="20"/>
          <w:u w:val="single"/>
        </w:rPr>
      </w:pPr>
      <w:r w:rsidRPr="000B0373">
        <w:rPr>
          <w:rFonts w:ascii="Arial" w:eastAsiaTheme="minorHAnsi" w:hAnsi="Arial" w:cs="Arial"/>
          <w:b/>
          <w:sz w:val="20"/>
          <w:szCs w:val="20"/>
          <w:u w:val="single"/>
        </w:rPr>
        <w:t>CONSENT AGENDA</w:t>
      </w:r>
    </w:p>
    <w:p w:rsidR="000B0373" w:rsidRPr="000B0373" w:rsidRDefault="000B0373" w:rsidP="000B0373">
      <w:pPr>
        <w:spacing w:line="256" w:lineRule="auto"/>
        <w:jc w:val="center"/>
        <w:rPr>
          <w:rFonts w:ascii="Arial" w:eastAsiaTheme="minorHAnsi" w:hAnsi="Arial" w:cs="Arial"/>
          <w:b/>
          <w:sz w:val="20"/>
          <w:szCs w:val="20"/>
        </w:rPr>
      </w:pPr>
    </w:p>
    <w:p w:rsidR="000B0373" w:rsidRPr="000B0373" w:rsidRDefault="000B0373" w:rsidP="000B0373">
      <w:pPr>
        <w:spacing w:line="256" w:lineRule="auto"/>
        <w:rPr>
          <w:rFonts w:ascii="Arial" w:eastAsiaTheme="minorHAnsi" w:hAnsi="Arial" w:cs="Arial"/>
          <w:b/>
          <w:sz w:val="20"/>
          <w:szCs w:val="20"/>
        </w:rPr>
      </w:pPr>
      <w:r w:rsidRPr="000B0373">
        <w:rPr>
          <w:rFonts w:ascii="Arial" w:eastAsiaTheme="minorHAnsi" w:hAnsi="Arial" w:cs="Arial"/>
          <w:b/>
          <w:sz w:val="20"/>
          <w:szCs w:val="20"/>
        </w:rPr>
        <w:t xml:space="preserve">(***) </w:t>
      </w:r>
      <w:r w:rsidRPr="000B0373">
        <w:rPr>
          <w:rFonts w:ascii="Arial" w:eastAsiaTheme="minorHAnsi" w:hAnsi="Arial" w:cs="Arial"/>
          <w:b/>
          <w:sz w:val="20"/>
          <w:szCs w:val="20"/>
        </w:rPr>
        <w:tab/>
        <w:t>TAX COLLECTOR:</w:t>
      </w:r>
    </w:p>
    <w:p w:rsidR="000B0373" w:rsidRPr="000B0373" w:rsidRDefault="000B0373" w:rsidP="000B0373">
      <w:pPr>
        <w:numPr>
          <w:ilvl w:val="0"/>
          <w:numId w:val="2"/>
        </w:numPr>
        <w:spacing w:line="256" w:lineRule="auto"/>
        <w:ind w:left="720"/>
        <w:contextualSpacing/>
        <w:rPr>
          <w:rFonts w:ascii="Arial" w:eastAsia="Calibri" w:hAnsi="Arial" w:cs="Arial"/>
          <w:sz w:val="20"/>
          <w:szCs w:val="20"/>
        </w:rPr>
      </w:pPr>
      <w:r w:rsidRPr="000B0373">
        <w:rPr>
          <w:rFonts w:ascii="Arial" w:eastAsia="Calibri" w:hAnsi="Arial" w:cs="Arial"/>
          <w:sz w:val="20"/>
          <w:szCs w:val="20"/>
        </w:rPr>
        <w:t>The amount of money collected during the month of March 2015 and turned over to the treasurer’s office is as follows:</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2015 Taxes</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r>
      <w:r w:rsidR="00170389">
        <w:rPr>
          <w:rFonts w:ascii="Arial" w:eastAsia="Calibri" w:hAnsi="Arial" w:cs="Arial"/>
          <w:sz w:val="20"/>
          <w:szCs w:val="20"/>
        </w:rPr>
        <w:tab/>
      </w:r>
      <w:r w:rsidRPr="000B0373">
        <w:rPr>
          <w:rFonts w:ascii="Arial" w:eastAsia="Calibri" w:hAnsi="Arial" w:cs="Arial"/>
          <w:sz w:val="20"/>
          <w:szCs w:val="20"/>
        </w:rPr>
        <w:t>$1,042,874.86</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2014 Taxes</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00170389">
        <w:rPr>
          <w:rFonts w:ascii="Arial" w:eastAsia="Calibri" w:hAnsi="Arial" w:cs="Arial"/>
          <w:sz w:val="20"/>
          <w:szCs w:val="20"/>
        </w:rPr>
        <w:tab/>
      </w:r>
      <w:r w:rsidRPr="000B0373">
        <w:rPr>
          <w:rFonts w:ascii="Arial" w:eastAsia="Calibri" w:hAnsi="Arial" w:cs="Arial"/>
          <w:sz w:val="20"/>
          <w:szCs w:val="20"/>
        </w:rPr>
        <w:tab/>
        <w:t>$430,367.84</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2013 Taxes</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$1,250.00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Garbage Fee Payments</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00170389">
        <w:rPr>
          <w:rFonts w:ascii="Arial" w:eastAsia="Calibri" w:hAnsi="Arial" w:cs="Arial"/>
          <w:sz w:val="20"/>
          <w:szCs w:val="20"/>
        </w:rPr>
        <w:tab/>
      </w:r>
      <w:r w:rsidRPr="000B0373">
        <w:rPr>
          <w:rFonts w:ascii="Arial" w:eastAsia="Calibri" w:hAnsi="Arial" w:cs="Arial"/>
          <w:sz w:val="20"/>
          <w:szCs w:val="20"/>
        </w:rPr>
        <w:tab/>
        <w:t>$780,149.41</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Garbage Fee Penalty                                                      </w:t>
      </w:r>
      <w:r w:rsidRPr="000B0373">
        <w:rPr>
          <w:rFonts w:ascii="Arial" w:eastAsia="Calibri" w:hAnsi="Arial" w:cs="Arial"/>
          <w:sz w:val="20"/>
          <w:szCs w:val="20"/>
        </w:rPr>
        <w:tab/>
        <w:t>$4,570.00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Municipal Lien Redemption</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Tax Search</w:t>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 xml:space="preserve"> </w:t>
      </w:r>
      <w:r w:rsidRPr="000B0373">
        <w:rPr>
          <w:rFonts w:ascii="Arial" w:eastAsia="Calibri" w:hAnsi="Arial" w:cs="Arial"/>
          <w:sz w:val="20"/>
          <w:szCs w:val="20"/>
        </w:rPr>
        <w:tab/>
        <w:t xml:space="preserve">                            </w:t>
      </w:r>
      <w:r w:rsidRPr="000B0373">
        <w:rPr>
          <w:rFonts w:ascii="Arial" w:eastAsia="Calibri" w:hAnsi="Arial" w:cs="Arial"/>
          <w:sz w:val="20"/>
          <w:szCs w:val="20"/>
        </w:rPr>
        <w:tab/>
        <w:t>$10.00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Lien Redemption Request Fee</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00170389">
        <w:rPr>
          <w:rFonts w:ascii="Arial" w:eastAsia="Calibri" w:hAnsi="Arial" w:cs="Arial"/>
          <w:sz w:val="20"/>
          <w:szCs w:val="20"/>
        </w:rPr>
        <w:tab/>
      </w:r>
      <w:r w:rsidRPr="000B0373">
        <w:rPr>
          <w:rFonts w:ascii="Arial" w:eastAsia="Calibri" w:hAnsi="Arial" w:cs="Arial"/>
          <w:sz w:val="20"/>
          <w:szCs w:val="20"/>
        </w:rPr>
        <w:t>$0.00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Year End Penalty</w:t>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$7.100.13</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Returned Check Fee Paid</w:t>
      </w:r>
      <w:r w:rsidRPr="000B0373">
        <w:rPr>
          <w:rFonts w:ascii="Arial" w:eastAsia="Calibri" w:hAnsi="Arial" w:cs="Arial"/>
          <w:sz w:val="20"/>
          <w:szCs w:val="20"/>
        </w:rPr>
        <w:tab/>
      </w:r>
      <w:r w:rsidRPr="000B0373">
        <w:rPr>
          <w:rFonts w:ascii="Arial" w:eastAsia="Calibri" w:hAnsi="Arial" w:cs="Arial"/>
          <w:sz w:val="20"/>
          <w:szCs w:val="20"/>
        </w:rPr>
        <w:tab/>
        <w:t xml:space="preserve">                            </w:t>
      </w:r>
      <w:r w:rsidR="00170389">
        <w:rPr>
          <w:rFonts w:ascii="Arial" w:eastAsia="Calibri" w:hAnsi="Arial" w:cs="Arial"/>
          <w:sz w:val="20"/>
          <w:szCs w:val="20"/>
        </w:rPr>
        <w:tab/>
      </w:r>
      <w:r w:rsidRPr="000B0373">
        <w:rPr>
          <w:rFonts w:ascii="Arial" w:eastAsia="Calibri" w:hAnsi="Arial" w:cs="Arial"/>
          <w:sz w:val="20"/>
          <w:szCs w:val="20"/>
        </w:rPr>
        <w:t>$120.00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Returned Check Fee Garbage Paid                                </w:t>
      </w:r>
      <w:r w:rsidRPr="000B0373">
        <w:rPr>
          <w:rFonts w:ascii="Arial" w:eastAsia="Calibri" w:hAnsi="Arial" w:cs="Arial"/>
          <w:sz w:val="20"/>
          <w:szCs w:val="20"/>
        </w:rPr>
        <w:tab/>
        <w:t>$60.00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Returned Check    2014</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00170389">
        <w:rPr>
          <w:rFonts w:ascii="Arial" w:eastAsia="Calibri" w:hAnsi="Arial" w:cs="Arial"/>
          <w:sz w:val="20"/>
          <w:szCs w:val="20"/>
        </w:rPr>
        <w:tab/>
      </w:r>
      <w:r w:rsidRPr="000B0373">
        <w:rPr>
          <w:rFonts w:ascii="Arial" w:eastAsia="Calibri" w:hAnsi="Arial" w:cs="Arial"/>
          <w:sz w:val="20"/>
          <w:szCs w:val="20"/>
        </w:rPr>
        <w:t>($0.00)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Returned Check    2015</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($1,861.02)</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Returned Check Interest </w:t>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($21.06)</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Returned Online Payment 2014 Taxes                          </w:t>
      </w:r>
      <w:r w:rsidRPr="000B0373">
        <w:rPr>
          <w:rFonts w:ascii="Arial" w:eastAsia="Calibri" w:hAnsi="Arial" w:cs="Arial"/>
          <w:sz w:val="20"/>
          <w:szCs w:val="20"/>
        </w:rPr>
        <w:tab/>
        <w:t xml:space="preserve">($120.00) </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Returned Check Garbage Fee</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00170389">
        <w:rPr>
          <w:rFonts w:ascii="Arial" w:eastAsia="Calibri" w:hAnsi="Arial" w:cs="Arial"/>
          <w:sz w:val="20"/>
          <w:szCs w:val="20"/>
        </w:rPr>
        <w:tab/>
      </w:r>
      <w:r w:rsidRPr="000B0373">
        <w:rPr>
          <w:rFonts w:ascii="Arial" w:eastAsia="Calibri" w:hAnsi="Arial" w:cs="Arial"/>
          <w:sz w:val="20"/>
          <w:szCs w:val="20"/>
        </w:rPr>
        <w:t>($545.00)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lastRenderedPageBreak/>
        <w:t xml:space="preserve">Returned Check Garbage Fee Penalty                          </w:t>
      </w:r>
      <w:r w:rsidRPr="000B0373">
        <w:rPr>
          <w:rFonts w:ascii="Arial" w:eastAsia="Calibri" w:hAnsi="Arial" w:cs="Arial"/>
          <w:sz w:val="20"/>
          <w:szCs w:val="20"/>
        </w:rPr>
        <w:tab/>
        <w:t>($10.00)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Counterfeit Funds</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Sewer Clean out charge</w:t>
      </w:r>
      <w:r w:rsidRPr="000B0373">
        <w:rPr>
          <w:rFonts w:ascii="Arial" w:eastAsia="Calibri" w:hAnsi="Arial" w:cs="Arial"/>
          <w:sz w:val="20"/>
          <w:szCs w:val="20"/>
        </w:rPr>
        <w:tab/>
        <w:t xml:space="preserve"> </w:t>
      </w:r>
      <w:r w:rsidRPr="000B0373">
        <w:rPr>
          <w:rFonts w:ascii="Arial" w:eastAsia="Calibri" w:hAnsi="Arial" w:cs="Arial"/>
          <w:sz w:val="20"/>
          <w:szCs w:val="20"/>
        </w:rPr>
        <w:tab/>
        <w:t xml:space="preserve">                            </w:t>
      </w:r>
      <w:r w:rsidRPr="000B0373">
        <w:rPr>
          <w:rFonts w:ascii="Arial" w:eastAsia="Calibri" w:hAnsi="Arial" w:cs="Arial"/>
          <w:sz w:val="20"/>
          <w:szCs w:val="20"/>
        </w:rPr>
        <w:tab/>
        <w:t>$3,150.00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DPW 2014 </w:t>
      </w:r>
      <w:proofErr w:type="spellStart"/>
      <w:r w:rsidRPr="000B0373">
        <w:rPr>
          <w:rFonts w:ascii="Arial" w:eastAsia="Calibri" w:hAnsi="Arial" w:cs="Arial"/>
          <w:sz w:val="20"/>
          <w:szCs w:val="20"/>
        </w:rPr>
        <w:t>Reso</w:t>
      </w:r>
      <w:proofErr w:type="spellEnd"/>
      <w:r w:rsidRPr="000B0373">
        <w:rPr>
          <w:rFonts w:ascii="Arial" w:eastAsia="Calibri" w:hAnsi="Arial" w:cs="Arial"/>
          <w:sz w:val="20"/>
          <w:szCs w:val="20"/>
        </w:rPr>
        <w:t xml:space="preserve"> payments                                              </w:t>
      </w:r>
      <w:r w:rsidRPr="000B0373">
        <w:rPr>
          <w:rFonts w:ascii="Arial" w:eastAsia="Calibri" w:hAnsi="Arial" w:cs="Arial"/>
          <w:sz w:val="20"/>
          <w:szCs w:val="20"/>
        </w:rPr>
        <w:tab/>
        <w:t>$1,913.97</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State Audit Payment/Disallowed Deductions             </w:t>
      </w:r>
      <w:r w:rsidR="00170389">
        <w:rPr>
          <w:rFonts w:ascii="Arial" w:eastAsia="Calibri" w:hAnsi="Arial" w:cs="Arial"/>
          <w:sz w:val="20"/>
          <w:szCs w:val="20"/>
        </w:rPr>
        <w:tab/>
      </w:r>
      <w:r w:rsidRPr="000B0373">
        <w:rPr>
          <w:rFonts w:ascii="Arial" w:eastAsia="Calibri" w:hAnsi="Arial" w:cs="Arial"/>
          <w:sz w:val="20"/>
          <w:szCs w:val="20"/>
        </w:rPr>
        <w:tab/>
        <w:t>$0.00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Tax Sale Cost/Before Tax Sale Cost                               </w:t>
      </w:r>
      <w:r w:rsidRPr="000B0373">
        <w:rPr>
          <w:rFonts w:ascii="Arial" w:eastAsia="Calibri" w:hAnsi="Arial" w:cs="Arial"/>
          <w:sz w:val="20"/>
          <w:szCs w:val="20"/>
        </w:rPr>
        <w:tab/>
        <w:t>$0.00</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Premium </w:t>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Pr="000B0373">
        <w:rPr>
          <w:rFonts w:ascii="Arial" w:eastAsia="Calibri" w:hAnsi="Arial" w:cs="Arial"/>
          <w:sz w:val="20"/>
          <w:szCs w:val="20"/>
        </w:rPr>
        <w:tab/>
      </w:r>
      <w:r w:rsidR="00170389">
        <w:rPr>
          <w:rFonts w:ascii="Arial" w:eastAsia="Calibri" w:hAnsi="Arial" w:cs="Arial"/>
          <w:sz w:val="20"/>
          <w:szCs w:val="20"/>
        </w:rPr>
        <w:tab/>
      </w:r>
      <w:r w:rsidRPr="000B0373">
        <w:rPr>
          <w:rFonts w:ascii="Arial" w:eastAsia="Calibri" w:hAnsi="Arial" w:cs="Arial"/>
          <w:sz w:val="20"/>
          <w:szCs w:val="20"/>
        </w:rPr>
        <w:t>$0.00</w:t>
      </w:r>
    </w:p>
    <w:p w:rsidR="000B0373" w:rsidRPr="000B0373" w:rsidRDefault="000B0373" w:rsidP="000B0373">
      <w:pPr>
        <w:tabs>
          <w:tab w:val="left" w:pos="-1440"/>
        </w:tabs>
        <w:ind w:left="1080"/>
        <w:contextualSpacing/>
        <w:rPr>
          <w:rFonts w:ascii="Arial" w:eastAsia="Calibri" w:hAnsi="Arial" w:cs="Arial"/>
          <w:sz w:val="20"/>
          <w:szCs w:val="20"/>
        </w:rPr>
      </w:pPr>
      <w:r w:rsidRPr="000B0373">
        <w:rPr>
          <w:rFonts w:ascii="Arial" w:eastAsia="Calibri" w:hAnsi="Arial" w:cs="Arial"/>
          <w:sz w:val="20"/>
          <w:szCs w:val="20"/>
        </w:rPr>
        <w:t>Interest</w:t>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$59,266.14</w:t>
      </w:r>
    </w:p>
    <w:p w:rsidR="000B0373" w:rsidRPr="000B0373" w:rsidRDefault="000B0373" w:rsidP="000B0373">
      <w:pPr>
        <w:ind w:left="1080"/>
        <w:contextualSpacing/>
        <w:rPr>
          <w:rFonts w:ascii="Arial" w:eastAsia="Calibri" w:hAnsi="Arial" w:cs="Arial"/>
          <w:sz w:val="20"/>
          <w:szCs w:val="20"/>
        </w:rPr>
      </w:pPr>
      <w:r w:rsidRPr="000B0373">
        <w:rPr>
          <w:rFonts w:ascii="Arial" w:eastAsia="Calibri" w:hAnsi="Arial" w:cs="Arial"/>
          <w:sz w:val="20"/>
          <w:szCs w:val="20"/>
        </w:rPr>
        <w:t xml:space="preserve">Total </w:t>
      </w:r>
      <w:r w:rsidRPr="000B0373">
        <w:rPr>
          <w:rFonts w:ascii="Arial" w:eastAsia="Calibri" w:hAnsi="Arial" w:cs="Arial"/>
          <w:sz w:val="20"/>
          <w:szCs w:val="20"/>
        </w:rPr>
        <w:tab/>
      </w:r>
      <w:r w:rsidRPr="000B0373">
        <w:rPr>
          <w:rFonts w:ascii="Arial" w:eastAsia="Calibri" w:hAnsi="Arial" w:cs="Arial"/>
          <w:sz w:val="20"/>
          <w:szCs w:val="20"/>
        </w:rPr>
        <w:tab/>
        <w:t xml:space="preserve">                                                         </w:t>
      </w:r>
      <w:r w:rsidRPr="000B0373">
        <w:rPr>
          <w:rFonts w:ascii="Arial" w:eastAsia="Calibri" w:hAnsi="Arial" w:cs="Arial"/>
          <w:sz w:val="20"/>
          <w:szCs w:val="20"/>
        </w:rPr>
        <w:tab/>
        <w:t>$2,328,275.27</w:t>
      </w:r>
      <w:r w:rsidRPr="000B0373">
        <w:rPr>
          <w:rFonts w:ascii="Arial" w:eastAsia="Calibri" w:hAnsi="Arial" w:cs="Arial"/>
          <w:sz w:val="20"/>
          <w:szCs w:val="20"/>
        </w:rPr>
        <w:tab/>
      </w:r>
    </w:p>
    <w:p w:rsidR="000B0373" w:rsidRPr="000B0373" w:rsidRDefault="000B0373" w:rsidP="000B0373">
      <w:pPr>
        <w:ind w:left="1080"/>
        <w:contextualSpacing/>
        <w:rPr>
          <w:rFonts w:ascii="Arial" w:eastAsia="Calibr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Credit </w:t>
      </w:r>
      <w:r w:rsidRPr="000B0373">
        <w:rPr>
          <w:rFonts w:ascii="Arial" w:eastAsiaTheme="minorHAnsi" w:hAnsi="Arial" w:cs="Arial"/>
          <w:sz w:val="20"/>
          <w:szCs w:val="20"/>
        </w:rPr>
        <w:tab/>
      </w:r>
      <w:r w:rsidRPr="000B0373">
        <w:rPr>
          <w:rFonts w:ascii="Arial" w:eastAsiaTheme="minorHAnsi" w:hAnsi="Arial" w:cs="Arial"/>
          <w:sz w:val="20"/>
          <w:szCs w:val="20"/>
        </w:rPr>
        <w:tab/>
        <w:t>Overpayment due to Homestead Benefit Credit</w:t>
      </w: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Balance   </w:t>
      </w:r>
      <w:r w:rsidRPr="000B0373">
        <w:rPr>
          <w:rFonts w:ascii="Arial" w:eastAsiaTheme="minorHAnsi" w:hAnsi="Arial" w:cs="Arial"/>
          <w:sz w:val="20"/>
          <w:szCs w:val="20"/>
        </w:rPr>
        <w:tab/>
        <w:t xml:space="preserve">Block 417 Lot 24.03, Robert G. </w:t>
      </w:r>
      <w:proofErr w:type="spellStart"/>
      <w:r w:rsidRPr="000B0373">
        <w:rPr>
          <w:rFonts w:ascii="Arial" w:eastAsiaTheme="minorHAnsi" w:hAnsi="Arial" w:cs="Arial"/>
          <w:sz w:val="20"/>
          <w:szCs w:val="20"/>
        </w:rPr>
        <w:t>Junio</w:t>
      </w:r>
      <w:proofErr w:type="spellEnd"/>
      <w:r w:rsidRPr="000B0373">
        <w:rPr>
          <w:rFonts w:ascii="Arial" w:eastAsiaTheme="minorHAnsi" w:hAnsi="Arial" w:cs="Arial"/>
          <w:sz w:val="20"/>
          <w:szCs w:val="20"/>
        </w:rPr>
        <w:t xml:space="preserve"> - 1165 N. Stiles Street</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There now exists a credit balance on the above referenced block &amp; lot due to the payment of the 2015 2</w:t>
      </w:r>
      <w:r w:rsidRPr="000B0373">
        <w:rPr>
          <w:rFonts w:ascii="Arial" w:eastAsiaTheme="minorHAnsi" w:hAnsi="Arial" w:cs="Arial"/>
          <w:sz w:val="20"/>
          <w:szCs w:val="20"/>
          <w:vertAlign w:val="superscript"/>
        </w:rPr>
        <w:t>nd</w:t>
      </w:r>
      <w:r w:rsidRPr="000B0373">
        <w:rPr>
          <w:rFonts w:ascii="Arial" w:eastAsiaTheme="minorHAnsi" w:hAnsi="Arial" w:cs="Arial"/>
          <w:sz w:val="20"/>
          <w:szCs w:val="20"/>
        </w:rPr>
        <w:t xml:space="preserve"> taxes prior to the Homestead Benefit Credit being issued by the State of New Jersey. Required the Homestead Benefit Credit was applied to the 2015 2</w:t>
      </w:r>
      <w:r w:rsidRPr="000B0373">
        <w:rPr>
          <w:rFonts w:ascii="Arial" w:eastAsiaTheme="minorHAnsi" w:hAnsi="Arial" w:cs="Arial"/>
          <w:sz w:val="20"/>
          <w:szCs w:val="20"/>
          <w:vertAlign w:val="superscript"/>
        </w:rPr>
        <w:t>nd</w:t>
      </w:r>
      <w:r w:rsidRPr="000B0373">
        <w:rPr>
          <w:rFonts w:ascii="Arial" w:eastAsiaTheme="minorHAnsi" w:hAnsi="Arial" w:cs="Arial"/>
          <w:sz w:val="20"/>
          <w:szCs w:val="20"/>
        </w:rPr>
        <w:t xml:space="preserve"> quarter. </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tabs>
          <w:tab w:val="left" w:pos="-1440"/>
        </w:tabs>
        <w:spacing w:line="256" w:lineRule="auto"/>
        <w:rPr>
          <w:rFonts w:ascii="Arial" w:eastAsiaTheme="minorHAnsi" w:hAnsi="Arial" w:cs="Arial"/>
          <w:sz w:val="20"/>
          <w:szCs w:val="20"/>
        </w:rPr>
      </w:pPr>
      <w:r w:rsidRPr="000B0373">
        <w:rPr>
          <w:rFonts w:ascii="Arial" w:eastAsiaTheme="minorHAnsi" w:hAnsi="Arial" w:cs="Arial"/>
          <w:sz w:val="20"/>
          <w:szCs w:val="20"/>
        </w:rPr>
        <w:tab/>
        <w:t>Therefore, it would be in order for the council to authorize the treasurer to issue a check</w:t>
      </w:r>
    </w:p>
    <w:p w:rsidR="000B0373" w:rsidRPr="000B0373" w:rsidRDefault="000B0373" w:rsidP="000B0373">
      <w:pPr>
        <w:tabs>
          <w:tab w:val="left" w:pos="-1440"/>
        </w:tabs>
        <w:spacing w:line="256" w:lineRule="auto"/>
        <w:ind w:left="720" w:hanging="1440"/>
        <w:rPr>
          <w:rFonts w:ascii="Arial" w:eastAsiaTheme="minorHAnsi" w:hAnsi="Arial" w:cs="Arial"/>
          <w:sz w:val="20"/>
          <w:szCs w:val="20"/>
        </w:rPr>
      </w:pPr>
      <w:r w:rsidRPr="000B0373">
        <w:rPr>
          <w:rFonts w:ascii="Arial" w:eastAsiaTheme="minorHAnsi" w:hAnsi="Arial" w:cs="Arial"/>
          <w:sz w:val="20"/>
          <w:szCs w:val="20"/>
        </w:rPr>
        <w:tab/>
        <w:t>in the amount of $664.38</w:t>
      </w:r>
      <w:r w:rsidRPr="000B0373">
        <w:rPr>
          <w:rFonts w:ascii="Arial" w:eastAsiaTheme="minorHAnsi" w:hAnsi="Arial" w:cs="Arial"/>
          <w:b/>
          <w:sz w:val="20"/>
          <w:szCs w:val="20"/>
        </w:rPr>
        <w:t xml:space="preserve"> </w:t>
      </w:r>
      <w:r w:rsidRPr="000B0373">
        <w:rPr>
          <w:rFonts w:ascii="Arial" w:eastAsiaTheme="minorHAnsi" w:hAnsi="Arial" w:cs="Arial"/>
          <w:sz w:val="20"/>
          <w:szCs w:val="20"/>
        </w:rPr>
        <w:t xml:space="preserve">payable:  Robert G. </w:t>
      </w:r>
      <w:proofErr w:type="spellStart"/>
      <w:r w:rsidRPr="000B0373">
        <w:rPr>
          <w:rFonts w:ascii="Arial" w:eastAsiaTheme="minorHAnsi" w:hAnsi="Arial" w:cs="Arial"/>
          <w:sz w:val="20"/>
          <w:szCs w:val="20"/>
        </w:rPr>
        <w:t>Junio</w:t>
      </w:r>
      <w:proofErr w:type="spellEnd"/>
      <w:r w:rsidRPr="000B0373">
        <w:rPr>
          <w:rFonts w:ascii="Arial" w:eastAsiaTheme="minorHAnsi" w:hAnsi="Arial" w:cs="Arial"/>
          <w:sz w:val="20"/>
          <w:szCs w:val="20"/>
        </w:rPr>
        <w:t xml:space="preserve">, 1165 N. Stiles Street, Linden, NJ 07036 refunds charging same to account # 5-01-55-288-999-904. </w:t>
      </w:r>
    </w:p>
    <w:p w:rsidR="000B0373" w:rsidRPr="000B0373" w:rsidRDefault="000B0373" w:rsidP="000B0373">
      <w:pPr>
        <w:ind w:left="1080" w:hanging="1080"/>
        <w:contextualSpacing/>
        <w:rPr>
          <w:rFonts w:ascii="Arial" w:eastAsia="Calibr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Credit </w:t>
      </w:r>
      <w:r w:rsidRPr="000B0373">
        <w:rPr>
          <w:rFonts w:ascii="Arial" w:eastAsiaTheme="minorHAnsi" w:hAnsi="Arial" w:cs="Arial"/>
          <w:sz w:val="20"/>
          <w:szCs w:val="20"/>
        </w:rPr>
        <w:tab/>
      </w:r>
      <w:r w:rsidRPr="000B0373">
        <w:rPr>
          <w:rFonts w:ascii="Arial" w:eastAsiaTheme="minorHAnsi" w:hAnsi="Arial" w:cs="Arial"/>
          <w:sz w:val="20"/>
          <w:szCs w:val="20"/>
        </w:rPr>
        <w:tab/>
        <w:t>Overpayment due to Homestead Benefit Credit</w:t>
      </w: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Balance</w:t>
      </w:r>
      <w:r w:rsidRPr="000B0373">
        <w:rPr>
          <w:rFonts w:ascii="Arial" w:eastAsiaTheme="minorHAnsi" w:hAnsi="Arial" w:cs="Arial"/>
          <w:sz w:val="20"/>
          <w:szCs w:val="20"/>
        </w:rPr>
        <w:tab/>
      </w:r>
      <w:r w:rsidRPr="000B0373">
        <w:rPr>
          <w:rFonts w:ascii="Arial" w:eastAsiaTheme="minorHAnsi" w:hAnsi="Arial" w:cs="Arial"/>
          <w:sz w:val="20"/>
          <w:szCs w:val="20"/>
        </w:rPr>
        <w:tab/>
        <w:t xml:space="preserve">Block 575 Lot 9.02, Fred D. Jr. &amp; </w:t>
      </w:r>
      <w:proofErr w:type="spellStart"/>
      <w:r w:rsidRPr="000B0373">
        <w:rPr>
          <w:rFonts w:ascii="Arial" w:eastAsiaTheme="minorHAnsi" w:hAnsi="Arial" w:cs="Arial"/>
          <w:sz w:val="20"/>
          <w:szCs w:val="20"/>
        </w:rPr>
        <w:t>Romayne</w:t>
      </w:r>
      <w:proofErr w:type="spellEnd"/>
      <w:r w:rsidRPr="000B0373">
        <w:rPr>
          <w:rFonts w:ascii="Arial" w:eastAsiaTheme="minorHAnsi" w:hAnsi="Arial" w:cs="Arial"/>
          <w:sz w:val="20"/>
          <w:szCs w:val="20"/>
        </w:rPr>
        <w:t xml:space="preserve"> D. </w:t>
      </w:r>
      <w:proofErr w:type="spellStart"/>
      <w:r w:rsidRPr="000B0373">
        <w:rPr>
          <w:rFonts w:ascii="Arial" w:eastAsiaTheme="minorHAnsi" w:hAnsi="Arial" w:cs="Arial"/>
          <w:sz w:val="20"/>
          <w:szCs w:val="20"/>
        </w:rPr>
        <w:t>Baboo</w:t>
      </w:r>
      <w:proofErr w:type="spellEnd"/>
      <w:r w:rsidRPr="000B0373">
        <w:rPr>
          <w:rFonts w:ascii="Arial" w:eastAsiaTheme="minorHAnsi" w:hAnsi="Arial" w:cs="Arial"/>
          <w:sz w:val="20"/>
          <w:szCs w:val="20"/>
        </w:rPr>
        <w:t xml:space="preserve"> - 221 Buchanan Street</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There now exists a credit balance on the above referenced block &amp; lot due to the payment of the 2015 2</w:t>
      </w:r>
      <w:r w:rsidRPr="000B0373">
        <w:rPr>
          <w:rFonts w:ascii="Arial" w:eastAsiaTheme="minorHAnsi" w:hAnsi="Arial" w:cs="Arial"/>
          <w:sz w:val="20"/>
          <w:szCs w:val="20"/>
          <w:vertAlign w:val="superscript"/>
        </w:rPr>
        <w:t>nd</w:t>
      </w:r>
      <w:r w:rsidRPr="000B0373">
        <w:rPr>
          <w:rFonts w:ascii="Arial" w:eastAsiaTheme="minorHAnsi" w:hAnsi="Arial" w:cs="Arial"/>
          <w:sz w:val="20"/>
          <w:szCs w:val="20"/>
        </w:rPr>
        <w:t xml:space="preserve"> taxes prior to the Homestead Benefit Credit being issued by the State of New Jersey. Required the Homestead Benefit Credit was applied to the 2015 2</w:t>
      </w:r>
      <w:r w:rsidRPr="000B0373">
        <w:rPr>
          <w:rFonts w:ascii="Arial" w:eastAsiaTheme="minorHAnsi" w:hAnsi="Arial" w:cs="Arial"/>
          <w:sz w:val="20"/>
          <w:szCs w:val="20"/>
          <w:vertAlign w:val="superscript"/>
        </w:rPr>
        <w:t>nd</w:t>
      </w:r>
      <w:r w:rsidRPr="000B0373">
        <w:rPr>
          <w:rFonts w:ascii="Arial" w:eastAsiaTheme="minorHAnsi" w:hAnsi="Arial" w:cs="Arial"/>
          <w:sz w:val="20"/>
          <w:szCs w:val="20"/>
        </w:rPr>
        <w:t xml:space="preserve"> quarter. </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tabs>
          <w:tab w:val="left" w:pos="-1440"/>
        </w:tabs>
        <w:spacing w:line="256" w:lineRule="auto"/>
        <w:ind w:left="720" w:hanging="720"/>
        <w:rPr>
          <w:rFonts w:ascii="Arial" w:eastAsiaTheme="minorHAnsi" w:hAnsi="Arial" w:cs="Arial"/>
          <w:sz w:val="20"/>
          <w:szCs w:val="20"/>
        </w:rPr>
      </w:pPr>
      <w:r w:rsidRPr="000B0373">
        <w:rPr>
          <w:rFonts w:ascii="Arial" w:eastAsiaTheme="minorHAnsi" w:hAnsi="Arial" w:cs="Arial"/>
          <w:sz w:val="20"/>
          <w:szCs w:val="20"/>
        </w:rPr>
        <w:tab/>
        <w:t>Therefore, it would be in order for the council to authorize the treasurer to issue a check</w:t>
      </w:r>
    </w:p>
    <w:p w:rsidR="000B0373" w:rsidRPr="000B0373" w:rsidRDefault="000B0373" w:rsidP="000B0373">
      <w:pPr>
        <w:tabs>
          <w:tab w:val="left" w:pos="-1440"/>
        </w:tabs>
        <w:spacing w:line="256" w:lineRule="auto"/>
        <w:ind w:left="720" w:hanging="1440"/>
        <w:rPr>
          <w:rFonts w:ascii="Arial" w:eastAsiaTheme="minorHAnsi" w:hAnsi="Arial" w:cs="Arial"/>
          <w:sz w:val="20"/>
          <w:szCs w:val="20"/>
        </w:rPr>
      </w:pPr>
      <w:r w:rsidRPr="000B0373">
        <w:rPr>
          <w:rFonts w:ascii="Arial" w:eastAsiaTheme="minorHAnsi" w:hAnsi="Arial" w:cs="Arial"/>
          <w:sz w:val="20"/>
          <w:szCs w:val="20"/>
        </w:rPr>
        <w:tab/>
        <w:t>in the amount of $382.33</w:t>
      </w:r>
      <w:r w:rsidRPr="000B0373">
        <w:rPr>
          <w:rFonts w:ascii="Arial" w:eastAsiaTheme="minorHAnsi" w:hAnsi="Arial" w:cs="Arial"/>
          <w:b/>
          <w:sz w:val="20"/>
          <w:szCs w:val="20"/>
        </w:rPr>
        <w:t xml:space="preserve"> </w:t>
      </w:r>
      <w:r w:rsidRPr="000B0373">
        <w:rPr>
          <w:rFonts w:ascii="Arial" w:eastAsiaTheme="minorHAnsi" w:hAnsi="Arial" w:cs="Arial"/>
          <w:sz w:val="20"/>
          <w:szCs w:val="20"/>
        </w:rPr>
        <w:t xml:space="preserve">payable: Fred D. Jr. &amp; </w:t>
      </w:r>
      <w:proofErr w:type="spellStart"/>
      <w:r w:rsidRPr="000B0373">
        <w:rPr>
          <w:rFonts w:ascii="Arial" w:eastAsiaTheme="minorHAnsi" w:hAnsi="Arial" w:cs="Arial"/>
          <w:sz w:val="20"/>
          <w:szCs w:val="20"/>
        </w:rPr>
        <w:t>Romayne</w:t>
      </w:r>
      <w:proofErr w:type="spellEnd"/>
      <w:r w:rsidRPr="000B0373">
        <w:rPr>
          <w:rFonts w:ascii="Arial" w:eastAsiaTheme="minorHAnsi" w:hAnsi="Arial" w:cs="Arial"/>
          <w:sz w:val="20"/>
          <w:szCs w:val="20"/>
        </w:rPr>
        <w:t xml:space="preserve"> D. </w:t>
      </w:r>
      <w:proofErr w:type="spellStart"/>
      <w:r w:rsidRPr="000B0373">
        <w:rPr>
          <w:rFonts w:ascii="Arial" w:eastAsiaTheme="minorHAnsi" w:hAnsi="Arial" w:cs="Arial"/>
          <w:sz w:val="20"/>
          <w:szCs w:val="20"/>
        </w:rPr>
        <w:t>Baboo</w:t>
      </w:r>
      <w:proofErr w:type="spellEnd"/>
      <w:r w:rsidRPr="000B0373">
        <w:rPr>
          <w:rFonts w:ascii="Arial" w:eastAsiaTheme="minorHAnsi" w:hAnsi="Arial" w:cs="Arial"/>
          <w:sz w:val="20"/>
          <w:szCs w:val="20"/>
        </w:rPr>
        <w:t xml:space="preserve">, 221 Buchanan Street, Linden, NJ 07036 refunds charging same to account # 5-01-55-288-999-904. </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County Refund </w:t>
      </w:r>
      <w:r w:rsidRPr="000B0373">
        <w:rPr>
          <w:rFonts w:ascii="Arial" w:eastAsiaTheme="minorHAnsi" w:hAnsi="Arial" w:cs="Arial"/>
          <w:sz w:val="20"/>
          <w:szCs w:val="20"/>
        </w:rPr>
        <w:tab/>
      </w:r>
      <w:r w:rsidRPr="000B0373">
        <w:rPr>
          <w:rFonts w:ascii="Arial" w:eastAsiaTheme="minorHAnsi" w:hAnsi="Arial" w:cs="Arial"/>
          <w:sz w:val="20"/>
          <w:szCs w:val="20"/>
        </w:rPr>
        <w:tab/>
        <w:t>Block 582 Lot 48, 230 Irene Street - CB # 09-1400031D</w:t>
      </w:r>
    </w:p>
    <w:p w:rsidR="000B0373" w:rsidRPr="000B0373" w:rsidRDefault="000B0373" w:rsidP="000B0373">
      <w:pPr>
        <w:spacing w:line="256" w:lineRule="auto"/>
        <w:ind w:left="1440" w:firstLine="720"/>
        <w:rPr>
          <w:rFonts w:ascii="Arial" w:eastAsiaTheme="minorHAnsi" w:hAnsi="Arial" w:cs="Arial"/>
          <w:sz w:val="20"/>
          <w:szCs w:val="20"/>
        </w:rPr>
      </w:pPr>
      <w:r w:rsidRPr="000B0373">
        <w:rPr>
          <w:rFonts w:ascii="Arial" w:eastAsiaTheme="minorHAnsi" w:hAnsi="Arial" w:cs="Arial"/>
          <w:sz w:val="20"/>
          <w:szCs w:val="20"/>
        </w:rPr>
        <w:t>Storm damage Property Tax Refund</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excessive storm damage sustained to the home, and subsequently unable to be inhabited on the above referenced block &amp; lot the 2014 property taxes have been reduced by way of County Board Judgment and the owner is entitled to a refund.</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color w:val="1F497D"/>
          <w:sz w:val="20"/>
          <w:szCs w:val="20"/>
        </w:rPr>
      </w:pPr>
      <w:r w:rsidRPr="000B0373">
        <w:rPr>
          <w:rFonts w:ascii="Arial" w:eastAsiaTheme="minorHAnsi" w:hAnsi="Arial" w:cs="Arial"/>
          <w:sz w:val="20"/>
          <w:szCs w:val="20"/>
        </w:rPr>
        <w:t xml:space="preserve">Therefore, it would be in order for the council to authorize the treasurer to issue a check in the amount of $1,287.57 payable to: Glenn </w:t>
      </w:r>
      <w:proofErr w:type="spellStart"/>
      <w:r w:rsidRPr="000B0373">
        <w:rPr>
          <w:rFonts w:ascii="Arial" w:eastAsiaTheme="minorHAnsi" w:hAnsi="Arial" w:cs="Arial"/>
          <w:sz w:val="20"/>
          <w:szCs w:val="20"/>
        </w:rPr>
        <w:t>Kocinski</w:t>
      </w:r>
      <w:proofErr w:type="spellEnd"/>
      <w:r w:rsidRPr="000B0373">
        <w:rPr>
          <w:rFonts w:ascii="Arial" w:eastAsiaTheme="minorHAnsi" w:hAnsi="Arial" w:cs="Arial"/>
          <w:sz w:val="20"/>
          <w:szCs w:val="20"/>
        </w:rPr>
        <w:t xml:space="preserve">, 125 South Long Boat Drive, </w:t>
      </w:r>
      <w:proofErr w:type="gramStart"/>
      <w:r w:rsidRPr="000B0373">
        <w:rPr>
          <w:rFonts w:ascii="Arial" w:eastAsiaTheme="minorHAnsi" w:hAnsi="Arial" w:cs="Arial"/>
          <w:sz w:val="20"/>
          <w:szCs w:val="20"/>
        </w:rPr>
        <w:t>Little</w:t>
      </w:r>
      <w:proofErr w:type="gramEnd"/>
      <w:r w:rsidRPr="000B0373">
        <w:rPr>
          <w:rFonts w:ascii="Arial" w:eastAsiaTheme="minorHAnsi" w:hAnsi="Arial" w:cs="Arial"/>
          <w:sz w:val="20"/>
          <w:szCs w:val="20"/>
        </w:rPr>
        <w:t xml:space="preserve"> Egg Harbor, NJ 08087 charging same to account #-5-01-55-288-999-904.</w:t>
      </w:r>
    </w:p>
    <w:p w:rsidR="000B0373" w:rsidRPr="000B0373" w:rsidRDefault="000B0373" w:rsidP="000B0373">
      <w:pPr>
        <w:ind w:left="1080" w:hanging="1080"/>
        <w:contextualSpacing/>
        <w:rPr>
          <w:rFonts w:ascii="Arial" w:eastAsia="Calibr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Refund </w:t>
      </w:r>
      <w:r w:rsidRPr="000B0373">
        <w:rPr>
          <w:rFonts w:ascii="Arial" w:eastAsiaTheme="minorHAnsi" w:hAnsi="Arial" w:cs="Arial"/>
          <w:sz w:val="20"/>
          <w:szCs w:val="20"/>
        </w:rPr>
        <w:tab/>
      </w:r>
      <w:r w:rsidRPr="000B0373">
        <w:rPr>
          <w:rFonts w:ascii="Arial" w:eastAsiaTheme="minorHAnsi" w:hAnsi="Arial" w:cs="Arial"/>
          <w:sz w:val="20"/>
          <w:szCs w:val="20"/>
        </w:rPr>
        <w:tab/>
        <w:t>Block 116 Lot 11, 846 E. St George Avenue</w:t>
      </w:r>
    </w:p>
    <w:p w:rsidR="000B0373" w:rsidRPr="000B0373" w:rsidRDefault="000B0373" w:rsidP="000B0373">
      <w:pPr>
        <w:spacing w:line="256" w:lineRule="auto"/>
        <w:ind w:left="720" w:firstLine="720"/>
        <w:rPr>
          <w:rFonts w:ascii="Arial" w:eastAsiaTheme="minorHAnsi" w:hAnsi="Arial" w:cs="Arial"/>
          <w:sz w:val="20"/>
          <w:szCs w:val="20"/>
        </w:rPr>
      </w:pPr>
      <w:r w:rsidRPr="000B0373">
        <w:rPr>
          <w:rFonts w:ascii="Arial" w:eastAsiaTheme="minorHAnsi" w:hAnsi="Arial" w:cs="Arial"/>
          <w:sz w:val="20"/>
          <w:szCs w:val="20"/>
        </w:rPr>
        <w:t>Tax Sale Cert#-13-00142</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a calculation error for the above mentioned tax sale certificate the former property owner is entitled to the overpayment refunded in the amount of $1,277.91.</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color w:val="1F497D"/>
          <w:sz w:val="20"/>
          <w:szCs w:val="20"/>
        </w:rPr>
      </w:pPr>
      <w:r w:rsidRPr="000B0373">
        <w:rPr>
          <w:rFonts w:ascii="Arial" w:eastAsiaTheme="minorHAnsi" w:hAnsi="Arial" w:cs="Arial"/>
          <w:sz w:val="20"/>
          <w:szCs w:val="20"/>
        </w:rPr>
        <w:t>Therefore, it would be in order for the council to authorize the treasurer to issue a check in the amount of $1,277.91 payable to: Law office of M. Suarez, 473 Sylvan Avenue, 2</w:t>
      </w:r>
      <w:r w:rsidRPr="000B0373">
        <w:rPr>
          <w:rFonts w:ascii="Arial" w:eastAsiaTheme="minorHAnsi" w:hAnsi="Arial" w:cs="Arial"/>
          <w:sz w:val="20"/>
          <w:szCs w:val="20"/>
          <w:vertAlign w:val="superscript"/>
        </w:rPr>
        <w:t>nd</w:t>
      </w:r>
      <w:r w:rsidRPr="000B0373">
        <w:rPr>
          <w:rFonts w:ascii="Arial" w:eastAsiaTheme="minorHAnsi" w:hAnsi="Arial" w:cs="Arial"/>
          <w:sz w:val="20"/>
          <w:szCs w:val="20"/>
        </w:rPr>
        <w:t xml:space="preserve"> Floor, Englewood Cliffs, </w:t>
      </w:r>
      <w:proofErr w:type="gramStart"/>
      <w:r w:rsidRPr="000B0373">
        <w:rPr>
          <w:rFonts w:ascii="Arial" w:eastAsiaTheme="minorHAnsi" w:hAnsi="Arial" w:cs="Arial"/>
          <w:sz w:val="20"/>
          <w:szCs w:val="20"/>
        </w:rPr>
        <w:t>Ridgewood</w:t>
      </w:r>
      <w:proofErr w:type="gramEnd"/>
      <w:r w:rsidRPr="000B0373">
        <w:rPr>
          <w:rFonts w:ascii="Arial" w:eastAsiaTheme="minorHAnsi" w:hAnsi="Arial" w:cs="Arial"/>
          <w:sz w:val="20"/>
          <w:szCs w:val="20"/>
        </w:rPr>
        <w:t>, NJ 07451 charging same to account #-5-01-55-288-999-904.</w:t>
      </w:r>
    </w:p>
    <w:p w:rsidR="000B0373" w:rsidRPr="000B0373" w:rsidRDefault="000B0373" w:rsidP="000B0373">
      <w:pPr>
        <w:ind w:left="1080" w:hanging="1080"/>
        <w:contextualSpacing/>
        <w:rPr>
          <w:rFonts w:ascii="Arial" w:eastAsia="Calibr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Refund</w:t>
      </w:r>
      <w:r w:rsidRPr="000B0373">
        <w:rPr>
          <w:rFonts w:ascii="Arial" w:eastAsiaTheme="minorHAnsi" w:hAnsi="Arial" w:cs="Arial"/>
          <w:sz w:val="20"/>
          <w:szCs w:val="20"/>
        </w:rPr>
        <w:tab/>
      </w:r>
      <w:r w:rsidRPr="000B0373">
        <w:rPr>
          <w:rFonts w:ascii="Arial" w:eastAsiaTheme="minorHAnsi" w:hAnsi="Arial" w:cs="Arial"/>
          <w:sz w:val="20"/>
          <w:szCs w:val="20"/>
        </w:rPr>
        <w:tab/>
        <w:t xml:space="preserve">Block 117 Lot 20, 1306 </w:t>
      </w:r>
      <w:proofErr w:type="spellStart"/>
      <w:r w:rsidRPr="000B0373">
        <w:rPr>
          <w:rFonts w:ascii="Arial" w:eastAsiaTheme="minorHAnsi" w:hAnsi="Arial" w:cs="Arial"/>
          <w:sz w:val="20"/>
          <w:szCs w:val="20"/>
        </w:rPr>
        <w:t>Mc</w:t>
      </w:r>
      <w:proofErr w:type="spellEnd"/>
      <w:r w:rsidRPr="000B0373">
        <w:rPr>
          <w:rFonts w:ascii="Arial" w:eastAsiaTheme="minorHAnsi" w:hAnsi="Arial" w:cs="Arial"/>
          <w:sz w:val="20"/>
          <w:szCs w:val="20"/>
        </w:rPr>
        <w:t xml:space="preserve"> </w:t>
      </w:r>
      <w:proofErr w:type="spellStart"/>
      <w:r w:rsidRPr="000B0373">
        <w:rPr>
          <w:rFonts w:ascii="Arial" w:eastAsiaTheme="minorHAnsi" w:hAnsi="Arial" w:cs="Arial"/>
          <w:sz w:val="20"/>
          <w:szCs w:val="20"/>
        </w:rPr>
        <w:t>Candless</w:t>
      </w:r>
      <w:proofErr w:type="spellEnd"/>
      <w:r w:rsidRPr="000B0373">
        <w:rPr>
          <w:rFonts w:ascii="Arial" w:eastAsiaTheme="minorHAnsi" w:hAnsi="Arial" w:cs="Arial"/>
          <w:sz w:val="20"/>
          <w:szCs w:val="20"/>
        </w:rPr>
        <w:t xml:space="preserve"> Street</w:t>
      </w:r>
    </w:p>
    <w:p w:rsidR="000B0373" w:rsidRPr="000B0373" w:rsidRDefault="000B0373" w:rsidP="000B0373">
      <w:pPr>
        <w:spacing w:line="256" w:lineRule="auto"/>
        <w:ind w:left="720" w:firstLine="720"/>
        <w:rPr>
          <w:rFonts w:ascii="Arial" w:eastAsiaTheme="minorHAnsi" w:hAnsi="Arial" w:cs="Arial"/>
          <w:sz w:val="20"/>
          <w:szCs w:val="20"/>
        </w:rPr>
      </w:pPr>
      <w:r w:rsidRPr="000B0373">
        <w:rPr>
          <w:rFonts w:ascii="Arial" w:eastAsiaTheme="minorHAnsi" w:hAnsi="Arial" w:cs="Arial"/>
          <w:sz w:val="20"/>
          <w:szCs w:val="20"/>
        </w:rPr>
        <w:t>Tax Sale Cert#-13-00149</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a calculation error for the above mentioned tax sale certificate the property owner is entitled to the overpayment refunded in the amount of $215.81.</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color w:val="1F497D"/>
          <w:sz w:val="20"/>
          <w:szCs w:val="20"/>
        </w:rPr>
      </w:pPr>
      <w:r w:rsidRPr="000B0373">
        <w:rPr>
          <w:rFonts w:ascii="Arial" w:eastAsiaTheme="minorHAnsi" w:hAnsi="Arial" w:cs="Arial"/>
          <w:sz w:val="20"/>
          <w:szCs w:val="20"/>
        </w:rPr>
        <w:t xml:space="preserve">Therefore, it would be in order for the council to authorize the treasurer to issue a check in the amount of $215.81 payable to: Joan Moody, 1302 </w:t>
      </w:r>
      <w:proofErr w:type="spellStart"/>
      <w:r w:rsidRPr="000B0373">
        <w:rPr>
          <w:rFonts w:ascii="Arial" w:eastAsiaTheme="minorHAnsi" w:hAnsi="Arial" w:cs="Arial"/>
          <w:sz w:val="20"/>
          <w:szCs w:val="20"/>
        </w:rPr>
        <w:t>Mc</w:t>
      </w:r>
      <w:proofErr w:type="spellEnd"/>
      <w:r w:rsidRPr="000B0373">
        <w:rPr>
          <w:rFonts w:ascii="Arial" w:eastAsiaTheme="minorHAnsi" w:hAnsi="Arial" w:cs="Arial"/>
          <w:sz w:val="20"/>
          <w:szCs w:val="20"/>
        </w:rPr>
        <w:t xml:space="preserve"> </w:t>
      </w:r>
      <w:proofErr w:type="spellStart"/>
      <w:r w:rsidRPr="000B0373">
        <w:rPr>
          <w:rFonts w:ascii="Arial" w:eastAsiaTheme="minorHAnsi" w:hAnsi="Arial" w:cs="Arial"/>
          <w:sz w:val="20"/>
          <w:szCs w:val="20"/>
        </w:rPr>
        <w:t>Candless</w:t>
      </w:r>
      <w:proofErr w:type="spellEnd"/>
      <w:r w:rsidRPr="000B0373">
        <w:rPr>
          <w:rFonts w:ascii="Arial" w:eastAsiaTheme="minorHAnsi" w:hAnsi="Arial" w:cs="Arial"/>
          <w:sz w:val="20"/>
          <w:szCs w:val="20"/>
        </w:rPr>
        <w:t xml:space="preserve"> Street, Linden, NJ 07036 charging same to account #-5-01-55-288-999-904.</w:t>
      </w:r>
    </w:p>
    <w:p w:rsidR="000B0373" w:rsidRPr="000B0373" w:rsidRDefault="000B0373" w:rsidP="000B0373">
      <w:pPr>
        <w:spacing w:line="256" w:lineRule="auto"/>
        <w:ind w:left="4320"/>
        <w:rPr>
          <w:rFonts w:ascii="Arial" w:eastAsiaTheme="minorHAns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Refund </w:t>
      </w:r>
      <w:r w:rsidRPr="000B0373">
        <w:rPr>
          <w:rFonts w:ascii="Arial" w:eastAsiaTheme="minorHAnsi" w:hAnsi="Arial" w:cs="Arial"/>
          <w:sz w:val="20"/>
          <w:szCs w:val="20"/>
        </w:rPr>
        <w:tab/>
      </w:r>
      <w:r w:rsidRPr="000B0373">
        <w:rPr>
          <w:rFonts w:ascii="Arial" w:eastAsiaTheme="minorHAnsi" w:hAnsi="Arial" w:cs="Arial"/>
          <w:sz w:val="20"/>
          <w:szCs w:val="20"/>
        </w:rPr>
        <w:tab/>
        <w:t>Block 165 Lot 2, 1107 Roselle Street</w:t>
      </w:r>
    </w:p>
    <w:p w:rsidR="000B0373" w:rsidRPr="000B0373" w:rsidRDefault="000B0373" w:rsidP="000B0373">
      <w:pPr>
        <w:spacing w:line="256" w:lineRule="auto"/>
        <w:ind w:left="720" w:firstLine="720"/>
        <w:rPr>
          <w:rFonts w:ascii="Arial" w:eastAsiaTheme="minorHAnsi" w:hAnsi="Arial" w:cs="Arial"/>
          <w:sz w:val="20"/>
          <w:szCs w:val="20"/>
        </w:rPr>
      </w:pPr>
      <w:r w:rsidRPr="000B0373">
        <w:rPr>
          <w:rFonts w:ascii="Arial" w:eastAsiaTheme="minorHAnsi" w:hAnsi="Arial" w:cs="Arial"/>
          <w:sz w:val="20"/>
          <w:szCs w:val="20"/>
        </w:rPr>
        <w:t>Tax Sale Cert#-13-00212</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a calculation error for the above mentioned tax sale certificate the property owner is entitled to the overpayment refunded in the amount of $1,544.71.</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jc w:val="both"/>
        <w:rPr>
          <w:rFonts w:ascii="Arial" w:eastAsiaTheme="minorHAnsi" w:hAnsi="Arial" w:cs="Arial"/>
          <w:color w:val="1F497D"/>
          <w:sz w:val="20"/>
          <w:szCs w:val="20"/>
        </w:rPr>
      </w:pPr>
      <w:r w:rsidRPr="000B0373">
        <w:rPr>
          <w:rFonts w:ascii="Arial" w:eastAsiaTheme="minorHAnsi" w:hAnsi="Arial" w:cs="Arial"/>
          <w:sz w:val="20"/>
          <w:szCs w:val="20"/>
        </w:rPr>
        <w:lastRenderedPageBreak/>
        <w:t xml:space="preserve">Therefore, it would be in order for the council to authorize the treasurer to issue a check in the amount of $1,544.71 payable to: Robert </w:t>
      </w:r>
      <w:proofErr w:type="spellStart"/>
      <w:r w:rsidRPr="000B0373">
        <w:rPr>
          <w:rFonts w:ascii="Arial" w:eastAsiaTheme="minorHAnsi" w:hAnsi="Arial" w:cs="Arial"/>
          <w:sz w:val="20"/>
          <w:szCs w:val="20"/>
        </w:rPr>
        <w:t>Kontra</w:t>
      </w:r>
      <w:proofErr w:type="spellEnd"/>
      <w:r w:rsidRPr="000B0373">
        <w:rPr>
          <w:rFonts w:ascii="Arial" w:eastAsiaTheme="minorHAnsi" w:hAnsi="Arial" w:cs="Arial"/>
          <w:sz w:val="20"/>
          <w:szCs w:val="20"/>
        </w:rPr>
        <w:t>, 6 Gayle Court, Colonia, NJ 07067 charging same to account #-5-01-55-288-999-904.</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Refund </w:t>
      </w:r>
      <w:r w:rsidRPr="000B0373">
        <w:rPr>
          <w:rFonts w:ascii="Arial" w:eastAsiaTheme="minorHAnsi" w:hAnsi="Arial" w:cs="Arial"/>
          <w:sz w:val="20"/>
          <w:szCs w:val="20"/>
        </w:rPr>
        <w:tab/>
      </w:r>
      <w:r w:rsidRPr="000B0373">
        <w:rPr>
          <w:rFonts w:ascii="Arial" w:eastAsiaTheme="minorHAnsi" w:hAnsi="Arial" w:cs="Arial"/>
          <w:sz w:val="20"/>
          <w:szCs w:val="20"/>
        </w:rPr>
        <w:tab/>
        <w:t>Block 213.01 Lot 1.01, 2925 N. Wood Avenue</w:t>
      </w:r>
    </w:p>
    <w:p w:rsidR="000B0373" w:rsidRPr="000B0373" w:rsidRDefault="000B0373" w:rsidP="000B0373">
      <w:pPr>
        <w:spacing w:line="256" w:lineRule="auto"/>
        <w:ind w:left="720" w:firstLine="720"/>
        <w:rPr>
          <w:rFonts w:ascii="Arial" w:eastAsiaTheme="minorHAnsi" w:hAnsi="Arial" w:cs="Arial"/>
          <w:sz w:val="20"/>
          <w:szCs w:val="20"/>
        </w:rPr>
      </w:pPr>
      <w:r w:rsidRPr="000B0373">
        <w:rPr>
          <w:rFonts w:ascii="Arial" w:eastAsiaTheme="minorHAnsi" w:hAnsi="Arial" w:cs="Arial"/>
          <w:sz w:val="20"/>
          <w:szCs w:val="20"/>
        </w:rPr>
        <w:t>Tax Sale Cert#-13-00259</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a calculation error for the above mentioned tax sale certificate the property owner’s Mortgage Company is entitled to the overpayment refunded in the amount of $6,194.07.</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jc w:val="both"/>
        <w:rPr>
          <w:rFonts w:ascii="Arial" w:eastAsiaTheme="minorHAnsi" w:hAnsi="Arial" w:cs="Arial"/>
          <w:sz w:val="20"/>
          <w:szCs w:val="20"/>
        </w:rPr>
      </w:pPr>
      <w:r w:rsidRPr="000B0373">
        <w:rPr>
          <w:rFonts w:ascii="Arial" w:eastAsiaTheme="minorHAnsi" w:hAnsi="Arial" w:cs="Arial"/>
          <w:sz w:val="20"/>
          <w:szCs w:val="20"/>
        </w:rPr>
        <w:t>Therefore, it would be in order for the council to authorize the treasurer to issue a check in the amount of $6,194.07 payable to: Core Logic Tax Services, LLC, Attention: Kathy Bishop, 92-16 220</w:t>
      </w:r>
      <w:r w:rsidRPr="000B0373">
        <w:rPr>
          <w:rFonts w:ascii="Arial" w:eastAsiaTheme="minorHAnsi" w:hAnsi="Arial" w:cs="Arial"/>
          <w:sz w:val="20"/>
          <w:szCs w:val="20"/>
          <w:vertAlign w:val="superscript"/>
        </w:rPr>
        <w:t>th</w:t>
      </w:r>
      <w:r w:rsidRPr="000B0373">
        <w:rPr>
          <w:rFonts w:ascii="Arial" w:eastAsiaTheme="minorHAnsi" w:hAnsi="Arial" w:cs="Arial"/>
          <w:sz w:val="20"/>
          <w:szCs w:val="20"/>
        </w:rPr>
        <w:t xml:space="preserve"> Street, Queens Village, NY 11428 charging same to account #-5-01-55-288-999-904.</w:t>
      </w:r>
    </w:p>
    <w:p w:rsidR="000B0373" w:rsidRDefault="000B0373" w:rsidP="000B0373">
      <w:pPr>
        <w:spacing w:line="259" w:lineRule="auto"/>
        <w:rPr>
          <w:rFonts w:ascii="Arial" w:eastAsiaTheme="minorHAnsi" w:hAnsi="Arial" w:cs="Arial"/>
          <w:sz w:val="20"/>
          <w:szCs w:val="20"/>
        </w:rPr>
      </w:pPr>
    </w:p>
    <w:p w:rsidR="000B0373" w:rsidRPr="000B0373" w:rsidRDefault="00584753" w:rsidP="000B0373">
      <w:pPr>
        <w:tabs>
          <w:tab w:val="left" w:pos="2295"/>
        </w:tabs>
        <w:spacing w:line="259" w:lineRule="auto"/>
        <w:rPr>
          <w:rFonts w:ascii="Arial" w:eastAsiaTheme="minorHAnsi" w:hAnsi="Arial" w:cs="Arial"/>
          <w:sz w:val="20"/>
          <w:szCs w:val="20"/>
        </w:rPr>
      </w:pPr>
      <w:r>
        <w:rPr>
          <w:rFonts w:ascii="Arial" w:eastAsiaTheme="minorHAnsi" w:hAnsi="Arial" w:cs="Arial"/>
          <w:sz w:val="20"/>
          <w:szCs w:val="20"/>
        </w:rPr>
        <w:t xml:space="preserve">Refund                           </w:t>
      </w:r>
      <w:r w:rsidR="000B0373" w:rsidRPr="000B0373">
        <w:rPr>
          <w:rFonts w:ascii="Arial" w:eastAsiaTheme="minorHAnsi" w:hAnsi="Arial" w:cs="Arial"/>
          <w:sz w:val="20"/>
          <w:szCs w:val="20"/>
        </w:rPr>
        <w:t>Block 440 Lot 21, 11 Clinton Avenue</w:t>
      </w:r>
    </w:p>
    <w:p w:rsidR="000B0373" w:rsidRPr="000B0373" w:rsidRDefault="000B0373" w:rsidP="00584753">
      <w:pPr>
        <w:spacing w:line="256" w:lineRule="auto"/>
        <w:ind w:left="1440" w:firstLine="720"/>
        <w:rPr>
          <w:rFonts w:ascii="Arial" w:eastAsiaTheme="minorHAnsi" w:hAnsi="Arial" w:cs="Arial"/>
          <w:sz w:val="20"/>
          <w:szCs w:val="20"/>
        </w:rPr>
      </w:pPr>
      <w:r w:rsidRPr="000B0373">
        <w:rPr>
          <w:rFonts w:ascii="Arial" w:eastAsiaTheme="minorHAnsi" w:hAnsi="Arial" w:cs="Arial"/>
          <w:sz w:val="20"/>
          <w:szCs w:val="20"/>
        </w:rPr>
        <w:t>Tax Sale Cert#-13-00397</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a calculation error for the above mentioned tax sale certificate the assigned lien holder is entitled to the overpayment refunded in the amount of $593.50.</w:t>
      </w:r>
    </w:p>
    <w:p w:rsidR="000B0373" w:rsidRPr="000B0373" w:rsidRDefault="000B0373" w:rsidP="000B0373">
      <w:pPr>
        <w:spacing w:line="256" w:lineRule="auto"/>
        <w:ind w:firstLine="720"/>
        <w:rPr>
          <w:rFonts w:ascii="Arial" w:eastAsiaTheme="minorHAnsi" w:hAnsi="Arial" w:cs="Arial"/>
          <w:sz w:val="20"/>
          <w:szCs w:val="20"/>
        </w:rPr>
      </w:pPr>
    </w:p>
    <w:p w:rsidR="000B0373" w:rsidRPr="000B0373" w:rsidRDefault="000B0373" w:rsidP="000B0373">
      <w:pPr>
        <w:spacing w:line="256" w:lineRule="auto"/>
        <w:ind w:left="720"/>
        <w:jc w:val="both"/>
        <w:rPr>
          <w:rFonts w:ascii="Arial" w:eastAsiaTheme="minorHAnsi" w:hAnsi="Arial" w:cs="Arial"/>
          <w:sz w:val="20"/>
          <w:szCs w:val="20"/>
        </w:rPr>
      </w:pPr>
      <w:r w:rsidRPr="000B0373">
        <w:rPr>
          <w:rFonts w:ascii="Arial" w:eastAsiaTheme="minorHAnsi" w:hAnsi="Arial" w:cs="Arial"/>
          <w:sz w:val="20"/>
          <w:szCs w:val="20"/>
        </w:rPr>
        <w:t xml:space="preserve">Therefore, it would be in order for the council to authorize the treasurer to issue a check in the amount of $593.50 payable to: Oscar L. </w:t>
      </w:r>
      <w:proofErr w:type="spellStart"/>
      <w:r w:rsidRPr="000B0373">
        <w:rPr>
          <w:rFonts w:ascii="Arial" w:eastAsiaTheme="minorHAnsi" w:hAnsi="Arial" w:cs="Arial"/>
          <w:sz w:val="20"/>
          <w:szCs w:val="20"/>
        </w:rPr>
        <w:t>Cortizio</w:t>
      </w:r>
      <w:proofErr w:type="spellEnd"/>
      <w:r w:rsidRPr="000B0373">
        <w:rPr>
          <w:rFonts w:ascii="Arial" w:eastAsiaTheme="minorHAnsi" w:hAnsi="Arial" w:cs="Arial"/>
          <w:sz w:val="20"/>
          <w:szCs w:val="20"/>
        </w:rPr>
        <w:t xml:space="preserve"> &amp; Associates, 624 Wyoming Avenue, Elizabeth, NJ 07208 charging same to account #-5-01-55-288-999-904.</w:t>
      </w:r>
    </w:p>
    <w:p w:rsidR="000B0373" w:rsidRPr="000B0373" w:rsidRDefault="000B0373" w:rsidP="000B0373">
      <w:pPr>
        <w:spacing w:line="256" w:lineRule="auto"/>
        <w:ind w:firstLine="720"/>
        <w:rPr>
          <w:rFonts w:ascii="Arial" w:eastAsiaTheme="minorHAnsi" w:hAnsi="Arial" w:cs="Arial"/>
          <w:color w:val="000000"/>
          <w:sz w:val="20"/>
          <w:szCs w:val="20"/>
        </w:rPr>
      </w:pPr>
    </w:p>
    <w:p w:rsidR="000B0373" w:rsidRPr="000B0373" w:rsidRDefault="000B0373" w:rsidP="000B0373">
      <w:pPr>
        <w:spacing w:line="256" w:lineRule="auto"/>
        <w:rPr>
          <w:rFonts w:ascii="Arial" w:eastAsiaTheme="minorHAnsi" w:hAnsi="Arial" w:cs="Arial"/>
          <w:sz w:val="20"/>
          <w:szCs w:val="20"/>
        </w:rPr>
      </w:pPr>
      <w:r w:rsidRPr="000B0373">
        <w:rPr>
          <w:rFonts w:ascii="Arial" w:eastAsiaTheme="minorHAnsi" w:hAnsi="Arial" w:cs="Arial"/>
          <w:sz w:val="20"/>
          <w:szCs w:val="20"/>
        </w:rPr>
        <w:t xml:space="preserve">County Refund </w:t>
      </w:r>
      <w:r w:rsidRPr="000B0373">
        <w:rPr>
          <w:rFonts w:ascii="Arial" w:eastAsiaTheme="minorHAnsi" w:hAnsi="Arial" w:cs="Arial"/>
          <w:sz w:val="20"/>
          <w:szCs w:val="20"/>
        </w:rPr>
        <w:tab/>
      </w:r>
      <w:r w:rsidRPr="000B0373">
        <w:rPr>
          <w:rFonts w:ascii="Arial" w:eastAsiaTheme="minorHAnsi" w:hAnsi="Arial" w:cs="Arial"/>
          <w:sz w:val="20"/>
          <w:szCs w:val="20"/>
        </w:rPr>
        <w:tab/>
        <w:t>Block 582 Lot 48, 230 Irene Street - CB # 09-1400031D</w:t>
      </w:r>
    </w:p>
    <w:p w:rsidR="000B0373" w:rsidRPr="000B0373" w:rsidRDefault="000B0373" w:rsidP="000B0373">
      <w:pPr>
        <w:spacing w:line="256" w:lineRule="auto"/>
        <w:ind w:left="1440" w:firstLine="720"/>
        <w:rPr>
          <w:rFonts w:ascii="Arial" w:eastAsiaTheme="minorHAnsi" w:hAnsi="Arial" w:cs="Arial"/>
          <w:sz w:val="20"/>
          <w:szCs w:val="20"/>
        </w:rPr>
      </w:pPr>
      <w:r w:rsidRPr="000B0373">
        <w:rPr>
          <w:rFonts w:ascii="Arial" w:eastAsiaTheme="minorHAnsi" w:hAnsi="Arial" w:cs="Arial"/>
          <w:sz w:val="20"/>
          <w:szCs w:val="20"/>
        </w:rPr>
        <w:t>Storm damage Property Tax Refund</w:t>
      </w:r>
    </w:p>
    <w:p w:rsidR="000B0373" w:rsidRPr="000B0373" w:rsidRDefault="000B0373" w:rsidP="000B0373">
      <w:pPr>
        <w:spacing w:line="256" w:lineRule="auto"/>
        <w:ind w:left="4320"/>
        <w:rPr>
          <w:rFonts w:ascii="Arial" w:eastAsiaTheme="minorHAnsi" w:hAnsi="Arial" w:cs="Arial"/>
          <w:sz w:val="20"/>
          <w:szCs w:val="20"/>
        </w:rPr>
      </w:pPr>
      <w:r w:rsidRPr="000B0373">
        <w:rPr>
          <w:rFonts w:ascii="Arial" w:eastAsiaTheme="minorHAnsi" w:hAnsi="Arial" w:cs="Arial"/>
          <w:sz w:val="20"/>
          <w:szCs w:val="20"/>
        </w:rPr>
        <w:t xml:space="preserve">       </w:t>
      </w:r>
    </w:p>
    <w:p w:rsidR="000B0373" w:rsidRPr="000B0373" w:rsidRDefault="000B0373" w:rsidP="000B0373">
      <w:pPr>
        <w:spacing w:line="256" w:lineRule="auto"/>
        <w:ind w:left="720"/>
        <w:rPr>
          <w:rFonts w:ascii="Arial" w:eastAsiaTheme="minorHAnsi" w:hAnsi="Arial" w:cs="Arial"/>
          <w:sz w:val="20"/>
          <w:szCs w:val="20"/>
        </w:rPr>
      </w:pPr>
      <w:r w:rsidRPr="000B0373">
        <w:rPr>
          <w:rFonts w:ascii="Arial" w:eastAsiaTheme="minorHAnsi" w:hAnsi="Arial" w:cs="Arial"/>
          <w:sz w:val="20"/>
          <w:szCs w:val="20"/>
        </w:rPr>
        <w:t>Due to excessive storm damage sustained to the home, and subsequently unable to be inhabited on the above referenced block &amp; lot the 2014 property taxes have been reduced by way of County Board Judgment and the owner is entitled to a refund.</w:t>
      </w:r>
    </w:p>
    <w:p w:rsidR="000B0373" w:rsidRPr="000B0373" w:rsidRDefault="000B0373" w:rsidP="000B0373">
      <w:pPr>
        <w:spacing w:line="256" w:lineRule="auto"/>
        <w:rPr>
          <w:rFonts w:ascii="Arial" w:eastAsiaTheme="minorHAnsi" w:hAnsi="Arial" w:cs="Arial"/>
          <w:sz w:val="20"/>
          <w:szCs w:val="20"/>
        </w:rPr>
      </w:pPr>
    </w:p>
    <w:p w:rsidR="000B0373" w:rsidRPr="000B0373" w:rsidRDefault="000B0373" w:rsidP="000B0373">
      <w:pPr>
        <w:spacing w:line="256" w:lineRule="auto"/>
        <w:ind w:left="720"/>
        <w:rPr>
          <w:rFonts w:ascii="Arial" w:eastAsiaTheme="minorHAnsi" w:hAnsi="Arial" w:cs="Arial"/>
          <w:color w:val="000000"/>
          <w:sz w:val="20"/>
          <w:szCs w:val="20"/>
        </w:rPr>
      </w:pPr>
      <w:r w:rsidRPr="000B0373">
        <w:rPr>
          <w:rFonts w:ascii="Arial" w:eastAsiaTheme="minorHAnsi" w:hAnsi="Arial" w:cs="Arial"/>
          <w:sz w:val="20"/>
          <w:szCs w:val="20"/>
        </w:rPr>
        <w:t xml:space="preserve">Therefore, it would be in order for the council to authorize the treasurer to issue a check in the amount of $1,287.57 payable to: Glenn </w:t>
      </w:r>
      <w:proofErr w:type="spellStart"/>
      <w:r w:rsidRPr="000B0373">
        <w:rPr>
          <w:rFonts w:ascii="Arial" w:eastAsiaTheme="minorHAnsi" w:hAnsi="Arial" w:cs="Arial"/>
          <w:sz w:val="20"/>
          <w:szCs w:val="20"/>
        </w:rPr>
        <w:t>Kocinski</w:t>
      </w:r>
      <w:proofErr w:type="spellEnd"/>
      <w:r w:rsidRPr="000B0373">
        <w:rPr>
          <w:rFonts w:ascii="Arial" w:eastAsiaTheme="minorHAnsi" w:hAnsi="Arial" w:cs="Arial"/>
          <w:sz w:val="20"/>
          <w:szCs w:val="20"/>
        </w:rPr>
        <w:t xml:space="preserve">, 125 South Long Boat Drive, </w:t>
      </w:r>
      <w:proofErr w:type="gramStart"/>
      <w:r w:rsidRPr="000B0373">
        <w:rPr>
          <w:rFonts w:ascii="Arial" w:eastAsiaTheme="minorHAnsi" w:hAnsi="Arial" w:cs="Arial"/>
          <w:sz w:val="20"/>
          <w:szCs w:val="20"/>
        </w:rPr>
        <w:t>Little</w:t>
      </w:r>
      <w:proofErr w:type="gramEnd"/>
      <w:r w:rsidRPr="000B0373">
        <w:rPr>
          <w:rFonts w:ascii="Arial" w:eastAsiaTheme="minorHAnsi" w:hAnsi="Arial" w:cs="Arial"/>
          <w:sz w:val="20"/>
          <w:szCs w:val="20"/>
        </w:rPr>
        <w:t xml:space="preserve"> Egg Harbor, NJ 08087 charging same to account #-5-01-55-288-999-904.</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hanging="720"/>
        <w:contextualSpacing/>
        <w:jc w:val="both"/>
        <w:rPr>
          <w:rFonts w:ascii="Arial" w:eastAsia="Calibri" w:hAnsi="Arial" w:cs="Arial"/>
          <w:b/>
          <w:bCs/>
          <w:iCs/>
          <w:sz w:val="20"/>
          <w:szCs w:val="20"/>
        </w:rPr>
      </w:pPr>
      <w:r w:rsidRPr="000B0373">
        <w:rPr>
          <w:rFonts w:ascii="Arial" w:eastAsia="Calibri" w:hAnsi="Arial" w:cs="Arial"/>
          <w:b/>
          <w:bCs/>
          <w:iCs/>
          <w:sz w:val="20"/>
          <w:szCs w:val="20"/>
        </w:rPr>
        <w:t xml:space="preserve">(***) </w:t>
      </w:r>
      <w:r w:rsidRPr="000B0373">
        <w:rPr>
          <w:rFonts w:ascii="Arial" w:eastAsia="Calibri" w:hAnsi="Arial" w:cs="Arial"/>
          <w:b/>
          <w:bCs/>
          <w:iCs/>
          <w:sz w:val="20"/>
          <w:szCs w:val="20"/>
        </w:rPr>
        <w:tab/>
        <w:t>BOARD OF HEALTH:</w:t>
      </w:r>
    </w:p>
    <w:p w:rsidR="000B0373" w:rsidRPr="000B0373" w:rsidRDefault="000B0373" w:rsidP="00E82EB7">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Advising that thirty-seven (37) certificates of occupancy were issued by the Board of</w:t>
      </w:r>
    </w:p>
    <w:p w:rsidR="000B0373" w:rsidRPr="000B0373" w:rsidRDefault="000B0373" w:rsidP="000B0373">
      <w:pPr>
        <w:autoSpaceDE w:val="0"/>
        <w:autoSpaceDN w:val="0"/>
        <w:ind w:firstLine="720"/>
        <w:contextualSpacing/>
        <w:jc w:val="both"/>
        <w:rPr>
          <w:rFonts w:ascii="Arial" w:eastAsia="Calibri" w:hAnsi="Arial" w:cs="Arial"/>
          <w:b/>
          <w:bCs/>
          <w:iCs/>
          <w:sz w:val="20"/>
          <w:szCs w:val="20"/>
        </w:rPr>
      </w:pPr>
      <w:r w:rsidRPr="000B0373">
        <w:rPr>
          <w:rFonts w:ascii="Arial" w:eastAsia="Calibri" w:hAnsi="Arial" w:cs="Arial"/>
          <w:bCs/>
          <w:iCs/>
          <w:sz w:val="20"/>
          <w:szCs w:val="20"/>
        </w:rPr>
        <w:t>Health during the month of March 2015.</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hanging="720"/>
        <w:contextualSpacing/>
        <w:jc w:val="both"/>
        <w:rPr>
          <w:rFonts w:ascii="Arial" w:eastAsia="Calibri" w:hAnsi="Arial" w:cs="Arial"/>
          <w:b/>
          <w:bCs/>
          <w:iCs/>
          <w:sz w:val="20"/>
          <w:szCs w:val="20"/>
        </w:rPr>
      </w:pPr>
      <w:r w:rsidRPr="000B0373">
        <w:rPr>
          <w:rFonts w:ascii="Arial" w:eastAsia="Calibri" w:hAnsi="Arial" w:cs="Arial"/>
          <w:b/>
          <w:bCs/>
          <w:iCs/>
          <w:sz w:val="20"/>
          <w:szCs w:val="20"/>
        </w:rPr>
        <w:t xml:space="preserve">(***) </w:t>
      </w:r>
      <w:r w:rsidRPr="000B0373">
        <w:rPr>
          <w:rFonts w:ascii="Arial" w:eastAsia="Calibri" w:hAnsi="Arial" w:cs="Arial"/>
          <w:b/>
          <w:bCs/>
          <w:iCs/>
          <w:sz w:val="20"/>
          <w:szCs w:val="20"/>
        </w:rPr>
        <w:tab/>
        <w:t xml:space="preserve">MAYOR ARMSTEAD: </w:t>
      </w:r>
    </w:p>
    <w:p w:rsidR="000B0373" w:rsidRPr="000B0373" w:rsidRDefault="000B0373" w:rsidP="000B0373">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 xml:space="preserve">Advising that he is appointing the following individual to the Environmental Commission: </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 xml:space="preserve">Cathy Rotter, effective April 1, 2015 and expiring December 31, 2018.  </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Advising that he is reappointing the following individuals to the Environmental Commission:</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Sonia Hunter, Alternate #1 effective January 1, 2015 and expiring December 31, 2017</w:t>
      </w: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James Powell, effective April 1, 2015 and expiring March 31, 2018</w:t>
      </w: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Joseph LaPlaca, effective April 1, 2015 and expiring March 31, 2018.</w:t>
      </w:r>
    </w:p>
    <w:p w:rsidR="000B0373" w:rsidRPr="000B0373" w:rsidRDefault="000B0373" w:rsidP="000B0373">
      <w:pPr>
        <w:autoSpaceDE w:val="0"/>
        <w:autoSpaceDN w:val="0"/>
        <w:spacing w:line="256" w:lineRule="auto"/>
        <w:jc w:val="both"/>
        <w:rPr>
          <w:rFonts w:ascii="Arial" w:eastAsiaTheme="minorHAnsi" w:hAnsi="Arial" w:cs="Arial"/>
          <w:bCs/>
          <w:iCs/>
          <w:sz w:val="20"/>
          <w:szCs w:val="20"/>
        </w:rPr>
      </w:pPr>
    </w:p>
    <w:p w:rsidR="000B0373" w:rsidRPr="000B0373" w:rsidRDefault="000B0373" w:rsidP="000B0373">
      <w:pPr>
        <w:autoSpaceDE w:val="0"/>
        <w:autoSpaceDN w:val="0"/>
        <w:spacing w:line="256" w:lineRule="auto"/>
        <w:jc w:val="both"/>
        <w:rPr>
          <w:rFonts w:ascii="Arial" w:eastAsiaTheme="minorHAnsi" w:hAnsi="Arial" w:cs="Arial"/>
          <w:b/>
          <w:bCs/>
          <w:iCs/>
          <w:sz w:val="20"/>
          <w:szCs w:val="20"/>
        </w:rPr>
      </w:pPr>
      <w:r w:rsidRPr="000B0373">
        <w:rPr>
          <w:rFonts w:ascii="Arial" w:eastAsiaTheme="minorHAnsi" w:hAnsi="Arial" w:cs="Arial"/>
          <w:b/>
          <w:bCs/>
          <w:iCs/>
          <w:sz w:val="20"/>
          <w:szCs w:val="20"/>
        </w:rPr>
        <w:t xml:space="preserve">(***) </w:t>
      </w:r>
      <w:r w:rsidRPr="000B0373">
        <w:rPr>
          <w:rFonts w:ascii="Arial" w:eastAsiaTheme="minorHAnsi" w:hAnsi="Arial" w:cs="Arial"/>
          <w:b/>
          <w:bCs/>
          <w:iCs/>
          <w:sz w:val="20"/>
          <w:szCs w:val="20"/>
        </w:rPr>
        <w:tab/>
        <w:t>MAYOR ARMSTEAD:</w:t>
      </w:r>
    </w:p>
    <w:p w:rsidR="000B0373" w:rsidRPr="000B0373" w:rsidRDefault="000B0373" w:rsidP="000B0373">
      <w:pPr>
        <w:numPr>
          <w:ilvl w:val="0"/>
          <w:numId w:val="2"/>
        </w:numPr>
        <w:autoSpaceDE w:val="0"/>
        <w:autoSpaceDN w:val="0"/>
        <w:spacing w:line="256" w:lineRule="auto"/>
        <w:ind w:left="720"/>
        <w:contextualSpacing/>
        <w:jc w:val="both"/>
        <w:rPr>
          <w:rFonts w:ascii="Arial" w:eastAsia="Calibri" w:hAnsi="Arial" w:cs="Arial"/>
          <w:bCs/>
          <w:iCs/>
          <w:sz w:val="20"/>
          <w:szCs w:val="20"/>
        </w:rPr>
      </w:pPr>
      <w:r w:rsidRPr="000B0373">
        <w:rPr>
          <w:rFonts w:ascii="Arial" w:eastAsia="Calibri" w:hAnsi="Arial" w:cs="Arial"/>
          <w:bCs/>
          <w:iCs/>
          <w:sz w:val="20"/>
          <w:szCs w:val="20"/>
        </w:rPr>
        <w:t>Advising that he is appointing the following individuals to the Planning Board:</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Michael Anderson, Alternate #1 effective January 1, 2015 and expiring December 31, 2016</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contextualSpacing/>
        <w:jc w:val="both"/>
        <w:rPr>
          <w:rFonts w:ascii="Arial" w:eastAsia="Calibri" w:hAnsi="Arial" w:cs="Arial"/>
          <w:bCs/>
          <w:iCs/>
          <w:sz w:val="20"/>
          <w:szCs w:val="20"/>
        </w:rPr>
      </w:pPr>
      <w:proofErr w:type="spellStart"/>
      <w:r w:rsidRPr="000B0373">
        <w:rPr>
          <w:rFonts w:ascii="Arial" w:eastAsia="Calibri" w:hAnsi="Arial" w:cs="Arial"/>
          <w:bCs/>
          <w:iCs/>
          <w:sz w:val="20"/>
          <w:szCs w:val="20"/>
        </w:rPr>
        <w:t>Noya</w:t>
      </w:r>
      <w:proofErr w:type="spellEnd"/>
      <w:r w:rsidRPr="000B0373">
        <w:rPr>
          <w:rFonts w:ascii="Arial" w:eastAsia="Calibri" w:hAnsi="Arial" w:cs="Arial"/>
          <w:bCs/>
          <w:iCs/>
          <w:sz w:val="20"/>
          <w:szCs w:val="20"/>
        </w:rPr>
        <w:t xml:space="preserve"> </w:t>
      </w:r>
      <w:proofErr w:type="spellStart"/>
      <w:r w:rsidRPr="000B0373">
        <w:rPr>
          <w:rFonts w:ascii="Arial" w:eastAsia="Calibri" w:hAnsi="Arial" w:cs="Arial"/>
          <w:bCs/>
          <w:iCs/>
          <w:sz w:val="20"/>
          <w:szCs w:val="20"/>
        </w:rPr>
        <w:t>Edem</w:t>
      </w:r>
      <w:proofErr w:type="spellEnd"/>
      <w:r w:rsidRPr="000B0373">
        <w:rPr>
          <w:rFonts w:ascii="Arial" w:eastAsia="Calibri" w:hAnsi="Arial" w:cs="Arial"/>
          <w:bCs/>
          <w:iCs/>
          <w:sz w:val="20"/>
          <w:szCs w:val="20"/>
        </w:rPr>
        <w:t>, Alternate #2 effective January 1, 2015 and expiring December 31, 2016</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Advising that he is re-appointing the following individuals to the Planning Board effective January 1, 2015 and expiring December 31, 2018:</w:t>
      </w:r>
    </w:p>
    <w:p w:rsidR="000B0373" w:rsidRPr="000B0373" w:rsidRDefault="000B0373" w:rsidP="000B0373">
      <w:pPr>
        <w:autoSpaceDE w:val="0"/>
        <w:autoSpaceDN w:val="0"/>
        <w:ind w:left="720" w:firstLine="720"/>
        <w:contextualSpacing/>
        <w:jc w:val="both"/>
        <w:rPr>
          <w:rFonts w:ascii="Arial" w:eastAsia="Calibri" w:hAnsi="Arial" w:cs="Arial"/>
          <w:bCs/>
          <w:iCs/>
          <w:sz w:val="20"/>
          <w:szCs w:val="20"/>
        </w:rPr>
      </w:pPr>
      <w:r w:rsidRPr="000B0373">
        <w:rPr>
          <w:rFonts w:ascii="Arial" w:eastAsia="Calibri" w:hAnsi="Arial" w:cs="Arial"/>
          <w:bCs/>
          <w:iCs/>
          <w:sz w:val="20"/>
          <w:szCs w:val="20"/>
        </w:rPr>
        <w:t>Joseph LaPlaca</w:t>
      </w: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ab/>
        <w:t xml:space="preserve">Michael </w:t>
      </w:r>
      <w:proofErr w:type="spellStart"/>
      <w:r w:rsidRPr="000B0373">
        <w:rPr>
          <w:rFonts w:ascii="Arial" w:eastAsia="Calibri" w:hAnsi="Arial" w:cs="Arial"/>
          <w:bCs/>
          <w:iCs/>
          <w:sz w:val="20"/>
          <w:szCs w:val="20"/>
        </w:rPr>
        <w:t>Aneson</w:t>
      </w:r>
      <w:proofErr w:type="spellEnd"/>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ab/>
        <w:t xml:space="preserve">George </w:t>
      </w:r>
      <w:proofErr w:type="spellStart"/>
      <w:r w:rsidRPr="000B0373">
        <w:rPr>
          <w:rFonts w:ascii="Arial" w:eastAsia="Calibri" w:hAnsi="Arial" w:cs="Arial"/>
          <w:bCs/>
          <w:iCs/>
          <w:sz w:val="20"/>
          <w:szCs w:val="20"/>
        </w:rPr>
        <w:t>Doney</w:t>
      </w:r>
      <w:proofErr w:type="spellEnd"/>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ab/>
        <w:t>George Vircik</w:t>
      </w:r>
    </w:p>
    <w:p w:rsidR="000B0373" w:rsidRPr="000B0373" w:rsidRDefault="000B0373" w:rsidP="000B0373">
      <w:pPr>
        <w:autoSpaceDE w:val="0"/>
        <w:autoSpaceDN w:val="0"/>
        <w:spacing w:line="256" w:lineRule="auto"/>
        <w:jc w:val="both"/>
        <w:rPr>
          <w:rFonts w:ascii="Arial" w:eastAsiaTheme="minorHAnsi" w:hAnsi="Arial" w:cs="Arial"/>
          <w:b/>
          <w:bCs/>
          <w:iCs/>
          <w:sz w:val="20"/>
          <w:szCs w:val="20"/>
        </w:rPr>
      </w:pPr>
    </w:p>
    <w:p w:rsidR="000B0373" w:rsidRPr="000B0373" w:rsidRDefault="000B0373" w:rsidP="000B0373">
      <w:pPr>
        <w:autoSpaceDE w:val="0"/>
        <w:autoSpaceDN w:val="0"/>
        <w:spacing w:line="256" w:lineRule="auto"/>
        <w:jc w:val="both"/>
        <w:rPr>
          <w:rFonts w:ascii="Arial" w:eastAsiaTheme="minorHAnsi" w:hAnsi="Arial" w:cs="Arial"/>
          <w:b/>
          <w:bCs/>
          <w:iCs/>
          <w:sz w:val="20"/>
          <w:szCs w:val="20"/>
        </w:rPr>
      </w:pPr>
      <w:r w:rsidRPr="000B0373">
        <w:rPr>
          <w:rFonts w:ascii="Arial" w:eastAsiaTheme="minorHAnsi" w:hAnsi="Arial" w:cs="Arial"/>
          <w:b/>
          <w:bCs/>
          <w:iCs/>
          <w:sz w:val="20"/>
          <w:szCs w:val="20"/>
        </w:rPr>
        <w:t xml:space="preserve">(***) </w:t>
      </w:r>
      <w:r w:rsidRPr="000B0373">
        <w:rPr>
          <w:rFonts w:ascii="Arial" w:eastAsiaTheme="minorHAnsi" w:hAnsi="Arial" w:cs="Arial"/>
          <w:b/>
          <w:bCs/>
          <w:iCs/>
          <w:sz w:val="20"/>
          <w:szCs w:val="20"/>
        </w:rPr>
        <w:tab/>
        <w:t>MUNICIPAL TREASURER:</w:t>
      </w:r>
    </w:p>
    <w:p w:rsidR="000B0373" w:rsidRPr="000B0373" w:rsidRDefault="000B0373" w:rsidP="000B0373">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Advising that the following City employees have filed for retirement:</w:t>
      </w:r>
    </w:p>
    <w:p w:rsidR="000B0373" w:rsidRPr="000B0373" w:rsidRDefault="000B0373" w:rsidP="000B0373">
      <w:pPr>
        <w:autoSpaceDE w:val="0"/>
        <w:autoSpaceDN w:val="0"/>
        <w:ind w:left="720"/>
        <w:contextualSpacing/>
        <w:jc w:val="both"/>
        <w:rPr>
          <w:rFonts w:ascii="Arial" w:eastAsia="Calibri" w:hAnsi="Arial" w:cs="Arial"/>
          <w:b/>
          <w:bCs/>
          <w:iCs/>
          <w:sz w:val="20"/>
          <w:szCs w:val="20"/>
          <w:u w:val="single"/>
        </w:rPr>
      </w:pPr>
      <w:r w:rsidRPr="000B0373">
        <w:rPr>
          <w:rFonts w:ascii="Arial" w:eastAsia="Calibri" w:hAnsi="Arial" w:cs="Arial"/>
          <w:b/>
          <w:bCs/>
          <w:iCs/>
          <w:sz w:val="20"/>
          <w:szCs w:val="20"/>
          <w:u w:val="single"/>
        </w:rPr>
        <w:t>Department</w:t>
      </w:r>
      <w:r w:rsidRPr="000B0373">
        <w:rPr>
          <w:rFonts w:ascii="Arial" w:eastAsia="Calibri" w:hAnsi="Arial" w:cs="Arial"/>
          <w:b/>
          <w:bCs/>
          <w:iCs/>
          <w:sz w:val="20"/>
          <w:szCs w:val="20"/>
        </w:rPr>
        <w:tab/>
      </w:r>
      <w:r w:rsidRPr="000B0373">
        <w:rPr>
          <w:rFonts w:ascii="Arial" w:eastAsia="Calibri" w:hAnsi="Arial" w:cs="Arial"/>
          <w:b/>
          <w:bCs/>
          <w:iCs/>
          <w:sz w:val="20"/>
          <w:szCs w:val="20"/>
        </w:rPr>
        <w:tab/>
      </w:r>
      <w:r w:rsidRPr="000B0373">
        <w:rPr>
          <w:rFonts w:ascii="Arial" w:eastAsia="Calibri" w:hAnsi="Arial" w:cs="Arial"/>
          <w:b/>
          <w:bCs/>
          <w:iCs/>
          <w:sz w:val="20"/>
          <w:szCs w:val="20"/>
          <w:u w:val="single"/>
        </w:rPr>
        <w:t>Employee</w:t>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
          <w:bCs/>
          <w:iCs/>
          <w:sz w:val="20"/>
          <w:szCs w:val="20"/>
          <w:u w:val="single"/>
        </w:rPr>
        <w:t>Title</w:t>
      </w:r>
      <w:r w:rsidRPr="000B0373">
        <w:rPr>
          <w:rFonts w:ascii="Arial" w:eastAsia="Calibri" w:hAnsi="Arial" w:cs="Arial"/>
          <w:b/>
          <w:bCs/>
          <w:iCs/>
          <w:sz w:val="20"/>
          <w:szCs w:val="20"/>
        </w:rPr>
        <w:tab/>
      </w:r>
      <w:r w:rsidRPr="000B0373">
        <w:rPr>
          <w:rFonts w:ascii="Arial" w:eastAsia="Calibri" w:hAnsi="Arial" w:cs="Arial"/>
          <w:b/>
          <w:bCs/>
          <w:iCs/>
          <w:sz w:val="20"/>
          <w:szCs w:val="20"/>
        </w:rPr>
        <w:tab/>
      </w:r>
      <w:r w:rsidRPr="000B0373">
        <w:rPr>
          <w:rFonts w:ascii="Arial" w:eastAsia="Calibri" w:hAnsi="Arial" w:cs="Arial"/>
          <w:b/>
          <w:bCs/>
          <w:iCs/>
          <w:sz w:val="20"/>
          <w:szCs w:val="20"/>
        </w:rPr>
        <w:tab/>
      </w:r>
      <w:r w:rsidRPr="000B0373">
        <w:rPr>
          <w:rFonts w:ascii="Arial" w:eastAsia="Calibri" w:hAnsi="Arial" w:cs="Arial"/>
          <w:b/>
          <w:bCs/>
          <w:iCs/>
          <w:sz w:val="20"/>
          <w:szCs w:val="20"/>
          <w:u w:val="single"/>
        </w:rPr>
        <w:t>Date</w:t>
      </w: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Municipal Garage</w:t>
      </w:r>
      <w:r w:rsidRPr="000B0373">
        <w:rPr>
          <w:rFonts w:ascii="Arial" w:eastAsia="Calibri" w:hAnsi="Arial" w:cs="Arial"/>
          <w:bCs/>
          <w:iCs/>
          <w:sz w:val="20"/>
          <w:szCs w:val="20"/>
        </w:rPr>
        <w:tab/>
        <w:t>Joseph Petty</w:t>
      </w:r>
      <w:r w:rsidRPr="000B0373">
        <w:rPr>
          <w:rFonts w:ascii="Arial" w:eastAsia="Calibri" w:hAnsi="Arial" w:cs="Arial"/>
          <w:bCs/>
          <w:iCs/>
          <w:sz w:val="20"/>
          <w:szCs w:val="20"/>
        </w:rPr>
        <w:tab/>
      </w:r>
      <w:r w:rsidRPr="000B0373">
        <w:rPr>
          <w:rFonts w:ascii="Arial" w:eastAsia="Calibri" w:hAnsi="Arial" w:cs="Arial"/>
          <w:bCs/>
          <w:iCs/>
          <w:sz w:val="20"/>
          <w:szCs w:val="20"/>
        </w:rPr>
        <w:tab/>
        <w:t>Sr. Mechanic Tier 1</w:t>
      </w:r>
      <w:r w:rsidRPr="000B0373">
        <w:rPr>
          <w:rFonts w:ascii="Arial" w:eastAsia="Calibri" w:hAnsi="Arial" w:cs="Arial"/>
          <w:bCs/>
          <w:iCs/>
          <w:sz w:val="20"/>
          <w:szCs w:val="20"/>
        </w:rPr>
        <w:tab/>
        <w:t>May 1, 2015</w:t>
      </w: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 xml:space="preserve">*Fire Department </w:t>
      </w:r>
      <w:r w:rsidRPr="000B0373">
        <w:rPr>
          <w:rFonts w:ascii="Arial" w:eastAsia="Calibri" w:hAnsi="Arial" w:cs="Arial"/>
          <w:bCs/>
          <w:iCs/>
          <w:sz w:val="20"/>
          <w:szCs w:val="20"/>
        </w:rPr>
        <w:tab/>
        <w:t xml:space="preserve">Michael </w:t>
      </w:r>
      <w:proofErr w:type="spellStart"/>
      <w:r w:rsidRPr="000B0373">
        <w:rPr>
          <w:rFonts w:ascii="Arial" w:eastAsia="Calibri" w:hAnsi="Arial" w:cs="Arial"/>
          <w:bCs/>
          <w:iCs/>
          <w:sz w:val="20"/>
          <w:szCs w:val="20"/>
        </w:rPr>
        <w:t>Cybulski</w:t>
      </w:r>
      <w:proofErr w:type="spellEnd"/>
      <w:r w:rsidRPr="000B0373">
        <w:rPr>
          <w:rFonts w:ascii="Arial" w:eastAsia="Calibri" w:hAnsi="Arial" w:cs="Arial"/>
          <w:bCs/>
          <w:iCs/>
          <w:sz w:val="20"/>
          <w:szCs w:val="20"/>
        </w:rPr>
        <w:tab/>
        <w:t xml:space="preserve">Deputy Fire Chief </w:t>
      </w:r>
      <w:r w:rsidRPr="000B0373">
        <w:rPr>
          <w:rFonts w:ascii="Arial" w:eastAsia="Calibri" w:hAnsi="Arial" w:cs="Arial"/>
          <w:bCs/>
          <w:iCs/>
          <w:sz w:val="20"/>
          <w:szCs w:val="20"/>
        </w:rPr>
        <w:tab/>
        <w:t xml:space="preserve">April 1, 2015 </w:t>
      </w:r>
    </w:p>
    <w:p w:rsidR="000B0373" w:rsidRPr="000B0373" w:rsidRDefault="000B0373" w:rsidP="000B0373">
      <w:pPr>
        <w:autoSpaceDE w:val="0"/>
        <w:autoSpaceDN w:val="0"/>
        <w:spacing w:line="256" w:lineRule="auto"/>
        <w:jc w:val="both"/>
        <w:rPr>
          <w:rFonts w:ascii="Arial" w:eastAsiaTheme="minorHAnsi" w:hAnsi="Arial" w:cs="Arial"/>
          <w:bCs/>
          <w:iCs/>
          <w:sz w:val="20"/>
          <w:szCs w:val="20"/>
        </w:rPr>
      </w:pPr>
      <w:r w:rsidRPr="000B0373">
        <w:rPr>
          <w:rFonts w:ascii="Arial" w:eastAsiaTheme="minorHAnsi" w:hAnsi="Arial" w:cs="Arial"/>
          <w:bCs/>
          <w:iCs/>
          <w:sz w:val="20"/>
          <w:szCs w:val="20"/>
        </w:rPr>
        <w:tab/>
        <w:t xml:space="preserve">*retro-active approval  </w:t>
      </w:r>
    </w:p>
    <w:p w:rsidR="000B0373" w:rsidRPr="000B0373" w:rsidRDefault="000B0373" w:rsidP="000B0373">
      <w:pPr>
        <w:autoSpaceDE w:val="0"/>
        <w:autoSpaceDN w:val="0"/>
        <w:ind w:left="720"/>
        <w:contextualSpacing/>
        <w:jc w:val="both"/>
        <w:rPr>
          <w:rFonts w:ascii="Arial" w:eastAsia="Calibri" w:hAnsi="Arial" w:cs="Arial"/>
          <w:bCs/>
          <w:iCs/>
          <w:sz w:val="20"/>
          <w:szCs w:val="20"/>
        </w:rPr>
      </w:pPr>
    </w:p>
    <w:p w:rsidR="000B0373" w:rsidRPr="000B0373" w:rsidRDefault="000B0373" w:rsidP="000B0373">
      <w:pPr>
        <w:autoSpaceDE w:val="0"/>
        <w:autoSpaceDN w:val="0"/>
        <w:ind w:left="720" w:hanging="720"/>
        <w:contextualSpacing/>
        <w:jc w:val="both"/>
        <w:rPr>
          <w:rFonts w:ascii="Arial" w:eastAsia="Calibri" w:hAnsi="Arial" w:cs="Arial"/>
          <w:b/>
          <w:bCs/>
          <w:iCs/>
          <w:sz w:val="20"/>
          <w:szCs w:val="20"/>
        </w:rPr>
      </w:pPr>
      <w:r w:rsidRPr="000B0373">
        <w:rPr>
          <w:rFonts w:ascii="Arial" w:eastAsia="Calibri" w:hAnsi="Arial" w:cs="Arial"/>
          <w:b/>
          <w:bCs/>
          <w:iCs/>
          <w:sz w:val="20"/>
          <w:szCs w:val="20"/>
        </w:rPr>
        <w:lastRenderedPageBreak/>
        <w:t xml:space="preserve">(***) </w:t>
      </w:r>
      <w:r w:rsidRPr="000B0373">
        <w:rPr>
          <w:rFonts w:ascii="Arial" w:eastAsia="Calibri" w:hAnsi="Arial" w:cs="Arial"/>
          <w:b/>
          <w:bCs/>
          <w:iCs/>
          <w:sz w:val="20"/>
          <w:szCs w:val="20"/>
        </w:rPr>
        <w:tab/>
        <w:t>ST. JOHN THE APOSTLE R.C. CHURCH:</w:t>
      </w:r>
    </w:p>
    <w:p w:rsidR="000B0373" w:rsidRPr="000B0373" w:rsidRDefault="000B0373" w:rsidP="000B0373">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 xml:space="preserve">Requesting permission to hold five (5) missions in front of City Hall on Sunday’s starting April 19, 2015 at 4:00pm for approximately one (1) hour each mission.  Parish Members will walk on the sidewalks on Wood Avenue singing songs and inviting people to come and listen to the mission.  (No one will sit on the steps during the missions &amp; traffic will not be disrupted)  </w:t>
      </w:r>
    </w:p>
    <w:p w:rsidR="000B0373" w:rsidRPr="000B0373" w:rsidRDefault="000B0373" w:rsidP="000B0373">
      <w:pPr>
        <w:autoSpaceDE w:val="0"/>
        <w:autoSpaceDN w:val="0"/>
        <w:spacing w:line="256" w:lineRule="auto"/>
        <w:jc w:val="both"/>
        <w:rPr>
          <w:rFonts w:ascii="Arial" w:eastAsiaTheme="minorHAnsi" w:hAnsi="Arial" w:cs="Arial"/>
          <w:b/>
          <w:bCs/>
          <w:iCs/>
          <w:sz w:val="20"/>
          <w:szCs w:val="20"/>
        </w:rPr>
      </w:pPr>
    </w:p>
    <w:p w:rsidR="000B0373" w:rsidRPr="000B0373" w:rsidRDefault="000B0373" w:rsidP="000B0373">
      <w:pPr>
        <w:autoSpaceDE w:val="0"/>
        <w:autoSpaceDN w:val="0"/>
        <w:spacing w:line="256" w:lineRule="auto"/>
        <w:jc w:val="both"/>
        <w:rPr>
          <w:rFonts w:ascii="Arial" w:eastAsiaTheme="minorHAnsi" w:hAnsi="Arial" w:cs="Arial"/>
          <w:b/>
          <w:bCs/>
          <w:iCs/>
          <w:sz w:val="20"/>
          <w:szCs w:val="20"/>
        </w:rPr>
      </w:pPr>
      <w:r w:rsidRPr="000B0373">
        <w:rPr>
          <w:rFonts w:ascii="Arial" w:eastAsiaTheme="minorHAnsi" w:hAnsi="Arial" w:cs="Arial"/>
          <w:b/>
          <w:bCs/>
          <w:iCs/>
          <w:sz w:val="20"/>
          <w:szCs w:val="20"/>
        </w:rPr>
        <w:t xml:space="preserve">(***) </w:t>
      </w:r>
      <w:r w:rsidRPr="000B0373">
        <w:rPr>
          <w:rFonts w:ascii="Arial" w:eastAsiaTheme="minorHAnsi" w:hAnsi="Arial" w:cs="Arial"/>
          <w:b/>
          <w:bCs/>
          <w:iCs/>
          <w:sz w:val="20"/>
          <w:szCs w:val="20"/>
        </w:rPr>
        <w:tab/>
        <w:t>STREET CLOSURE APPLICATION, HOMEOWNER AT 1013 MONMOUTH AVENUE:</w:t>
      </w:r>
    </w:p>
    <w:p w:rsidR="000B0373" w:rsidRPr="000B0373" w:rsidRDefault="000B0373" w:rsidP="000B0373">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Requesting approval to close one (1) block of Monmouth Avenue from the corner of Carnegie Street to hold a block party on Saturday, April 25, 2015 from 2pm-7pm.  Permission has been received from the Police Chief.  The final approval is contingent on review of the certificate of insurance by the City Attorney and sign off by the Fire Chief of all necessary permits.</w:t>
      </w:r>
    </w:p>
    <w:p w:rsidR="000B0373" w:rsidRPr="000B0373" w:rsidRDefault="000B0373" w:rsidP="000B0373">
      <w:pPr>
        <w:autoSpaceDE w:val="0"/>
        <w:autoSpaceDN w:val="0"/>
        <w:spacing w:line="256" w:lineRule="auto"/>
        <w:jc w:val="both"/>
        <w:rPr>
          <w:rFonts w:ascii="Arial" w:eastAsiaTheme="minorHAnsi" w:hAnsi="Arial" w:cs="Arial"/>
          <w:bCs/>
          <w:iCs/>
          <w:sz w:val="20"/>
          <w:szCs w:val="20"/>
        </w:rPr>
      </w:pPr>
    </w:p>
    <w:p w:rsidR="000B0373" w:rsidRPr="000B0373" w:rsidRDefault="000B0373" w:rsidP="000B0373">
      <w:pPr>
        <w:autoSpaceDE w:val="0"/>
        <w:autoSpaceDN w:val="0"/>
        <w:spacing w:line="256" w:lineRule="auto"/>
        <w:jc w:val="both"/>
        <w:rPr>
          <w:rFonts w:ascii="Arial" w:eastAsiaTheme="minorHAnsi" w:hAnsi="Arial" w:cs="Arial"/>
          <w:b/>
          <w:bCs/>
          <w:iCs/>
          <w:sz w:val="20"/>
          <w:szCs w:val="20"/>
        </w:rPr>
      </w:pPr>
      <w:r w:rsidRPr="000B0373">
        <w:rPr>
          <w:rFonts w:ascii="Arial" w:eastAsiaTheme="minorHAnsi" w:hAnsi="Arial" w:cs="Arial"/>
          <w:b/>
          <w:bCs/>
          <w:iCs/>
          <w:sz w:val="20"/>
          <w:szCs w:val="20"/>
        </w:rPr>
        <w:t xml:space="preserve">(***) </w:t>
      </w:r>
      <w:r w:rsidRPr="000B0373">
        <w:rPr>
          <w:rFonts w:ascii="Arial" w:eastAsiaTheme="minorHAnsi" w:hAnsi="Arial" w:cs="Arial"/>
          <w:b/>
          <w:bCs/>
          <w:iCs/>
          <w:sz w:val="20"/>
          <w:szCs w:val="20"/>
        </w:rPr>
        <w:tab/>
        <w:t>CITY CLERK’S OFFICE:</w:t>
      </w:r>
    </w:p>
    <w:p w:rsidR="000B0373" w:rsidRPr="000B0373" w:rsidRDefault="000B0373" w:rsidP="000B0373">
      <w:pPr>
        <w:numPr>
          <w:ilvl w:val="0"/>
          <w:numId w:val="2"/>
        </w:numPr>
        <w:autoSpaceDE w:val="0"/>
        <w:autoSpaceDN w:val="0"/>
        <w:spacing w:line="256" w:lineRule="auto"/>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Requesting approval of the following bingo/raffle applications which have been submitted to the City Clerk’s Office.</w:t>
      </w:r>
    </w:p>
    <w:p w:rsidR="000B0373" w:rsidRPr="000B0373" w:rsidRDefault="000B0373" w:rsidP="000B0373">
      <w:pPr>
        <w:autoSpaceDE w:val="0"/>
        <w:autoSpaceDN w:val="0"/>
        <w:ind w:left="720"/>
        <w:contextualSpacing/>
        <w:jc w:val="both"/>
        <w:rPr>
          <w:rFonts w:ascii="Arial" w:eastAsia="Calibri" w:hAnsi="Arial" w:cs="Arial"/>
          <w:bCs/>
          <w:iCs/>
          <w:sz w:val="20"/>
          <w:szCs w:val="20"/>
          <w:u w:val="single"/>
        </w:rPr>
      </w:pPr>
      <w:r w:rsidRPr="000B0373">
        <w:rPr>
          <w:rFonts w:ascii="Arial" w:eastAsia="Calibri" w:hAnsi="Arial" w:cs="Arial"/>
          <w:bCs/>
          <w:iCs/>
          <w:sz w:val="20"/>
          <w:szCs w:val="20"/>
          <w:u w:val="single"/>
        </w:rPr>
        <w:t>Organization</w:t>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Cs/>
          <w:iCs/>
          <w:sz w:val="20"/>
          <w:szCs w:val="20"/>
          <w:u w:val="single"/>
        </w:rPr>
        <w:t>Event</w:t>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Cs/>
          <w:iCs/>
          <w:sz w:val="20"/>
          <w:szCs w:val="20"/>
          <w:u w:val="single"/>
        </w:rPr>
        <w:t>Fees</w:t>
      </w:r>
    </w:p>
    <w:p w:rsidR="000B0373" w:rsidRPr="000B0373" w:rsidRDefault="000B0373" w:rsidP="000B0373">
      <w:pPr>
        <w:autoSpaceDE w:val="0"/>
        <w:autoSpaceDN w:val="0"/>
        <w:ind w:left="720"/>
        <w:contextualSpacing/>
        <w:jc w:val="both"/>
        <w:rPr>
          <w:rFonts w:ascii="Arial" w:eastAsia="Calibri" w:hAnsi="Arial" w:cs="Arial"/>
          <w:bCs/>
          <w:iCs/>
          <w:sz w:val="20"/>
          <w:szCs w:val="20"/>
        </w:rPr>
      </w:pPr>
      <w:r w:rsidRPr="000B0373">
        <w:rPr>
          <w:rFonts w:ascii="Arial" w:eastAsia="Calibri" w:hAnsi="Arial" w:cs="Arial"/>
          <w:bCs/>
          <w:iCs/>
          <w:sz w:val="20"/>
          <w:szCs w:val="20"/>
        </w:rPr>
        <w:t xml:space="preserve">RA-1451 Loyal Order of Moose    </w:t>
      </w:r>
      <w:r w:rsidRPr="000B0373">
        <w:rPr>
          <w:rFonts w:ascii="Arial" w:eastAsia="Calibri" w:hAnsi="Arial" w:cs="Arial"/>
          <w:bCs/>
          <w:iCs/>
          <w:sz w:val="20"/>
          <w:szCs w:val="20"/>
        </w:rPr>
        <w:tab/>
        <w:t>2015 Pull Tabs</w:t>
      </w:r>
      <w:r w:rsidRPr="000B0373">
        <w:rPr>
          <w:rFonts w:ascii="Arial" w:eastAsia="Calibri" w:hAnsi="Arial" w:cs="Arial"/>
          <w:bCs/>
          <w:iCs/>
          <w:sz w:val="20"/>
          <w:szCs w:val="20"/>
        </w:rPr>
        <w:tab/>
      </w:r>
      <w:r>
        <w:rPr>
          <w:rFonts w:ascii="Arial" w:eastAsia="Calibri" w:hAnsi="Arial" w:cs="Arial"/>
          <w:bCs/>
          <w:iCs/>
          <w:sz w:val="20"/>
          <w:szCs w:val="20"/>
        </w:rPr>
        <w:tab/>
      </w:r>
      <w:r w:rsidRPr="000B0373">
        <w:rPr>
          <w:rFonts w:ascii="Arial" w:eastAsia="Calibri" w:hAnsi="Arial" w:cs="Arial"/>
          <w:bCs/>
          <w:iCs/>
          <w:sz w:val="20"/>
          <w:szCs w:val="20"/>
        </w:rPr>
        <w:t>$750.00</w:t>
      </w:r>
    </w:p>
    <w:p w:rsidR="000B0373" w:rsidRPr="000B0373" w:rsidRDefault="000B0373" w:rsidP="000B0373">
      <w:pPr>
        <w:autoSpaceDE w:val="0"/>
        <w:autoSpaceDN w:val="0"/>
        <w:ind w:left="720"/>
        <w:contextualSpacing/>
        <w:jc w:val="both"/>
        <w:rPr>
          <w:rFonts w:ascii="Arial" w:eastAsia="Calibri" w:hAnsi="Arial" w:cs="Arial"/>
          <w:b/>
          <w:bCs/>
          <w:iCs/>
          <w:sz w:val="20"/>
          <w:szCs w:val="20"/>
        </w:rPr>
      </w:pPr>
      <w:r w:rsidRPr="000B0373">
        <w:rPr>
          <w:rFonts w:ascii="Arial" w:eastAsia="Calibri" w:hAnsi="Arial" w:cs="Arial"/>
          <w:bCs/>
          <w:iCs/>
          <w:sz w:val="20"/>
          <w:szCs w:val="20"/>
        </w:rPr>
        <w:t xml:space="preserve">RA-1452 Loyal Order of Moose </w:t>
      </w:r>
      <w:r>
        <w:rPr>
          <w:rFonts w:ascii="Arial" w:eastAsia="Calibri" w:hAnsi="Arial" w:cs="Arial"/>
          <w:bCs/>
          <w:iCs/>
          <w:sz w:val="20"/>
          <w:szCs w:val="20"/>
        </w:rPr>
        <w:tab/>
      </w:r>
      <w:r>
        <w:rPr>
          <w:rFonts w:ascii="Arial" w:eastAsia="Calibri" w:hAnsi="Arial" w:cs="Arial"/>
          <w:bCs/>
          <w:iCs/>
          <w:sz w:val="20"/>
          <w:szCs w:val="20"/>
        </w:rPr>
        <w:tab/>
      </w:r>
      <w:r w:rsidRPr="000B0373">
        <w:rPr>
          <w:rFonts w:ascii="Arial" w:eastAsia="Calibri" w:hAnsi="Arial" w:cs="Arial"/>
          <w:bCs/>
          <w:iCs/>
          <w:sz w:val="20"/>
          <w:szCs w:val="20"/>
        </w:rPr>
        <w:t>50/50</w:t>
      </w:r>
      <w:r w:rsidRPr="000B0373">
        <w:rPr>
          <w:rFonts w:ascii="Arial" w:eastAsia="Calibri" w:hAnsi="Arial" w:cs="Arial"/>
          <w:bCs/>
          <w:iCs/>
          <w:sz w:val="20"/>
          <w:szCs w:val="20"/>
        </w:rPr>
        <w:tab/>
      </w:r>
      <w:r w:rsidRPr="000B0373">
        <w:rPr>
          <w:rFonts w:ascii="Arial" w:eastAsia="Calibri" w:hAnsi="Arial" w:cs="Arial"/>
          <w:bCs/>
          <w:iCs/>
          <w:sz w:val="20"/>
          <w:szCs w:val="20"/>
        </w:rPr>
        <w:tab/>
      </w:r>
      <w:r w:rsidRPr="000B0373">
        <w:rPr>
          <w:rFonts w:ascii="Arial" w:eastAsia="Calibri" w:hAnsi="Arial" w:cs="Arial"/>
          <w:bCs/>
          <w:iCs/>
          <w:sz w:val="20"/>
          <w:szCs w:val="20"/>
        </w:rPr>
        <w:tab/>
        <w:t>$20.00</w:t>
      </w:r>
    </w:p>
    <w:p w:rsidR="00080637" w:rsidRPr="000B0373" w:rsidRDefault="00080637" w:rsidP="00080637">
      <w:pPr>
        <w:rPr>
          <w:rFonts w:ascii="Arial" w:hAnsi="Arial" w:cs="Arial"/>
          <w:b/>
          <w:sz w:val="20"/>
          <w:szCs w:val="20"/>
          <w:u w:val="single"/>
        </w:rPr>
      </w:pPr>
    </w:p>
    <w:p w:rsidR="00182822" w:rsidRDefault="001E62D1">
      <w:pPr>
        <w:rPr>
          <w:rFonts w:ascii="Arial" w:hAnsi="Arial" w:cs="Arial"/>
          <w:sz w:val="20"/>
          <w:szCs w:val="20"/>
        </w:rPr>
      </w:pPr>
      <w:r>
        <w:rPr>
          <w:rFonts w:ascii="Arial" w:hAnsi="Arial" w:cs="Arial"/>
          <w:sz w:val="20"/>
          <w:szCs w:val="20"/>
        </w:rPr>
        <w:t xml:space="preserve">Mr. Brooks moved for approval of Consent Items #1 through #8. </w:t>
      </w:r>
      <w:r w:rsidR="00EE1AC3">
        <w:rPr>
          <w:rFonts w:ascii="Arial" w:hAnsi="Arial" w:cs="Arial"/>
          <w:sz w:val="20"/>
          <w:szCs w:val="20"/>
        </w:rPr>
        <w:t>The motion was seconded by Mrs. Cosby-Hurling and was unanimously ordered approved on a roll call vote.</w:t>
      </w:r>
    </w:p>
    <w:p w:rsidR="00A65DA4" w:rsidRDefault="00A65DA4">
      <w:pPr>
        <w:rPr>
          <w:rFonts w:ascii="Arial" w:hAnsi="Arial" w:cs="Arial"/>
          <w:sz w:val="20"/>
          <w:szCs w:val="20"/>
        </w:rPr>
      </w:pPr>
    </w:p>
    <w:p w:rsidR="00A65DA4" w:rsidRPr="00A65DA4" w:rsidRDefault="00A65DA4" w:rsidP="00A65DA4">
      <w:pPr>
        <w:autoSpaceDE w:val="0"/>
        <w:autoSpaceDN w:val="0"/>
        <w:jc w:val="center"/>
        <w:rPr>
          <w:rFonts w:ascii="Arial" w:hAnsi="Arial" w:cs="Arial"/>
          <w:b/>
          <w:bCs/>
          <w:iCs/>
          <w:sz w:val="20"/>
          <w:szCs w:val="20"/>
          <w:u w:val="single"/>
        </w:rPr>
      </w:pPr>
      <w:r w:rsidRPr="00A65DA4">
        <w:rPr>
          <w:rFonts w:ascii="Arial" w:hAnsi="Arial" w:cs="Arial"/>
          <w:b/>
          <w:bCs/>
          <w:iCs/>
          <w:sz w:val="20"/>
          <w:szCs w:val="20"/>
          <w:u w:val="single"/>
        </w:rPr>
        <w:t>COMMITTEE REPORTS AND COMMENTS FROM THE MEMBERS OF THE GOVERNING BODY</w:t>
      </w:r>
    </w:p>
    <w:p w:rsidR="00A65DA4" w:rsidRPr="00A65DA4" w:rsidRDefault="00A65DA4" w:rsidP="00A65DA4">
      <w:pPr>
        <w:autoSpaceDE w:val="0"/>
        <w:autoSpaceDN w:val="0"/>
        <w:jc w:val="center"/>
        <w:rPr>
          <w:rFonts w:ascii="Arial" w:hAnsi="Arial" w:cs="Arial"/>
          <w:b/>
          <w:bCs/>
          <w:iCs/>
          <w:sz w:val="20"/>
          <w:szCs w:val="20"/>
          <w:u w:val="single"/>
        </w:rPr>
      </w:pPr>
    </w:p>
    <w:p w:rsidR="00DA70A0" w:rsidRDefault="00DA70A0" w:rsidP="00A65DA4">
      <w:pPr>
        <w:autoSpaceDE w:val="0"/>
        <w:autoSpaceDN w:val="0"/>
        <w:rPr>
          <w:rFonts w:ascii="Arial" w:hAnsi="Arial" w:cs="Arial"/>
          <w:b/>
          <w:bCs/>
          <w:iCs/>
          <w:sz w:val="20"/>
          <w:szCs w:val="20"/>
        </w:rPr>
      </w:pPr>
    </w:p>
    <w:p w:rsidR="00DA70A0" w:rsidRDefault="00DA70A0" w:rsidP="00DA70A0">
      <w:pPr>
        <w:rPr>
          <w:rFonts w:ascii="Arial" w:hAnsi="Arial" w:cs="Arial"/>
          <w:sz w:val="20"/>
          <w:szCs w:val="20"/>
        </w:rPr>
      </w:pPr>
      <w:r w:rsidRPr="00A65DA4">
        <w:rPr>
          <w:rFonts w:ascii="Arial" w:hAnsi="Arial" w:cs="Arial"/>
          <w:b/>
          <w:sz w:val="20"/>
          <w:szCs w:val="20"/>
        </w:rPr>
        <w:t>TENTH WARD</w:t>
      </w:r>
    </w:p>
    <w:p w:rsidR="00DA70A0" w:rsidRDefault="00DA70A0" w:rsidP="00A65DA4">
      <w:pPr>
        <w:autoSpaceDE w:val="0"/>
        <w:autoSpaceDN w:val="0"/>
        <w:rPr>
          <w:rFonts w:ascii="Arial" w:hAnsi="Arial" w:cs="Arial"/>
          <w:b/>
          <w:bCs/>
          <w:iCs/>
          <w:sz w:val="20"/>
          <w:szCs w:val="20"/>
        </w:rPr>
      </w:pPr>
    </w:p>
    <w:p w:rsidR="00DA70A0" w:rsidRDefault="00DA70A0" w:rsidP="00A65DA4">
      <w:pPr>
        <w:autoSpaceDE w:val="0"/>
        <w:autoSpaceDN w:val="0"/>
        <w:rPr>
          <w:rFonts w:ascii="Arial" w:hAnsi="Arial" w:cs="Arial"/>
          <w:bCs/>
          <w:iCs/>
          <w:sz w:val="20"/>
          <w:szCs w:val="20"/>
        </w:rPr>
      </w:pPr>
      <w:r>
        <w:rPr>
          <w:rFonts w:ascii="Arial" w:hAnsi="Arial" w:cs="Arial"/>
          <w:bCs/>
          <w:iCs/>
          <w:sz w:val="20"/>
          <w:szCs w:val="20"/>
        </w:rPr>
        <w:t xml:space="preserve">Mrs. Hickey noted that the nice weather is here, children are out playing, and asked for motorist to slow down to make it safe for the children. Next she noted that on Sunday she drove around the Tenth Ward, and has a list of all the potholes that she will be turning in to DPW, who will get to them as soon as possible. </w:t>
      </w:r>
    </w:p>
    <w:p w:rsidR="00DA70A0" w:rsidRDefault="00DA70A0" w:rsidP="00A65DA4">
      <w:pPr>
        <w:autoSpaceDE w:val="0"/>
        <w:autoSpaceDN w:val="0"/>
        <w:rPr>
          <w:rFonts w:ascii="Arial" w:hAnsi="Arial" w:cs="Arial"/>
          <w:bCs/>
          <w:iCs/>
          <w:sz w:val="20"/>
          <w:szCs w:val="20"/>
        </w:rPr>
      </w:pPr>
    </w:p>
    <w:p w:rsidR="00DA70A0" w:rsidRDefault="00DA70A0" w:rsidP="00A65DA4">
      <w:pPr>
        <w:autoSpaceDE w:val="0"/>
        <w:autoSpaceDN w:val="0"/>
        <w:rPr>
          <w:rFonts w:ascii="Arial" w:hAnsi="Arial" w:cs="Arial"/>
          <w:bCs/>
          <w:iCs/>
          <w:sz w:val="20"/>
          <w:szCs w:val="20"/>
        </w:rPr>
      </w:pPr>
      <w:r>
        <w:rPr>
          <w:rFonts w:ascii="Arial" w:hAnsi="Arial" w:cs="Arial"/>
          <w:bCs/>
          <w:iCs/>
          <w:sz w:val="20"/>
          <w:szCs w:val="20"/>
        </w:rPr>
        <w:t>Mr</w:t>
      </w:r>
      <w:r w:rsidR="00B86D1B">
        <w:rPr>
          <w:rFonts w:ascii="Arial" w:hAnsi="Arial" w:cs="Arial"/>
          <w:bCs/>
          <w:iCs/>
          <w:sz w:val="20"/>
          <w:szCs w:val="20"/>
        </w:rPr>
        <w:t>s. Hickey spoke about Mark Evan</w:t>
      </w:r>
      <w:r>
        <w:rPr>
          <w:rFonts w:ascii="Arial" w:hAnsi="Arial" w:cs="Arial"/>
          <w:bCs/>
          <w:iCs/>
          <w:sz w:val="20"/>
          <w:szCs w:val="20"/>
        </w:rPr>
        <w:t>, a Linden resident and police officer who passed away from cancer. She noted a Relay for Life team, composed of Linden and Clark residents th</w:t>
      </w:r>
      <w:r w:rsidR="00B86D1B">
        <w:rPr>
          <w:rFonts w:ascii="Arial" w:hAnsi="Arial" w:cs="Arial"/>
          <w:bCs/>
          <w:iCs/>
          <w:sz w:val="20"/>
          <w:szCs w:val="20"/>
        </w:rPr>
        <w:t>at would be walking in Mr. Evan</w:t>
      </w:r>
      <w:r>
        <w:rPr>
          <w:rFonts w:ascii="Arial" w:hAnsi="Arial" w:cs="Arial"/>
          <w:bCs/>
          <w:iCs/>
          <w:sz w:val="20"/>
          <w:szCs w:val="20"/>
        </w:rPr>
        <w:t xml:space="preserve"> memory. She explained how to make donations in his name. </w:t>
      </w:r>
      <w:r w:rsidR="00990252">
        <w:rPr>
          <w:rFonts w:ascii="Arial" w:hAnsi="Arial" w:cs="Arial"/>
          <w:bCs/>
          <w:iCs/>
          <w:sz w:val="20"/>
          <w:szCs w:val="20"/>
        </w:rPr>
        <w:t xml:space="preserve">Mrs. Hickey talked about a second Relay for Life team that was walking in honor of Jackie Frangella, a Linden resident who passed away from cancer. She provided contact information for those wishing to make donations to that team. </w:t>
      </w:r>
    </w:p>
    <w:p w:rsidR="00990252" w:rsidRDefault="00990252" w:rsidP="00A65DA4">
      <w:pPr>
        <w:autoSpaceDE w:val="0"/>
        <w:autoSpaceDN w:val="0"/>
        <w:rPr>
          <w:rFonts w:ascii="Arial" w:hAnsi="Arial" w:cs="Arial"/>
          <w:bCs/>
          <w:iCs/>
          <w:sz w:val="20"/>
          <w:szCs w:val="20"/>
        </w:rPr>
      </w:pPr>
    </w:p>
    <w:p w:rsidR="00990252" w:rsidRDefault="00990252" w:rsidP="00A65DA4">
      <w:pPr>
        <w:autoSpaceDE w:val="0"/>
        <w:autoSpaceDN w:val="0"/>
        <w:rPr>
          <w:rFonts w:ascii="Arial" w:hAnsi="Arial" w:cs="Arial"/>
          <w:bCs/>
          <w:iCs/>
          <w:sz w:val="20"/>
          <w:szCs w:val="20"/>
        </w:rPr>
      </w:pPr>
      <w:r>
        <w:rPr>
          <w:rFonts w:ascii="Arial" w:hAnsi="Arial" w:cs="Arial"/>
          <w:bCs/>
          <w:iCs/>
          <w:sz w:val="20"/>
          <w:szCs w:val="20"/>
        </w:rPr>
        <w:t>Mrs. Hickey provided details about a spectacular event that the SID was sponsoring on Wood Ave on June 20</w:t>
      </w:r>
      <w:r w:rsidRPr="00990252">
        <w:rPr>
          <w:rFonts w:ascii="Arial" w:hAnsi="Arial" w:cs="Arial"/>
          <w:bCs/>
          <w:iCs/>
          <w:sz w:val="20"/>
          <w:szCs w:val="20"/>
          <w:vertAlign w:val="superscript"/>
        </w:rPr>
        <w:t>th</w:t>
      </w:r>
      <w:r>
        <w:rPr>
          <w:rFonts w:ascii="Arial" w:hAnsi="Arial" w:cs="Arial"/>
          <w:bCs/>
          <w:iCs/>
          <w:sz w:val="20"/>
          <w:szCs w:val="20"/>
        </w:rPr>
        <w:t xml:space="preserve">. She urged all to keep the date open, and attend. She then offered congratulations to the new fire fighters who would be hired later this evening. Mrs. Hickey offered birthday wishes to her godson, and concluded by providing her contact information. </w:t>
      </w:r>
    </w:p>
    <w:p w:rsidR="00990252" w:rsidRDefault="00990252" w:rsidP="00A65DA4">
      <w:pPr>
        <w:autoSpaceDE w:val="0"/>
        <w:autoSpaceDN w:val="0"/>
        <w:rPr>
          <w:rFonts w:ascii="Arial" w:hAnsi="Arial" w:cs="Arial"/>
          <w:bCs/>
          <w:iCs/>
          <w:sz w:val="20"/>
          <w:szCs w:val="20"/>
        </w:rPr>
      </w:pPr>
    </w:p>
    <w:p w:rsidR="00990252" w:rsidRDefault="00990252" w:rsidP="00990252">
      <w:pPr>
        <w:rPr>
          <w:rFonts w:ascii="Arial" w:hAnsi="Arial" w:cs="Arial"/>
          <w:b/>
          <w:sz w:val="20"/>
          <w:szCs w:val="20"/>
        </w:rPr>
      </w:pPr>
      <w:r w:rsidRPr="00A65DA4">
        <w:rPr>
          <w:rFonts w:ascii="Arial" w:hAnsi="Arial" w:cs="Arial"/>
          <w:b/>
          <w:sz w:val="20"/>
          <w:szCs w:val="20"/>
        </w:rPr>
        <w:t>NINTH WARD</w:t>
      </w:r>
    </w:p>
    <w:p w:rsidR="00990252" w:rsidRDefault="00990252" w:rsidP="00990252">
      <w:pPr>
        <w:rPr>
          <w:rFonts w:ascii="Arial" w:hAnsi="Arial" w:cs="Arial"/>
          <w:b/>
          <w:sz w:val="20"/>
          <w:szCs w:val="20"/>
        </w:rPr>
      </w:pPr>
    </w:p>
    <w:p w:rsidR="00990252" w:rsidRDefault="00990252" w:rsidP="00990252">
      <w:pPr>
        <w:rPr>
          <w:rFonts w:ascii="Arial" w:hAnsi="Arial" w:cs="Arial"/>
          <w:sz w:val="20"/>
          <w:szCs w:val="20"/>
        </w:rPr>
      </w:pPr>
      <w:r>
        <w:rPr>
          <w:rFonts w:ascii="Arial" w:hAnsi="Arial" w:cs="Arial"/>
          <w:sz w:val="20"/>
          <w:szCs w:val="20"/>
        </w:rPr>
        <w:t xml:space="preserve">Mr. Medina </w:t>
      </w:r>
      <w:r w:rsidR="00B86D1B">
        <w:rPr>
          <w:rFonts w:ascii="Arial" w:hAnsi="Arial" w:cs="Arial"/>
          <w:sz w:val="20"/>
          <w:szCs w:val="20"/>
        </w:rPr>
        <w:t xml:space="preserve">spoke </w:t>
      </w:r>
      <w:r>
        <w:rPr>
          <w:rFonts w:ascii="Arial" w:hAnsi="Arial" w:cs="Arial"/>
          <w:sz w:val="20"/>
          <w:szCs w:val="20"/>
        </w:rPr>
        <w:t xml:space="preserve">about cars being burglarized in the Ninth Ward, noting that in most instances, the cars are unlocked. He urged residents to lock their vehicles. He next spoke about the amazing job that Public Works is doing filling potholes, despite the large amount throughout the City. He asked residents to be patient. Mr. Medina then spoke about tree trimming and removal, </w:t>
      </w:r>
      <w:r w:rsidR="00881B47">
        <w:rPr>
          <w:rFonts w:ascii="Arial" w:hAnsi="Arial" w:cs="Arial"/>
          <w:sz w:val="20"/>
          <w:szCs w:val="20"/>
        </w:rPr>
        <w:t xml:space="preserve">and that he has turned in a lengthy list, and again asked residents to be patient do to the limited resources of Public Works. </w:t>
      </w:r>
    </w:p>
    <w:p w:rsidR="00881B47" w:rsidRDefault="00881B47" w:rsidP="00990252">
      <w:pPr>
        <w:rPr>
          <w:rFonts w:ascii="Arial" w:hAnsi="Arial" w:cs="Arial"/>
          <w:sz w:val="20"/>
          <w:szCs w:val="20"/>
        </w:rPr>
      </w:pPr>
    </w:p>
    <w:p w:rsidR="00881B47" w:rsidRPr="00990252" w:rsidRDefault="00881B47" w:rsidP="00990252">
      <w:pPr>
        <w:rPr>
          <w:rFonts w:ascii="Arial" w:hAnsi="Arial" w:cs="Arial"/>
          <w:sz w:val="20"/>
          <w:szCs w:val="20"/>
        </w:rPr>
      </w:pPr>
      <w:r>
        <w:rPr>
          <w:rFonts w:ascii="Arial" w:hAnsi="Arial" w:cs="Arial"/>
          <w:sz w:val="20"/>
          <w:szCs w:val="20"/>
        </w:rPr>
        <w:t xml:space="preserve">Mr. Medina noted that the Capital Budget does contain funds for sidewalk repairs and street repaving in the Ninth Ward. He noted some projects that are getting underway. He spoke about the installation of four-way stop signs in the Ninth Ward, and the installation schedule. He noted the big impact on speeding that they have had on DeWitt Terrace. He asked that residents be patient as Council tries to improve things throughout the City. </w:t>
      </w:r>
    </w:p>
    <w:p w:rsidR="00990252" w:rsidRDefault="00990252" w:rsidP="00990252">
      <w:pPr>
        <w:rPr>
          <w:rFonts w:ascii="Arial" w:hAnsi="Arial" w:cs="Arial"/>
          <w:b/>
          <w:sz w:val="20"/>
          <w:szCs w:val="20"/>
        </w:rPr>
      </w:pPr>
    </w:p>
    <w:p w:rsidR="00881B47" w:rsidRDefault="00881B47" w:rsidP="00881B47">
      <w:pPr>
        <w:rPr>
          <w:rFonts w:ascii="Arial" w:hAnsi="Arial" w:cs="Arial"/>
          <w:b/>
          <w:sz w:val="20"/>
          <w:szCs w:val="20"/>
        </w:rPr>
      </w:pPr>
      <w:r w:rsidRPr="00A65DA4">
        <w:rPr>
          <w:rFonts w:ascii="Arial" w:hAnsi="Arial" w:cs="Arial"/>
          <w:b/>
          <w:sz w:val="20"/>
          <w:szCs w:val="20"/>
        </w:rPr>
        <w:t>EIGHT WARD</w:t>
      </w:r>
    </w:p>
    <w:p w:rsidR="00881B47" w:rsidRDefault="00881B47" w:rsidP="00881B47">
      <w:pPr>
        <w:rPr>
          <w:rFonts w:ascii="Arial" w:hAnsi="Arial" w:cs="Arial"/>
          <w:b/>
          <w:sz w:val="20"/>
          <w:szCs w:val="20"/>
        </w:rPr>
      </w:pPr>
    </w:p>
    <w:p w:rsidR="00881B47" w:rsidRDefault="00881B47" w:rsidP="00881B47">
      <w:pPr>
        <w:rPr>
          <w:rFonts w:ascii="Arial" w:hAnsi="Arial" w:cs="Arial"/>
          <w:sz w:val="20"/>
          <w:szCs w:val="20"/>
        </w:rPr>
      </w:pPr>
      <w:r>
        <w:rPr>
          <w:rFonts w:ascii="Arial" w:hAnsi="Arial" w:cs="Arial"/>
          <w:sz w:val="20"/>
          <w:szCs w:val="20"/>
        </w:rPr>
        <w:t xml:space="preserve">Mrs. Yamakaitis informed all that the Park Avenue Bridge is getting paved as well as the intersection of Park Ave and Route 1 &amp; 9. She provided updates on the project, and is awaiting a start date. </w:t>
      </w:r>
    </w:p>
    <w:p w:rsidR="00881B47" w:rsidRDefault="00881B47" w:rsidP="00881B47">
      <w:pPr>
        <w:rPr>
          <w:rFonts w:ascii="Arial" w:hAnsi="Arial" w:cs="Arial"/>
          <w:sz w:val="20"/>
          <w:szCs w:val="20"/>
        </w:rPr>
      </w:pPr>
    </w:p>
    <w:p w:rsidR="00881B47" w:rsidRDefault="00881B47" w:rsidP="00881B47">
      <w:pPr>
        <w:rPr>
          <w:rFonts w:ascii="Arial" w:hAnsi="Arial" w:cs="Arial"/>
          <w:sz w:val="20"/>
          <w:szCs w:val="20"/>
        </w:rPr>
      </w:pPr>
      <w:r>
        <w:rPr>
          <w:rFonts w:ascii="Arial" w:hAnsi="Arial" w:cs="Arial"/>
          <w:sz w:val="20"/>
          <w:szCs w:val="20"/>
        </w:rPr>
        <w:t xml:space="preserve">Mrs. Yamakaitis gave the report of the Fire Committee. The Fire Prevention Bureau collected a total of $3,688.75 in fees for the month of March. She noted that Ambulance Reimbursement Systems, Inc. collected a total of $51,775.38 for the month of March, 2015, with year to date deposits totaling $157,743.74. Mrs. Yamakaitis gave a report of the efforts of the Linden Fire Department, the Red Cross and the Linden High School ROTC to install smoke detectors in the Fifth and Eighth Wards. </w:t>
      </w:r>
      <w:r w:rsidR="000D6FD7">
        <w:rPr>
          <w:rFonts w:ascii="Arial" w:hAnsi="Arial" w:cs="Arial"/>
          <w:sz w:val="20"/>
          <w:szCs w:val="20"/>
        </w:rPr>
        <w:t xml:space="preserve">Sixty-nine (69) smoke alarms were installed and seven batteries were replaced. She noted that reservations are being taken for the installation of smoke alarms, and plans include the canvassing of the entire city. She provided contact information to make a reservation. </w:t>
      </w:r>
    </w:p>
    <w:p w:rsidR="000D6FD7" w:rsidRDefault="000D6FD7" w:rsidP="00881B47">
      <w:pPr>
        <w:rPr>
          <w:rFonts w:ascii="Arial" w:hAnsi="Arial" w:cs="Arial"/>
          <w:sz w:val="20"/>
          <w:szCs w:val="20"/>
        </w:rPr>
      </w:pPr>
    </w:p>
    <w:p w:rsidR="000D6FD7" w:rsidRDefault="000D6FD7" w:rsidP="00881B47">
      <w:pPr>
        <w:rPr>
          <w:rFonts w:ascii="Arial" w:hAnsi="Arial" w:cs="Arial"/>
          <w:sz w:val="20"/>
          <w:szCs w:val="20"/>
        </w:rPr>
      </w:pPr>
      <w:r>
        <w:rPr>
          <w:rFonts w:ascii="Arial" w:hAnsi="Arial" w:cs="Arial"/>
          <w:sz w:val="20"/>
          <w:szCs w:val="20"/>
        </w:rPr>
        <w:t>Mrs. Yamakaitis spoke about the Eighth Ward spruce up – clean up that was held this past Saturday. She noted an overwhelming response from City employees</w:t>
      </w:r>
      <w:r w:rsidR="00B86D1B">
        <w:rPr>
          <w:rFonts w:ascii="Arial" w:hAnsi="Arial" w:cs="Arial"/>
          <w:sz w:val="20"/>
          <w:szCs w:val="20"/>
        </w:rPr>
        <w:t xml:space="preserve"> who came</w:t>
      </w:r>
      <w:r>
        <w:rPr>
          <w:rFonts w:ascii="Arial" w:hAnsi="Arial" w:cs="Arial"/>
          <w:sz w:val="20"/>
          <w:szCs w:val="20"/>
        </w:rPr>
        <w:t xml:space="preserve"> to help out, and mentioned some of the </w:t>
      </w:r>
      <w:r>
        <w:rPr>
          <w:rFonts w:ascii="Arial" w:hAnsi="Arial" w:cs="Arial"/>
          <w:sz w:val="20"/>
          <w:szCs w:val="20"/>
        </w:rPr>
        <w:lastRenderedPageBreak/>
        <w:t xml:space="preserve">Departments that participated. Mrs. Yamakaitis congratulated the new fire recruits </w:t>
      </w:r>
      <w:r w:rsidR="00DF0F49">
        <w:rPr>
          <w:rFonts w:ascii="Arial" w:hAnsi="Arial" w:cs="Arial"/>
          <w:sz w:val="20"/>
          <w:szCs w:val="20"/>
        </w:rPr>
        <w:t>who would be hired this evening.</w:t>
      </w:r>
    </w:p>
    <w:p w:rsidR="000D6FD7" w:rsidRDefault="000D6FD7" w:rsidP="00881B47">
      <w:pPr>
        <w:rPr>
          <w:rFonts w:ascii="Arial" w:hAnsi="Arial" w:cs="Arial"/>
          <w:sz w:val="20"/>
          <w:szCs w:val="20"/>
        </w:rPr>
      </w:pPr>
    </w:p>
    <w:p w:rsidR="000D6FD7" w:rsidRDefault="000D6FD7" w:rsidP="00881B47">
      <w:pPr>
        <w:rPr>
          <w:rFonts w:ascii="Arial" w:hAnsi="Arial" w:cs="Arial"/>
          <w:sz w:val="20"/>
          <w:szCs w:val="20"/>
        </w:rPr>
      </w:pPr>
      <w:r>
        <w:rPr>
          <w:rFonts w:ascii="Arial" w:hAnsi="Arial" w:cs="Arial"/>
          <w:sz w:val="20"/>
          <w:szCs w:val="20"/>
        </w:rPr>
        <w:t xml:space="preserve">Mrs. Yamakaitis announced, on behalf of the Board of Health, a delay in the annual rabies vaccination program due to a delay in the State providing the vaccines. It was anticipated that the program </w:t>
      </w:r>
      <w:r w:rsidR="002E5107">
        <w:rPr>
          <w:rFonts w:ascii="Arial" w:hAnsi="Arial" w:cs="Arial"/>
          <w:sz w:val="20"/>
          <w:szCs w:val="20"/>
        </w:rPr>
        <w:t xml:space="preserve">would be held sometime in June, with the Board of Health sending notices out to all licensed pet owners, and posted on Linden’s website. Mrs. Yamakaitis spoke about the Humane Society’s mobile van, the services it offers, and when it will be in Linden. She provided contact information for the Society. </w:t>
      </w:r>
      <w:r w:rsidR="00713067">
        <w:rPr>
          <w:rFonts w:ascii="Arial" w:hAnsi="Arial" w:cs="Arial"/>
          <w:sz w:val="20"/>
          <w:szCs w:val="20"/>
        </w:rPr>
        <w:t xml:space="preserve">Mrs. Yamakaitis spoke about another area of concern, dogs attacking other dogs or people, which was occurring because of the dogs not being leashed. She asked all dog owners to keep their pets on leashes when out in public and noted the terms of a City ordinance on the matter, and summons can be issued when it is violated. </w:t>
      </w:r>
    </w:p>
    <w:p w:rsidR="00713067" w:rsidRDefault="00713067" w:rsidP="00881B47">
      <w:pPr>
        <w:rPr>
          <w:rFonts w:ascii="Arial" w:hAnsi="Arial" w:cs="Arial"/>
          <w:sz w:val="20"/>
          <w:szCs w:val="20"/>
        </w:rPr>
      </w:pPr>
    </w:p>
    <w:p w:rsidR="00713067" w:rsidRPr="00881B47" w:rsidRDefault="00713067" w:rsidP="00881B47">
      <w:pPr>
        <w:rPr>
          <w:rFonts w:ascii="Arial" w:hAnsi="Arial" w:cs="Arial"/>
          <w:sz w:val="20"/>
          <w:szCs w:val="20"/>
        </w:rPr>
      </w:pPr>
      <w:r>
        <w:rPr>
          <w:rFonts w:ascii="Arial" w:hAnsi="Arial" w:cs="Arial"/>
          <w:sz w:val="20"/>
          <w:szCs w:val="20"/>
        </w:rPr>
        <w:t>Mrs. Yamakaitis informed all th</w:t>
      </w:r>
      <w:r w:rsidR="00DF0F49">
        <w:rPr>
          <w:rFonts w:ascii="Arial" w:hAnsi="Arial" w:cs="Arial"/>
          <w:sz w:val="20"/>
          <w:szCs w:val="20"/>
        </w:rPr>
        <w:t>at the Board of Health still has a supply</w:t>
      </w:r>
      <w:r>
        <w:rPr>
          <w:rFonts w:ascii="Arial" w:hAnsi="Arial" w:cs="Arial"/>
          <w:sz w:val="20"/>
          <w:szCs w:val="20"/>
        </w:rPr>
        <w:t xml:space="preserve"> of children’s bicycle helmets that are free, and provided information on obtaining them. She c</w:t>
      </w:r>
      <w:r w:rsidR="00DF0F49">
        <w:rPr>
          <w:rFonts w:ascii="Arial" w:hAnsi="Arial" w:cs="Arial"/>
          <w:sz w:val="20"/>
          <w:szCs w:val="20"/>
        </w:rPr>
        <w:t xml:space="preserve">oncluded by telling all that </w:t>
      </w:r>
      <w:proofErr w:type="spellStart"/>
      <w:r w:rsidR="00DF0F49">
        <w:rPr>
          <w:rFonts w:ascii="Arial" w:hAnsi="Arial" w:cs="Arial"/>
          <w:sz w:val="20"/>
          <w:szCs w:val="20"/>
        </w:rPr>
        <w:t>McGilvray</w:t>
      </w:r>
      <w:proofErr w:type="spellEnd"/>
      <w:r>
        <w:rPr>
          <w:rFonts w:ascii="Arial" w:hAnsi="Arial" w:cs="Arial"/>
          <w:sz w:val="20"/>
          <w:szCs w:val="20"/>
        </w:rPr>
        <w:t xml:space="preserve"> Park would be reopening soon. There is a delay do to the rubber mats having been ordered, but have not yet arrived. She noted that when the park is complete she will host a grand re-opening celebration. </w:t>
      </w:r>
    </w:p>
    <w:p w:rsidR="00881B47" w:rsidRPr="00A65DA4" w:rsidRDefault="00881B47" w:rsidP="00990252">
      <w:pPr>
        <w:rPr>
          <w:rFonts w:ascii="Arial" w:hAnsi="Arial" w:cs="Arial"/>
          <w:b/>
          <w:sz w:val="20"/>
          <w:szCs w:val="20"/>
        </w:rPr>
      </w:pPr>
    </w:p>
    <w:p w:rsidR="00713067" w:rsidRDefault="00713067" w:rsidP="00713067">
      <w:pPr>
        <w:rPr>
          <w:rFonts w:ascii="Arial" w:hAnsi="Arial" w:cs="Arial"/>
          <w:b/>
          <w:sz w:val="20"/>
          <w:szCs w:val="20"/>
        </w:rPr>
      </w:pPr>
      <w:r w:rsidRPr="00A65DA4">
        <w:rPr>
          <w:rFonts w:ascii="Arial" w:hAnsi="Arial" w:cs="Arial"/>
          <w:b/>
          <w:sz w:val="20"/>
          <w:szCs w:val="20"/>
        </w:rPr>
        <w:t>SEVENTH WARD</w:t>
      </w:r>
    </w:p>
    <w:p w:rsidR="00713067" w:rsidRDefault="00713067" w:rsidP="00713067">
      <w:pPr>
        <w:rPr>
          <w:rFonts w:ascii="Arial" w:hAnsi="Arial" w:cs="Arial"/>
          <w:b/>
          <w:sz w:val="20"/>
          <w:szCs w:val="20"/>
        </w:rPr>
      </w:pPr>
    </w:p>
    <w:p w:rsidR="00713067" w:rsidRDefault="0056510C" w:rsidP="00713067">
      <w:pPr>
        <w:rPr>
          <w:rFonts w:ascii="Arial" w:hAnsi="Arial" w:cs="Arial"/>
          <w:sz w:val="20"/>
          <w:szCs w:val="20"/>
        </w:rPr>
      </w:pPr>
      <w:r>
        <w:rPr>
          <w:rFonts w:ascii="Arial" w:hAnsi="Arial" w:cs="Arial"/>
          <w:sz w:val="20"/>
          <w:szCs w:val="20"/>
        </w:rPr>
        <w:t xml:space="preserve">President Alvarez wished Mr. Minarchenko a happy birthday. </w:t>
      </w:r>
    </w:p>
    <w:p w:rsidR="0056510C" w:rsidRDefault="0056510C" w:rsidP="00713067">
      <w:pPr>
        <w:rPr>
          <w:rFonts w:ascii="Arial" w:hAnsi="Arial" w:cs="Arial"/>
          <w:sz w:val="20"/>
          <w:szCs w:val="20"/>
        </w:rPr>
      </w:pPr>
    </w:p>
    <w:p w:rsidR="0056510C" w:rsidRDefault="0056510C" w:rsidP="00713067">
      <w:pPr>
        <w:rPr>
          <w:rFonts w:ascii="Arial" w:hAnsi="Arial" w:cs="Arial"/>
          <w:sz w:val="20"/>
          <w:szCs w:val="20"/>
        </w:rPr>
      </w:pPr>
      <w:r>
        <w:rPr>
          <w:rFonts w:ascii="Arial" w:hAnsi="Arial" w:cs="Arial"/>
          <w:sz w:val="20"/>
          <w:szCs w:val="20"/>
        </w:rPr>
        <w:t xml:space="preserve">Mr. Minarchenko gave the report of the Construction Code Department. The department issued 123 permits, 13 certificates and collected $60,720.00 in fees for the month of March. </w:t>
      </w:r>
    </w:p>
    <w:p w:rsidR="0056510C" w:rsidRDefault="0056510C" w:rsidP="00713067">
      <w:pPr>
        <w:rPr>
          <w:rFonts w:ascii="Arial" w:hAnsi="Arial" w:cs="Arial"/>
          <w:sz w:val="20"/>
          <w:szCs w:val="20"/>
        </w:rPr>
      </w:pPr>
    </w:p>
    <w:p w:rsidR="0056510C" w:rsidRDefault="0056510C" w:rsidP="00713067">
      <w:pPr>
        <w:rPr>
          <w:rFonts w:ascii="Arial" w:hAnsi="Arial" w:cs="Arial"/>
          <w:sz w:val="20"/>
          <w:szCs w:val="20"/>
        </w:rPr>
      </w:pPr>
      <w:r>
        <w:rPr>
          <w:rFonts w:ascii="Arial" w:hAnsi="Arial" w:cs="Arial"/>
          <w:sz w:val="20"/>
          <w:szCs w:val="20"/>
        </w:rPr>
        <w:t xml:space="preserve">Mr. Minarchenko noted that he has also turned in a list of potholes. Public Works is doing a great job, but there are just so many it is difficult. Next he spoke about the problems in the Sixth and Seventh Ward </w:t>
      </w:r>
      <w:r w:rsidR="00FE7AAA">
        <w:rPr>
          <w:rFonts w:ascii="Arial" w:hAnsi="Arial" w:cs="Arial"/>
          <w:sz w:val="20"/>
          <w:szCs w:val="20"/>
        </w:rPr>
        <w:t xml:space="preserve">regarding the water mail replacement by the water company’s contractor. He noted the horrendously bad and sloppy job they are doing. The streets look like a battlefield. Council has instructed the City attorney to contact the Board of Public Utilities regarding the problems, and see what they can do for us. </w:t>
      </w:r>
    </w:p>
    <w:p w:rsidR="00FE7AAA" w:rsidRDefault="00FE7AAA" w:rsidP="00713067">
      <w:pPr>
        <w:rPr>
          <w:rFonts w:ascii="Arial" w:hAnsi="Arial" w:cs="Arial"/>
          <w:sz w:val="20"/>
          <w:szCs w:val="20"/>
        </w:rPr>
      </w:pPr>
    </w:p>
    <w:p w:rsidR="0085455A" w:rsidRDefault="00FE7AAA" w:rsidP="00713067">
      <w:pPr>
        <w:rPr>
          <w:rFonts w:ascii="Arial" w:hAnsi="Arial" w:cs="Arial"/>
          <w:sz w:val="20"/>
          <w:szCs w:val="20"/>
        </w:rPr>
      </w:pPr>
      <w:r>
        <w:rPr>
          <w:rFonts w:ascii="Arial" w:hAnsi="Arial" w:cs="Arial"/>
          <w:sz w:val="20"/>
          <w:szCs w:val="20"/>
        </w:rPr>
        <w:t xml:space="preserve">Mr. Minarchenko reported that the new railroad crossing signal has been installed on Lower Road, but it is not operational yet. He added that once it becomes operational, the City can apply for Quiet Zone designation, which should provide some relief for residents from the train whistle blowing all night long. Mr. Minarchenko spoke about the Blue Acres Program for Sixth and Seventh Ward residents. Those whose areas are in the program should be hearing from their case manager. The State is starting to make offers to those who are in flood prone areas. Mr. Minarchenko informed all that updated flood maps are available for the City of Linden and told residents that information regarding their property could be obtained from the City Engineers office. He also noted a presentation by Union County on flood risk, and provided information on it. </w:t>
      </w:r>
    </w:p>
    <w:p w:rsidR="0085455A" w:rsidRDefault="0085455A" w:rsidP="00713067">
      <w:pPr>
        <w:rPr>
          <w:rFonts w:ascii="Arial" w:hAnsi="Arial" w:cs="Arial"/>
          <w:sz w:val="20"/>
          <w:szCs w:val="20"/>
        </w:rPr>
      </w:pPr>
    </w:p>
    <w:p w:rsidR="00FE7AAA" w:rsidRPr="0056510C" w:rsidRDefault="0085455A" w:rsidP="00713067">
      <w:pPr>
        <w:rPr>
          <w:rFonts w:ascii="Arial" w:hAnsi="Arial" w:cs="Arial"/>
          <w:sz w:val="20"/>
          <w:szCs w:val="20"/>
        </w:rPr>
      </w:pPr>
      <w:r>
        <w:rPr>
          <w:rFonts w:ascii="Arial" w:hAnsi="Arial" w:cs="Arial"/>
          <w:sz w:val="20"/>
          <w:szCs w:val="20"/>
        </w:rPr>
        <w:t xml:space="preserve">Mr. Minarchenko congratulated the new fire recruits, and singled out two who are residents of the Seventh Ward for special recognition. </w:t>
      </w:r>
    </w:p>
    <w:p w:rsidR="00713067" w:rsidRDefault="00713067" w:rsidP="00713067">
      <w:pPr>
        <w:rPr>
          <w:rFonts w:ascii="Arial" w:hAnsi="Arial" w:cs="Arial"/>
          <w:b/>
          <w:sz w:val="20"/>
          <w:szCs w:val="20"/>
        </w:rPr>
      </w:pPr>
    </w:p>
    <w:p w:rsidR="00713067" w:rsidRDefault="00713067" w:rsidP="00713067">
      <w:pPr>
        <w:rPr>
          <w:rFonts w:ascii="Arial" w:hAnsi="Arial" w:cs="Arial"/>
          <w:b/>
          <w:sz w:val="20"/>
          <w:szCs w:val="20"/>
        </w:rPr>
      </w:pPr>
      <w:r w:rsidRPr="00A65DA4">
        <w:rPr>
          <w:rFonts w:ascii="Arial" w:hAnsi="Arial" w:cs="Arial"/>
          <w:b/>
          <w:sz w:val="20"/>
          <w:szCs w:val="20"/>
        </w:rPr>
        <w:t>SIXTH WARD</w:t>
      </w:r>
    </w:p>
    <w:p w:rsidR="0085455A" w:rsidRDefault="0085455A" w:rsidP="00713067">
      <w:pPr>
        <w:rPr>
          <w:rFonts w:ascii="Arial" w:hAnsi="Arial" w:cs="Arial"/>
          <w:b/>
          <w:sz w:val="20"/>
          <w:szCs w:val="20"/>
        </w:rPr>
      </w:pPr>
    </w:p>
    <w:p w:rsidR="0085455A" w:rsidRDefault="0085455A" w:rsidP="00713067">
      <w:pPr>
        <w:rPr>
          <w:rFonts w:ascii="Arial" w:hAnsi="Arial" w:cs="Arial"/>
          <w:sz w:val="20"/>
          <w:szCs w:val="20"/>
        </w:rPr>
      </w:pPr>
      <w:r>
        <w:rPr>
          <w:rFonts w:ascii="Arial" w:hAnsi="Arial" w:cs="Arial"/>
          <w:sz w:val="20"/>
          <w:szCs w:val="20"/>
        </w:rPr>
        <w:t xml:space="preserve">Mr. Sadowski asked the new fire recruits to stand and be recognized. He then congratulated them. He then reminded all that 2015 dog licenses are available in City Hall. </w:t>
      </w:r>
    </w:p>
    <w:p w:rsidR="0085455A" w:rsidRDefault="0085455A" w:rsidP="00713067">
      <w:pPr>
        <w:rPr>
          <w:rFonts w:ascii="Arial" w:hAnsi="Arial" w:cs="Arial"/>
          <w:sz w:val="20"/>
          <w:szCs w:val="20"/>
        </w:rPr>
      </w:pPr>
    </w:p>
    <w:p w:rsidR="0085455A" w:rsidRDefault="0085455A" w:rsidP="00713067">
      <w:pPr>
        <w:rPr>
          <w:rFonts w:ascii="Arial" w:hAnsi="Arial" w:cs="Arial"/>
          <w:sz w:val="20"/>
          <w:szCs w:val="20"/>
        </w:rPr>
      </w:pPr>
      <w:r>
        <w:rPr>
          <w:rFonts w:ascii="Arial" w:hAnsi="Arial" w:cs="Arial"/>
          <w:sz w:val="20"/>
          <w:szCs w:val="20"/>
        </w:rPr>
        <w:t xml:space="preserve">Mr. Sadowski spoke about the </w:t>
      </w:r>
      <w:r w:rsidR="007B2806">
        <w:rPr>
          <w:rFonts w:ascii="Arial" w:hAnsi="Arial" w:cs="Arial"/>
          <w:sz w:val="20"/>
          <w:szCs w:val="20"/>
        </w:rPr>
        <w:t>awful</w:t>
      </w:r>
      <w:r>
        <w:rPr>
          <w:rFonts w:ascii="Arial" w:hAnsi="Arial" w:cs="Arial"/>
          <w:sz w:val="20"/>
          <w:szCs w:val="20"/>
        </w:rPr>
        <w:t xml:space="preserve"> conditions, in the Sixth and Seventh Ward, as a result of the work being done by the Water Company. He reviewed a number of problems, with the work and how it affected residents. </w:t>
      </w:r>
      <w:r w:rsidR="007B2806">
        <w:rPr>
          <w:rFonts w:ascii="Arial" w:hAnsi="Arial" w:cs="Arial"/>
          <w:sz w:val="20"/>
          <w:szCs w:val="20"/>
        </w:rPr>
        <w:t>Next he talked about the issue of shopping carts be</w:t>
      </w:r>
      <w:r w:rsidR="00DF0F49">
        <w:rPr>
          <w:rFonts w:ascii="Arial" w:hAnsi="Arial" w:cs="Arial"/>
          <w:sz w:val="20"/>
          <w:szCs w:val="20"/>
        </w:rPr>
        <w:t>ing</w:t>
      </w:r>
      <w:r w:rsidR="007B2806">
        <w:rPr>
          <w:rFonts w:ascii="Arial" w:hAnsi="Arial" w:cs="Arial"/>
          <w:sz w:val="20"/>
          <w:szCs w:val="20"/>
        </w:rPr>
        <w:t xml:space="preserve"> left on the streets of the Sixth Ward. He asked residents, if a cart has been left by their house, to call him and he will have DPW pick it up, as these carts are an eyesore. </w:t>
      </w:r>
    </w:p>
    <w:p w:rsidR="007B2806" w:rsidRDefault="007B2806" w:rsidP="00713067">
      <w:pPr>
        <w:rPr>
          <w:rFonts w:ascii="Arial" w:hAnsi="Arial" w:cs="Arial"/>
          <w:sz w:val="20"/>
          <w:szCs w:val="20"/>
        </w:rPr>
      </w:pPr>
    </w:p>
    <w:p w:rsidR="007B2806" w:rsidRDefault="007B2806" w:rsidP="007B2806">
      <w:pPr>
        <w:rPr>
          <w:rFonts w:ascii="Arial" w:hAnsi="Arial" w:cs="Arial"/>
          <w:sz w:val="20"/>
          <w:szCs w:val="20"/>
        </w:rPr>
      </w:pPr>
      <w:r>
        <w:rPr>
          <w:rFonts w:ascii="Arial" w:hAnsi="Arial" w:cs="Arial"/>
          <w:sz w:val="20"/>
          <w:szCs w:val="20"/>
        </w:rPr>
        <w:t xml:space="preserve">Mr. Sadowski reported that he is going around the Sixth Ward and checking on sidewalks and trees that need trimming. Also trees are available and if anyone wants a tree planted by their house to please call him. He also spoke in the delay in the start of the rabies vaccination program. He asked residents to be patient with the filling of potholes. </w:t>
      </w:r>
    </w:p>
    <w:p w:rsidR="002F2BEE" w:rsidRDefault="002F2BEE" w:rsidP="007B2806">
      <w:pPr>
        <w:rPr>
          <w:rFonts w:ascii="Arial" w:hAnsi="Arial" w:cs="Arial"/>
          <w:sz w:val="20"/>
          <w:szCs w:val="20"/>
        </w:rPr>
      </w:pPr>
    </w:p>
    <w:p w:rsidR="002F2BEE" w:rsidRPr="0085455A" w:rsidRDefault="002F2BEE" w:rsidP="007B2806">
      <w:pPr>
        <w:rPr>
          <w:rFonts w:ascii="Arial" w:hAnsi="Arial" w:cs="Arial"/>
          <w:sz w:val="20"/>
          <w:szCs w:val="20"/>
        </w:rPr>
      </w:pPr>
      <w:r>
        <w:rPr>
          <w:rFonts w:ascii="Arial" w:hAnsi="Arial" w:cs="Arial"/>
          <w:sz w:val="20"/>
          <w:szCs w:val="20"/>
        </w:rPr>
        <w:t>Mr. Sadowski reporte</w:t>
      </w:r>
      <w:r w:rsidR="0062211B">
        <w:rPr>
          <w:rFonts w:ascii="Arial" w:hAnsi="Arial" w:cs="Arial"/>
          <w:sz w:val="20"/>
          <w:szCs w:val="20"/>
        </w:rPr>
        <w:t>d on a trip he took with a fifth</w:t>
      </w:r>
      <w:r>
        <w:rPr>
          <w:rFonts w:ascii="Arial" w:hAnsi="Arial" w:cs="Arial"/>
          <w:sz w:val="20"/>
          <w:szCs w:val="20"/>
        </w:rPr>
        <w:t xml:space="preserve"> grade class from </w:t>
      </w:r>
      <w:r w:rsidR="0062211B">
        <w:rPr>
          <w:rFonts w:ascii="Arial" w:hAnsi="Arial" w:cs="Arial"/>
          <w:sz w:val="20"/>
          <w:szCs w:val="20"/>
        </w:rPr>
        <w:t xml:space="preserve">Sixth School to Hawk Rise. He praised the NJ Audubon Society for the program they provided for the Children. </w:t>
      </w:r>
      <w:r w:rsidR="0066206F">
        <w:rPr>
          <w:rFonts w:ascii="Arial" w:hAnsi="Arial" w:cs="Arial"/>
          <w:sz w:val="20"/>
          <w:szCs w:val="20"/>
        </w:rPr>
        <w:t xml:space="preserve">He concluded by providing his contact information for those needing to reach him. </w:t>
      </w:r>
    </w:p>
    <w:p w:rsidR="00713067" w:rsidRDefault="00713067" w:rsidP="00713067">
      <w:pPr>
        <w:rPr>
          <w:rFonts w:ascii="Arial" w:hAnsi="Arial" w:cs="Arial"/>
          <w:b/>
          <w:sz w:val="20"/>
          <w:szCs w:val="20"/>
        </w:rPr>
      </w:pPr>
    </w:p>
    <w:p w:rsidR="00713067" w:rsidRDefault="00713067" w:rsidP="00713067">
      <w:pPr>
        <w:rPr>
          <w:rFonts w:ascii="Arial" w:hAnsi="Arial" w:cs="Arial"/>
          <w:b/>
          <w:sz w:val="20"/>
          <w:szCs w:val="20"/>
        </w:rPr>
      </w:pPr>
      <w:r w:rsidRPr="00A65DA4">
        <w:rPr>
          <w:rFonts w:ascii="Arial" w:hAnsi="Arial" w:cs="Arial"/>
          <w:b/>
          <w:sz w:val="20"/>
          <w:szCs w:val="20"/>
        </w:rPr>
        <w:t>FIFTH WARD</w:t>
      </w:r>
    </w:p>
    <w:p w:rsidR="0066206F" w:rsidRDefault="0066206F" w:rsidP="00713067">
      <w:pPr>
        <w:rPr>
          <w:rFonts w:ascii="Arial" w:hAnsi="Arial" w:cs="Arial"/>
          <w:b/>
          <w:sz w:val="20"/>
          <w:szCs w:val="20"/>
        </w:rPr>
      </w:pPr>
    </w:p>
    <w:p w:rsidR="0066206F" w:rsidRDefault="0066206F" w:rsidP="00713067">
      <w:pPr>
        <w:rPr>
          <w:rFonts w:ascii="Arial" w:hAnsi="Arial" w:cs="Arial"/>
          <w:sz w:val="20"/>
          <w:szCs w:val="20"/>
        </w:rPr>
      </w:pPr>
      <w:r>
        <w:rPr>
          <w:rFonts w:ascii="Arial" w:hAnsi="Arial" w:cs="Arial"/>
          <w:sz w:val="20"/>
          <w:szCs w:val="20"/>
        </w:rPr>
        <w:t>Mrs. Cosby-Hurling thanked recreation and public property for the grand opening of Charles St. Park, and their help. She noted that there is still some work to be completed, but the park is</w:t>
      </w:r>
      <w:r w:rsidR="00F40544">
        <w:rPr>
          <w:rFonts w:ascii="Arial" w:hAnsi="Arial" w:cs="Arial"/>
          <w:sz w:val="20"/>
          <w:szCs w:val="20"/>
        </w:rPr>
        <w:t xml:space="preserve"> now open. Next she spoke about, pressing, along with Mrs. Yamakaitis, for the start of the repaving of the Park Ave Bridge. They are pressing for the work on the bridge to be done next. She then spoke about streets, in the Fifth Ward, that will be repaved this year. Mrs. Cosby-Hurling noted that the installation of speed humps, authorized last year, should begin soon. </w:t>
      </w:r>
    </w:p>
    <w:p w:rsidR="00F40544" w:rsidRDefault="00F40544" w:rsidP="00713067">
      <w:pPr>
        <w:rPr>
          <w:rFonts w:ascii="Arial" w:hAnsi="Arial" w:cs="Arial"/>
          <w:sz w:val="20"/>
          <w:szCs w:val="20"/>
        </w:rPr>
      </w:pPr>
    </w:p>
    <w:p w:rsidR="00F40544" w:rsidRDefault="00F40544" w:rsidP="00713067">
      <w:pPr>
        <w:rPr>
          <w:rFonts w:ascii="Arial" w:hAnsi="Arial" w:cs="Arial"/>
          <w:sz w:val="20"/>
          <w:szCs w:val="20"/>
        </w:rPr>
      </w:pPr>
      <w:r>
        <w:rPr>
          <w:rFonts w:ascii="Arial" w:hAnsi="Arial" w:cs="Arial"/>
          <w:sz w:val="20"/>
          <w:szCs w:val="20"/>
        </w:rPr>
        <w:t xml:space="preserve">Mrs. Cosby-Hurling informed all that the School 4 will be doing a Mother’s day flea market, as a fundraiser, and are looking for vendors. She provided information on how those interested in having a table </w:t>
      </w:r>
      <w:r w:rsidR="000D0106">
        <w:rPr>
          <w:rFonts w:ascii="Arial" w:hAnsi="Arial" w:cs="Arial"/>
          <w:sz w:val="20"/>
          <w:szCs w:val="20"/>
        </w:rPr>
        <w:t xml:space="preserve">could obtain it, and provided contact information. </w:t>
      </w:r>
    </w:p>
    <w:p w:rsidR="005251A0" w:rsidRDefault="005251A0" w:rsidP="00713067">
      <w:pPr>
        <w:rPr>
          <w:rFonts w:ascii="Arial" w:hAnsi="Arial" w:cs="Arial"/>
          <w:sz w:val="20"/>
          <w:szCs w:val="20"/>
        </w:rPr>
      </w:pPr>
    </w:p>
    <w:p w:rsidR="005251A0" w:rsidRDefault="005251A0" w:rsidP="00713067">
      <w:pPr>
        <w:rPr>
          <w:rFonts w:ascii="Arial" w:hAnsi="Arial" w:cs="Arial"/>
          <w:sz w:val="20"/>
          <w:szCs w:val="20"/>
        </w:rPr>
      </w:pPr>
      <w:r>
        <w:rPr>
          <w:rFonts w:ascii="Arial" w:hAnsi="Arial" w:cs="Arial"/>
          <w:sz w:val="20"/>
          <w:szCs w:val="20"/>
        </w:rPr>
        <w:t xml:space="preserve">Mrs. Cosby-Hurling spoke about the restoration of employee break room in </w:t>
      </w:r>
      <w:r w:rsidR="007E7732">
        <w:rPr>
          <w:rFonts w:ascii="Arial" w:hAnsi="Arial" w:cs="Arial"/>
          <w:sz w:val="20"/>
          <w:szCs w:val="20"/>
        </w:rPr>
        <w:t xml:space="preserve">City Hall and the reasons why. She also spoke about Mr. Brown, and the concept of outsourcing of the maintenance of vacant property. She noted a possible source of funding to hire the contractors. </w:t>
      </w:r>
      <w:r>
        <w:rPr>
          <w:rFonts w:ascii="Arial" w:hAnsi="Arial" w:cs="Arial"/>
          <w:sz w:val="20"/>
          <w:szCs w:val="20"/>
        </w:rPr>
        <w:t xml:space="preserve"> </w:t>
      </w:r>
      <w:r w:rsidR="007E7732">
        <w:rPr>
          <w:rFonts w:ascii="Arial" w:hAnsi="Arial" w:cs="Arial"/>
          <w:sz w:val="20"/>
          <w:szCs w:val="20"/>
        </w:rPr>
        <w:t xml:space="preserve">She also spoke about the possibility of </w:t>
      </w:r>
      <w:r w:rsidR="006B7A10">
        <w:rPr>
          <w:rFonts w:ascii="Arial" w:hAnsi="Arial" w:cs="Arial"/>
          <w:sz w:val="20"/>
          <w:szCs w:val="20"/>
        </w:rPr>
        <w:t xml:space="preserve">having a form of community service, from the Court, to help manage some of the vacant property. </w:t>
      </w:r>
    </w:p>
    <w:p w:rsidR="006B7A10" w:rsidRDefault="006B7A10" w:rsidP="00713067">
      <w:pPr>
        <w:rPr>
          <w:rFonts w:ascii="Arial" w:hAnsi="Arial" w:cs="Arial"/>
          <w:sz w:val="20"/>
          <w:szCs w:val="20"/>
        </w:rPr>
      </w:pPr>
    </w:p>
    <w:p w:rsidR="006B7A10" w:rsidRDefault="006B7A10" w:rsidP="00713067">
      <w:pPr>
        <w:rPr>
          <w:rFonts w:ascii="Arial" w:hAnsi="Arial" w:cs="Arial"/>
          <w:sz w:val="20"/>
          <w:szCs w:val="20"/>
        </w:rPr>
      </w:pPr>
      <w:r>
        <w:rPr>
          <w:rFonts w:ascii="Arial" w:hAnsi="Arial" w:cs="Arial"/>
          <w:sz w:val="20"/>
          <w:szCs w:val="20"/>
        </w:rPr>
        <w:t>Mrs. Cosby-Hurling announced that she and Mr. Brooks will be hosting an event, on May 16</w:t>
      </w:r>
      <w:r w:rsidRPr="006B7A10">
        <w:rPr>
          <w:rFonts w:ascii="Arial" w:hAnsi="Arial" w:cs="Arial"/>
          <w:sz w:val="20"/>
          <w:szCs w:val="20"/>
          <w:vertAlign w:val="superscript"/>
        </w:rPr>
        <w:t>th</w:t>
      </w:r>
      <w:r>
        <w:rPr>
          <w:rFonts w:ascii="Arial" w:hAnsi="Arial" w:cs="Arial"/>
          <w:sz w:val="20"/>
          <w:szCs w:val="20"/>
        </w:rPr>
        <w:t xml:space="preserve">, at Dr. Martin Luther King Park, entitled Kids in the Park day. She provided details on the event and its purpose. She also spoke about a resolution, on tonight’s agenda that would encourage the City’s vendors and concessionaires to provide health choice meals and snacks. </w:t>
      </w:r>
    </w:p>
    <w:p w:rsidR="00F46F6A" w:rsidRDefault="00F46F6A" w:rsidP="00713067">
      <w:pPr>
        <w:rPr>
          <w:rFonts w:ascii="Arial" w:hAnsi="Arial" w:cs="Arial"/>
          <w:sz w:val="20"/>
          <w:szCs w:val="20"/>
        </w:rPr>
      </w:pPr>
    </w:p>
    <w:p w:rsidR="00F46F6A" w:rsidRDefault="00F46F6A" w:rsidP="00713067">
      <w:pPr>
        <w:rPr>
          <w:rFonts w:ascii="Arial" w:hAnsi="Arial" w:cs="Arial"/>
          <w:sz w:val="20"/>
          <w:szCs w:val="20"/>
        </w:rPr>
      </w:pPr>
      <w:r>
        <w:rPr>
          <w:rFonts w:ascii="Arial" w:hAnsi="Arial" w:cs="Arial"/>
          <w:sz w:val="20"/>
          <w:szCs w:val="20"/>
        </w:rPr>
        <w:t xml:space="preserve">Mrs. Cosby-Hurling thanked the members of the Finance Committee, and those that worked so hard on the budget, noting the small size of the tax increase and all working hard together to bring businesses to Linden. Mrs. Cosby-Hurling announced that the City has been informed, by the County, that its portion of the taxes, for Linden residents, will decrease by an average of $62.00. </w:t>
      </w:r>
    </w:p>
    <w:p w:rsidR="00F46F6A" w:rsidRDefault="00F46F6A" w:rsidP="00713067">
      <w:pPr>
        <w:rPr>
          <w:rFonts w:ascii="Arial" w:hAnsi="Arial" w:cs="Arial"/>
          <w:sz w:val="20"/>
          <w:szCs w:val="20"/>
        </w:rPr>
      </w:pPr>
    </w:p>
    <w:p w:rsidR="00F46F6A" w:rsidRDefault="00F46F6A" w:rsidP="00713067">
      <w:pPr>
        <w:rPr>
          <w:rFonts w:ascii="Arial" w:hAnsi="Arial" w:cs="Arial"/>
          <w:sz w:val="20"/>
          <w:szCs w:val="20"/>
        </w:rPr>
      </w:pPr>
      <w:r>
        <w:rPr>
          <w:rFonts w:ascii="Arial" w:hAnsi="Arial" w:cs="Arial"/>
          <w:sz w:val="20"/>
          <w:szCs w:val="20"/>
        </w:rPr>
        <w:t xml:space="preserve">Mrs. Cosby-Hurling thanked her neighbor, Kathy, for her diligent in keeping the wooden dogs up at Iozzi Park. The wooden dogs are there to help control the Canadian geese population in the park. She wished happy birthday to Mr. Minarchenko, to her nephew, and provided her contact information. </w:t>
      </w:r>
    </w:p>
    <w:p w:rsidR="00195022" w:rsidRDefault="00195022" w:rsidP="00713067">
      <w:pPr>
        <w:rPr>
          <w:rFonts w:ascii="Arial" w:hAnsi="Arial" w:cs="Arial"/>
          <w:sz w:val="20"/>
          <w:szCs w:val="20"/>
        </w:rPr>
      </w:pPr>
    </w:p>
    <w:p w:rsidR="00195022" w:rsidRDefault="00195022" w:rsidP="00195022">
      <w:pPr>
        <w:rPr>
          <w:rFonts w:ascii="Arial" w:hAnsi="Arial" w:cs="Arial"/>
          <w:b/>
          <w:sz w:val="20"/>
          <w:szCs w:val="20"/>
        </w:rPr>
      </w:pPr>
      <w:r w:rsidRPr="00A65DA4">
        <w:rPr>
          <w:rFonts w:ascii="Arial" w:hAnsi="Arial" w:cs="Arial"/>
          <w:b/>
          <w:sz w:val="20"/>
          <w:szCs w:val="20"/>
        </w:rPr>
        <w:t>FOURTH WARD</w:t>
      </w:r>
    </w:p>
    <w:p w:rsidR="00195022" w:rsidRDefault="00195022" w:rsidP="00195022">
      <w:pPr>
        <w:rPr>
          <w:rFonts w:ascii="Arial" w:hAnsi="Arial" w:cs="Arial"/>
          <w:b/>
          <w:sz w:val="20"/>
          <w:szCs w:val="20"/>
        </w:rPr>
      </w:pPr>
    </w:p>
    <w:p w:rsidR="00195022" w:rsidRDefault="00195022" w:rsidP="00195022">
      <w:pPr>
        <w:rPr>
          <w:rFonts w:ascii="Arial" w:hAnsi="Arial" w:cs="Arial"/>
          <w:sz w:val="20"/>
          <w:szCs w:val="20"/>
        </w:rPr>
      </w:pPr>
      <w:r>
        <w:rPr>
          <w:rFonts w:ascii="Arial" w:hAnsi="Arial" w:cs="Arial"/>
          <w:sz w:val="20"/>
          <w:szCs w:val="20"/>
        </w:rPr>
        <w:t xml:space="preserve">Mr. Brooks stated he wasn’t sure he liked the change in the order of the reports, as it makes a lot of what he was going to say repetitive. He then welcomed the new fire recruits and congratulated them. </w:t>
      </w:r>
      <w:r w:rsidR="003C239E">
        <w:rPr>
          <w:rFonts w:ascii="Arial" w:hAnsi="Arial" w:cs="Arial"/>
          <w:sz w:val="20"/>
          <w:szCs w:val="20"/>
        </w:rPr>
        <w:t xml:space="preserve">He thanked various City Departments for their efforts. He spoke about an incident he was involved in regarding the removal of graffiti in Dr. King Park, and the quick response he got from Public Works and Public Properties. </w:t>
      </w:r>
    </w:p>
    <w:p w:rsidR="003C239E" w:rsidRDefault="003C239E" w:rsidP="00195022">
      <w:pPr>
        <w:rPr>
          <w:rFonts w:ascii="Arial" w:hAnsi="Arial" w:cs="Arial"/>
          <w:sz w:val="20"/>
          <w:szCs w:val="20"/>
        </w:rPr>
      </w:pPr>
    </w:p>
    <w:p w:rsidR="003C239E" w:rsidRDefault="003C239E" w:rsidP="00195022">
      <w:pPr>
        <w:rPr>
          <w:rFonts w:ascii="Arial" w:hAnsi="Arial" w:cs="Arial"/>
          <w:sz w:val="20"/>
          <w:szCs w:val="20"/>
        </w:rPr>
      </w:pPr>
      <w:r>
        <w:rPr>
          <w:rFonts w:ascii="Arial" w:hAnsi="Arial" w:cs="Arial"/>
          <w:sz w:val="20"/>
          <w:szCs w:val="20"/>
        </w:rPr>
        <w:t xml:space="preserve">Mr. Brooks assured residents of the Fourth Ward that he is working hard on taking care of an issue associated with a club that is behind Duncan Donuts on St. Georges Ave, on the Roselle side. He also reported that he is working on the drainage issue that is affecting residents on Harrison Place. He spoke about his discussions with Engineering on this issue. </w:t>
      </w:r>
    </w:p>
    <w:p w:rsidR="003C239E" w:rsidRDefault="003C239E" w:rsidP="00195022">
      <w:pPr>
        <w:rPr>
          <w:rFonts w:ascii="Arial" w:hAnsi="Arial" w:cs="Arial"/>
          <w:sz w:val="20"/>
          <w:szCs w:val="20"/>
        </w:rPr>
      </w:pPr>
    </w:p>
    <w:p w:rsidR="003C239E" w:rsidRPr="00195022" w:rsidRDefault="003C239E" w:rsidP="00195022">
      <w:pPr>
        <w:rPr>
          <w:rFonts w:ascii="Arial" w:hAnsi="Arial" w:cs="Arial"/>
          <w:sz w:val="20"/>
          <w:szCs w:val="20"/>
        </w:rPr>
      </w:pPr>
      <w:r>
        <w:rPr>
          <w:rFonts w:ascii="Arial" w:hAnsi="Arial" w:cs="Arial"/>
          <w:sz w:val="20"/>
          <w:szCs w:val="20"/>
        </w:rPr>
        <w:t>Mr. Brooks announced that the Department of Public Property and Community Services will be presenting their 56</w:t>
      </w:r>
      <w:r w:rsidRPr="003C239E">
        <w:rPr>
          <w:rFonts w:ascii="Arial" w:hAnsi="Arial" w:cs="Arial"/>
          <w:sz w:val="20"/>
          <w:szCs w:val="20"/>
          <w:vertAlign w:val="superscript"/>
        </w:rPr>
        <w:t>th</w:t>
      </w:r>
      <w:r>
        <w:rPr>
          <w:rFonts w:ascii="Arial" w:hAnsi="Arial" w:cs="Arial"/>
          <w:sz w:val="20"/>
          <w:szCs w:val="20"/>
        </w:rPr>
        <w:t xml:space="preserve"> ann</w:t>
      </w:r>
      <w:r w:rsidR="00441208">
        <w:rPr>
          <w:rFonts w:ascii="Arial" w:hAnsi="Arial" w:cs="Arial"/>
          <w:sz w:val="20"/>
          <w:szCs w:val="20"/>
        </w:rPr>
        <w:t>ual Senior Citizen of the Year program on Friday, May 8</w:t>
      </w:r>
      <w:r w:rsidR="00441208" w:rsidRPr="00441208">
        <w:rPr>
          <w:rFonts w:ascii="Arial" w:hAnsi="Arial" w:cs="Arial"/>
          <w:sz w:val="20"/>
          <w:szCs w:val="20"/>
          <w:vertAlign w:val="superscript"/>
        </w:rPr>
        <w:t>th</w:t>
      </w:r>
      <w:r w:rsidR="00441208">
        <w:rPr>
          <w:rFonts w:ascii="Arial" w:hAnsi="Arial" w:cs="Arial"/>
          <w:sz w:val="20"/>
          <w:szCs w:val="20"/>
        </w:rPr>
        <w:t xml:space="preserve"> at the John T. Gregorio Recreation Center. He also announced details on a free blood pressure screening that would be held at the John T. Gregorio Recreation Center and a health fair that would be held at School 1 on April 29</w:t>
      </w:r>
      <w:r w:rsidR="00441208" w:rsidRPr="00441208">
        <w:rPr>
          <w:rFonts w:ascii="Arial" w:hAnsi="Arial" w:cs="Arial"/>
          <w:sz w:val="20"/>
          <w:szCs w:val="20"/>
          <w:vertAlign w:val="superscript"/>
        </w:rPr>
        <w:t>th</w:t>
      </w:r>
      <w:r w:rsidR="00441208">
        <w:rPr>
          <w:rFonts w:ascii="Arial" w:hAnsi="Arial" w:cs="Arial"/>
          <w:sz w:val="20"/>
          <w:szCs w:val="20"/>
        </w:rPr>
        <w:t xml:space="preserve">. He concluded by providing his contact information. </w:t>
      </w:r>
    </w:p>
    <w:p w:rsidR="00195022" w:rsidRPr="00A65DA4" w:rsidRDefault="00195022" w:rsidP="00195022">
      <w:pPr>
        <w:rPr>
          <w:rFonts w:ascii="Arial" w:hAnsi="Arial" w:cs="Arial"/>
          <w:b/>
          <w:sz w:val="20"/>
          <w:szCs w:val="20"/>
        </w:rPr>
      </w:pPr>
    </w:p>
    <w:p w:rsidR="003C239E" w:rsidRDefault="003C239E" w:rsidP="003C239E">
      <w:pPr>
        <w:rPr>
          <w:rFonts w:ascii="Arial" w:hAnsi="Arial" w:cs="Arial"/>
          <w:b/>
          <w:sz w:val="20"/>
          <w:szCs w:val="20"/>
        </w:rPr>
      </w:pPr>
      <w:r w:rsidRPr="00A65DA4">
        <w:rPr>
          <w:rFonts w:ascii="Arial" w:hAnsi="Arial" w:cs="Arial"/>
          <w:b/>
          <w:sz w:val="20"/>
          <w:szCs w:val="20"/>
        </w:rPr>
        <w:t>THIRD WARD</w:t>
      </w:r>
    </w:p>
    <w:p w:rsidR="00441208" w:rsidRDefault="00441208" w:rsidP="003C239E">
      <w:pPr>
        <w:rPr>
          <w:rFonts w:ascii="Arial" w:hAnsi="Arial" w:cs="Arial"/>
          <w:b/>
          <w:sz w:val="20"/>
          <w:szCs w:val="20"/>
        </w:rPr>
      </w:pPr>
    </w:p>
    <w:p w:rsidR="00441208" w:rsidRDefault="00441208" w:rsidP="003C239E">
      <w:pPr>
        <w:rPr>
          <w:rFonts w:ascii="Arial" w:hAnsi="Arial" w:cs="Arial"/>
          <w:sz w:val="20"/>
          <w:szCs w:val="20"/>
        </w:rPr>
      </w:pPr>
      <w:r>
        <w:rPr>
          <w:rFonts w:ascii="Arial" w:hAnsi="Arial" w:cs="Arial"/>
          <w:sz w:val="20"/>
          <w:szCs w:val="20"/>
        </w:rPr>
        <w:t xml:space="preserve">Mr. Brown spoke about a joint budget meeting, for residents of the First, Second, and Third Wards, that was held on Saturday. He apologized for the short notice given for the meeting. He also spoke about having monthly joint ward club meetings, for the First, Second, and Third wards at the Linden Library. He provided the dates of the meetings, and the purpose of the meetings. </w:t>
      </w:r>
    </w:p>
    <w:p w:rsidR="00441208" w:rsidRDefault="00441208" w:rsidP="003C239E">
      <w:pPr>
        <w:rPr>
          <w:rFonts w:ascii="Arial" w:hAnsi="Arial" w:cs="Arial"/>
          <w:sz w:val="20"/>
          <w:szCs w:val="20"/>
        </w:rPr>
      </w:pPr>
    </w:p>
    <w:p w:rsidR="00441208" w:rsidRDefault="00441208" w:rsidP="003C239E">
      <w:pPr>
        <w:rPr>
          <w:rFonts w:ascii="Arial" w:hAnsi="Arial" w:cs="Arial"/>
          <w:sz w:val="20"/>
          <w:szCs w:val="20"/>
        </w:rPr>
      </w:pPr>
      <w:r>
        <w:rPr>
          <w:rFonts w:ascii="Arial" w:hAnsi="Arial" w:cs="Arial"/>
          <w:sz w:val="20"/>
          <w:szCs w:val="20"/>
        </w:rPr>
        <w:t xml:space="preserve">Mr. Brown thanked his colleagues, on Council, </w:t>
      </w:r>
      <w:r w:rsidR="00B75D42">
        <w:rPr>
          <w:rFonts w:ascii="Arial" w:hAnsi="Arial" w:cs="Arial"/>
          <w:sz w:val="20"/>
          <w:szCs w:val="20"/>
        </w:rPr>
        <w:t xml:space="preserve">and the Mayor, </w:t>
      </w:r>
      <w:r>
        <w:rPr>
          <w:rFonts w:ascii="Arial" w:hAnsi="Arial" w:cs="Arial"/>
          <w:sz w:val="20"/>
          <w:szCs w:val="20"/>
        </w:rPr>
        <w:t xml:space="preserve">for their support of the budget. He spoke about the budget process, and not only taking into consideration the request of the departments but also those of the Councilmembers regarding their wards. </w:t>
      </w:r>
    </w:p>
    <w:p w:rsidR="0080542F" w:rsidRDefault="0080542F" w:rsidP="003C239E">
      <w:pPr>
        <w:rPr>
          <w:rFonts w:ascii="Arial" w:hAnsi="Arial" w:cs="Arial"/>
          <w:sz w:val="20"/>
          <w:szCs w:val="20"/>
        </w:rPr>
      </w:pPr>
    </w:p>
    <w:p w:rsidR="0080542F" w:rsidRDefault="0080542F" w:rsidP="003C239E">
      <w:pPr>
        <w:rPr>
          <w:rFonts w:ascii="Arial" w:hAnsi="Arial" w:cs="Arial"/>
          <w:sz w:val="20"/>
          <w:szCs w:val="20"/>
        </w:rPr>
      </w:pPr>
      <w:r>
        <w:rPr>
          <w:rFonts w:ascii="Arial" w:hAnsi="Arial" w:cs="Arial"/>
          <w:sz w:val="20"/>
          <w:szCs w:val="20"/>
        </w:rPr>
        <w:t xml:space="preserve">Mr. Brown gave the following report of the Finance and Budget Committee: </w:t>
      </w:r>
    </w:p>
    <w:p w:rsidR="00CE7094" w:rsidRDefault="00CE7094" w:rsidP="003C239E">
      <w:pPr>
        <w:rPr>
          <w:rFonts w:ascii="Arial" w:hAnsi="Arial" w:cs="Arial"/>
          <w:sz w:val="20"/>
          <w:szCs w:val="20"/>
        </w:rPr>
      </w:pPr>
    </w:p>
    <w:p w:rsidR="00CE7094" w:rsidRPr="00CE7094" w:rsidRDefault="00CE7094" w:rsidP="00CE7094">
      <w:pPr>
        <w:tabs>
          <w:tab w:val="left" w:pos="1980"/>
        </w:tabs>
        <w:rPr>
          <w:rFonts w:ascii="Arial" w:hAnsi="Arial" w:cs="Arial"/>
          <w:i/>
          <w:sz w:val="20"/>
          <w:szCs w:val="20"/>
        </w:rPr>
      </w:pPr>
    </w:p>
    <w:p w:rsidR="00CE7094" w:rsidRPr="00CE7094" w:rsidRDefault="00CE7094" w:rsidP="00CE7094">
      <w:pPr>
        <w:pStyle w:val="msolistparagraph0"/>
        <w:numPr>
          <w:ilvl w:val="0"/>
          <w:numId w:val="11"/>
        </w:numPr>
        <w:tabs>
          <w:tab w:val="left" w:pos="1980"/>
        </w:tabs>
        <w:rPr>
          <w:rFonts w:ascii="Arial" w:hAnsi="Arial" w:cs="Arial"/>
          <w:sz w:val="20"/>
          <w:szCs w:val="20"/>
        </w:rPr>
      </w:pPr>
      <w:r w:rsidRPr="00CE7094">
        <w:rPr>
          <w:rFonts w:ascii="Arial" w:hAnsi="Arial" w:cs="Arial"/>
          <w:sz w:val="20"/>
          <w:szCs w:val="20"/>
        </w:rPr>
        <w:t>The payment of bills totaling $1,176,661.95. The bills have been signed by the Mayor, Council President and Finance Chairman and a detailed check register and vouchers are on file in the Clerk’s Office.</w:t>
      </w:r>
    </w:p>
    <w:p w:rsidR="00CE7094" w:rsidRPr="00CE7094" w:rsidRDefault="00CE7094" w:rsidP="00CE7094">
      <w:pPr>
        <w:pStyle w:val="msolistparagraph0"/>
        <w:tabs>
          <w:tab w:val="left" w:pos="1980"/>
        </w:tabs>
        <w:rPr>
          <w:rFonts w:ascii="Arial" w:hAnsi="Arial" w:cs="Arial"/>
          <w:sz w:val="20"/>
          <w:szCs w:val="20"/>
        </w:rPr>
      </w:pPr>
    </w:p>
    <w:p w:rsidR="00CE7094" w:rsidRPr="00CE7094" w:rsidRDefault="00CE7094" w:rsidP="00CE7094">
      <w:pPr>
        <w:pStyle w:val="msolistparagraph0"/>
        <w:numPr>
          <w:ilvl w:val="0"/>
          <w:numId w:val="11"/>
        </w:numPr>
        <w:tabs>
          <w:tab w:val="left" w:pos="1980"/>
        </w:tabs>
        <w:rPr>
          <w:rFonts w:ascii="Arial" w:hAnsi="Arial" w:cs="Arial"/>
          <w:sz w:val="20"/>
          <w:szCs w:val="20"/>
        </w:rPr>
      </w:pPr>
      <w:r w:rsidRPr="00CE7094">
        <w:rPr>
          <w:rFonts w:ascii="Arial" w:hAnsi="Arial" w:cs="Arial"/>
          <w:sz w:val="20"/>
          <w:szCs w:val="20"/>
        </w:rPr>
        <w:t>We are in receipt of the investments made by the City Treasurer for the month of March at the rate of .1499%</w:t>
      </w:r>
    </w:p>
    <w:p w:rsidR="001106AE" w:rsidRDefault="001106AE" w:rsidP="003C239E">
      <w:pPr>
        <w:rPr>
          <w:rFonts w:ascii="Arial" w:hAnsi="Arial" w:cs="Arial"/>
          <w:sz w:val="20"/>
          <w:szCs w:val="20"/>
        </w:rPr>
      </w:pPr>
    </w:p>
    <w:p w:rsidR="001106AE" w:rsidRDefault="001106AE" w:rsidP="003C239E">
      <w:pPr>
        <w:rPr>
          <w:rFonts w:ascii="Arial" w:hAnsi="Arial" w:cs="Arial"/>
          <w:sz w:val="20"/>
          <w:szCs w:val="20"/>
        </w:rPr>
      </w:pPr>
      <w:r>
        <w:rPr>
          <w:rFonts w:ascii="Arial" w:hAnsi="Arial" w:cs="Arial"/>
          <w:sz w:val="20"/>
          <w:szCs w:val="20"/>
        </w:rPr>
        <w:t xml:space="preserve">Mr. Brown moved for approval of the Finance Report. The motion was seconded by Mrs. Cosby-Hurling and was unanimously ordered approved by a roll call vote. </w:t>
      </w:r>
    </w:p>
    <w:p w:rsidR="00EC1860" w:rsidRDefault="00EC1860" w:rsidP="003C239E">
      <w:pPr>
        <w:rPr>
          <w:rFonts w:ascii="Arial" w:hAnsi="Arial" w:cs="Arial"/>
          <w:sz w:val="20"/>
          <w:szCs w:val="20"/>
        </w:rPr>
      </w:pPr>
    </w:p>
    <w:p w:rsidR="00CE7094" w:rsidRDefault="00EC1860" w:rsidP="00441208">
      <w:pPr>
        <w:rPr>
          <w:rFonts w:ascii="Arial" w:hAnsi="Arial" w:cs="Arial"/>
          <w:sz w:val="20"/>
          <w:szCs w:val="20"/>
        </w:rPr>
      </w:pPr>
      <w:r>
        <w:rPr>
          <w:rFonts w:ascii="Arial" w:hAnsi="Arial" w:cs="Arial"/>
          <w:sz w:val="20"/>
          <w:szCs w:val="20"/>
        </w:rPr>
        <w:t xml:space="preserve">Mr. Brown spoke about setting the direction for where Linden needs to be. He also talked about the need to rebuild the Police Department and the Public Works Department. </w:t>
      </w:r>
      <w:r w:rsidR="0050791D">
        <w:rPr>
          <w:rFonts w:ascii="Arial" w:hAnsi="Arial" w:cs="Arial"/>
          <w:sz w:val="20"/>
          <w:szCs w:val="20"/>
        </w:rPr>
        <w:t xml:space="preserve">He spoke about how the police department is short staffed </w:t>
      </w:r>
      <w:r w:rsidR="00EA7C08">
        <w:rPr>
          <w:rFonts w:ascii="Arial" w:hAnsi="Arial" w:cs="Arial"/>
          <w:sz w:val="20"/>
          <w:szCs w:val="20"/>
        </w:rPr>
        <w:t xml:space="preserve">and how hard the officers work and likewise Public Works. </w:t>
      </w:r>
    </w:p>
    <w:p w:rsidR="00EA7C08" w:rsidRDefault="00EA7C08" w:rsidP="00441208">
      <w:pPr>
        <w:rPr>
          <w:rFonts w:ascii="Arial" w:hAnsi="Arial" w:cs="Arial"/>
          <w:sz w:val="20"/>
          <w:szCs w:val="20"/>
        </w:rPr>
      </w:pPr>
      <w:r>
        <w:rPr>
          <w:rFonts w:ascii="Arial" w:hAnsi="Arial" w:cs="Arial"/>
          <w:sz w:val="20"/>
          <w:szCs w:val="20"/>
        </w:rPr>
        <w:t xml:space="preserve">President Alvarez thanked Mr. Brown for the great job he did. </w:t>
      </w:r>
    </w:p>
    <w:p w:rsidR="00EA7C08" w:rsidRDefault="00EA7C08" w:rsidP="00441208">
      <w:pPr>
        <w:rPr>
          <w:rFonts w:ascii="Arial" w:hAnsi="Arial" w:cs="Arial"/>
          <w:b/>
          <w:sz w:val="20"/>
          <w:szCs w:val="20"/>
        </w:rPr>
      </w:pPr>
    </w:p>
    <w:p w:rsidR="00CE7094" w:rsidRDefault="00CE7094" w:rsidP="00441208">
      <w:pPr>
        <w:rPr>
          <w:rFonts w:ascii="Arial" w:hAnsi="Arial" w:cs="Arial"/>
          <w:b/>
          <w:sz w:val="20"/>
          <w:szCs w:val="20"/>
        </w:rPr>
      </w:pPr>
    </w:p>
    <w:p w:rsidR="00441208" w:rsidRDefault="00441208" w:rsidP="00441208">
      <w:pPr>
        <w:rPr>
          <w:rFonts w:ascii="Arial" w:hAnsi="Arial" w:cs="Arial"/>
          <w:b/>
          <w:sz w:val="20"/>
          <w:szCs w:val="20"/>
        </w:rPr>
      </w:pPr>
      <w:r w:rsidRPr="00A65DA4">
        <w:rPr>
          <w:rFonts w:ascii="Arial" w:hAnsi="Arial" w:cs="Arial"/>
          <w:b/>
          <w:sz w:val="20"/>
          <w:szCs w:val="20"/>
        </w:rPr>
        <w:t>SECOND WARD</w:t>
      </w:r>
    </w:p>
    <w:p w:rsidR="00EA7C08" w:rsidRDefault="00EA7C08" w:rsidP="00441208">
      <w:pPr>
        <w:rPr>
          <w:rFonts w:ascii="Arial" w:hAnsi="Arial" w:cs="Arial"/>
          <w:b/>
          <w:sz w:val="20"/>
          <w:szCs w:val="20"/>
        </w:rPr>
      </w:pPr>
    </w:p>
    <w:p w:rsidR="00EA7C08" w:rsidRDefault="00EA7C08" w:rsidP="00441208">
      <w:pPr>
        <w:rPr>
          <w:rFonts w:ascii="Arial" w:hAnsi="Arial" w:cs="Arial"/>
          <w:sz w:val="20"/>
          <w:szCs w:val="20"/>
        </w:rPr>
      </w:pPr>
      <w:r>
        <w:rPr>
          <w:rFonts w:ascii="Arial" w:hAnsi="Arial" w:cs="Arial"/>
          <w:sz w:val="20"/>
          <w:szCs w:val="20"/>
        </w:rPr>
        <w:t xml:space="preserve">Mr. Beyer noted several addresses that have been approved for handicapped parking signs, and ordinances will be to done to finalize the process. </w:t>
      </w:r>
      <w:r w:rsidR="00C76D94">
        <w:rPr>
          <w:rFonts w:ascii="Arial" w:hAnsi="Arial" w:cs="Arial"/>
          <w:sz w:val="20"/>
          <w:szCs w:val="20"/>
        </w:rPr>
        <w:t xml:space="preserve">He noted the meeting of the Engineering Committee, </w:t>
      </w:r>
      <w:r w:rsidR="00C76D94">
        <w:rPr>
          <w:rFonts w:ascii="Arial" w:hAnsi="Arial" w:cs="Arial"/>
          <w:sz w:val="20"/>
          <w:szCs w:val="20"/>
        </w:rPr>
        <w:lastRenderedPageBreak/>
        <w:t xml:space="preserve">and that they have selected the streets to be paved under the 2015 capital budget. He noted that they will be in odd numbered wards, and what the streets would be. </w:t>
      </w:r>
    </w:p>
    <w:p w:rsidR="00C76D94" w:rsidRDefault="00C76D94" w:rsidP="00441208">
      <w:pPr>
        <w:rPr>
          <w:rFonts w:ascii="Arial" w:hAnsi="Arial" w:cs="Arial"/>
          <w:sz w:val="20"/>
          <w:szCs w:val="20"/>
        </w:rPr>
      </w:pPr>
    </w:p>
    <w:p w:rsidR="00713067" w:rsidRPr="00A65DA4" w:rsidRDefault="00C76D94" w:rsidP="00713067">
      <w:pPr>
        <w:rPr>
          <w:rFonts w:ascii="Arial" w:hAnsi="Arial" w:cs="Arial"/>
          <w:b/>
          <w:sz w:val="20"/>
          <w:szCs w:val="20"/>
        </w:rPr>
      </w:pPr>
      <w:r>
        <w:rPr>
          <w:rFonts w:ascii="Arial" w:hAnsi="Arial" w:cs="Arial"/>
          <w:sz w:val="20"/>
          <w:szCs w:val="20"/>
        </w:rPr>
        <w:t xml:space="preserve">Mr. Beyer noted that he has been getting complaints about people, who have picked up after their dog, walking a couple of blocks and dumping it on someone’s front lawn. Also the bags are being hung on fences. He asked Second Ward residents to be aware of it and if someone is caught, he will ask for the maximum fine. </w:t>
      </w:r>
    </w:p>
    <w:p w:rsidR="00DA70A0" w:rsidRDefault="00DA70A0" w:rsidP="00A65DA4">
      <w:pPr>
        <w:autoSpaceDE w:val="0"/>
        <w:autoSpaceDN w:val="0"/>
        <w:rPr>
          <w:rFonts w:ascii="Arial" w:hAnsi="Arial" w:cs="Arial"/>
          <w:b/>
          <w:bCs/>
          <w:iCs/>
          <w:sz w:val="20"/>
          <w:szCs w:val="20"/>
        </w:rPr>
      </w:pPr>
    </w:p>
    <w:p w:rsidR="00DA70A0" w:rsidRDefault="00DA70A0" w:rsidP="00A65DA4">
      <w:pPr>
        <w:autoSpaceDE w:val="0"/>
        <w:autoSpaceDN w:val="0"/>
        <w:rPr>
          <w:rFonts w:ascii="Arial" w:hAnsi="Arial" w:cs="Arial"/>
          <w:b/>
          <w:bCs/>
          <w:iCs/>
          <w:sz w:val="20"/>
          <w:szCs w:val="20"/>
        </w:rPr>
      </w:pPr>
    </w:p>
    <w:p w:rsidR="00DA70A0" w:rsidRDefault="00A65DA4" w:rsidP="00A65DA4">
      <w:pPr>
        <w:autoSpaceDE w:val="0"/>
        <w:autoSpaceDN w:val="0"/>
        <w:rPr>
          <w:rFonts w:ascii="Arial" w:hAnsi="Arial" w:cs="Arial"/>
          <w:b/>
          <w:bCs/>
          <w:iCs/>
          <w:sz w:val="20"/>
          <w:szCs w:val="20"/>
        </w:rPr>
      </w:pPr>
      <w:r w:rsidRPr="00A65DA4">
        <w:rPr>
          <w:rFonts w:ascii="Arial" w:hAnsi="Arial" w:cs="Arial"/>
          <w:b/>
          <w:bCs/>
          <w:iCs/>
          <w:sz w:val="20"/>
          <w:szCs w:val="20"/>
        </w:rPr>
        <w:t>FIRST WARD</w:t>
      </w:r>
    </w:p>
    <w:p w:rsidR="00C76D94" w:rsidRDefault="00C76D94" w:rsidP="00A65DA4">
      <w:pPr>
        <w:autoSpaceDE w:val="0"/>
        <w:autoSpaceDN w:val="0"/>
        <w:rPr>
          <w:rFonts w:ascii="Arial" w:hAnsi="Arial" w:cs="Arial"/>
          <w:b/>
          <w:bCs/>
          <w:iCs/>
          <w:sz w:val="20"/>
          <w:szCs w:val="20"/>
        </w:rPr>
      </w:pPr>
    </w:p>
    <w:p w:rsidR="001106AE" w:rsidRPr="001106AE" w:rsidRDefault="00C76D94" w:rsidP="00C76D94">
      <w:pPr>
        <w:autoSpaceDE w:val="0"/>
        <w:autoSpaceDN w:val="0"/>
        <w:rPr>
          <w:rFonts w:ascii="Arial" w:hAnsi="Arial" w:cs="Arial"/>
          <w:b/>
          <w:sz w:val="20"/>
          <w:szCs w:val="20"/>
        </w:rPr>
      </w:pPr>
      <w:r>
        <w:rPr>
          <w:rFonts w:ascii="Arial" w:hAnsi="Arial" w:cs="Arial"/>
          <w:bCs/>
          <w:iCs/>
          <w:sz w:val="20"/>
          <w:szCs w:val="20"/>
        </w:rPr>
        <w:t>Mr. Kolibas gave the following report of the Personnel Committee:</w:t>
      </w:r>
    </w:p>
    <w:p w:rsidR="00612237" w:rsidRDefault="001106AE" w:rsidP="001106AE">
      <w:pPr>
        <w:tabs>
          <w:tab w:val="left" w:pos="720"/>
          <w:tab w:val="left" w:pos="1980"/>
        </w:tabs>
        <w:jc w:val="both"/>
        <w:outlineLvl w:val="0"/>
        <w:rPr>
          <w:rFonts w:ascii="Arial" w:hAnsi="Arial" w:cs="Arial"/>
          <w:sz w:val="20"/>
          <w:szCs w:val="20"/>
        </w:rPr>
      </w:pPr>
      <w:r w:rsidRPr="001106AE">
        <w:rPr>
          <w:rFonts w:ascii="Arial" w:hAnsi="Arial" w:cs="Arial"/>
          <w:sz w:val="20"/>
          <w:szCs w:val="20"/>
        </w:rPr>
        <w:t xml:space="preserve">  </w:t>
      </w:r>
    </w:p>
    <w:p w:rsidR="00612237" w:rsidRDefault="00612237" w:rsidP="001106AE">
      <w:pPr>
        <w:tabs>
          <w:tab w:val="left" w:pos="720"/>
          <w:tab w:val="left" w:pos="1980"/>
        </w:tabs>
        <w:jc w:val="both"/>
        <w:outlineLvl w:val="0"/>
        <w:rPr>
          <w:rFonts w:ascii="Arial" w:hAnsi="Arial" w:cs="Arial"/>
          <w:sz w:val="20"/>
          <w:szCs w:val="20"/>
        </w:rPr>
      </w:pPr>
    </w:p>
    <w:p w:rsidR="001106AE" w:rsidRPr="001106AE" w:rsidRDefault="001106AE" w:rsidP="001106AE">
      <w:pPr>
        <w:tabs>
          <w:tab w:val="left" w:pos="720"/>
          <w:tab w:val="left" w:pos="1980"/>
        </w:tabs>
        <w:jc w:val="both"/>
        <w:outlineLvl w:val="0"/>
        <w:rPr>
          <w:rFonts w:ascii="Arial" w:hAnsi="Arial" w:cs="Arial"/>
          <w:sz w:val="20"/>
          <w:szCs w:val="20"/>
        </w:rPr>
      </w:pPr>
      <w:r w:rsidRPr="001106AE">
        <w:rPr>
          <w:rFonts w:ascii="Arial" w:hAnsi="Arial" w:cs="Arial"/>
          <w:sz w:val="20"/>
          <w:szCs w:val="20"/>
        </w:rPr>
        <w:t xml:space="preserve"> 1.  In the Board of Health - the appointment of Alexis Rivera effective May 1, </w:t>
      </w:r>
    </w:p>
    <w:p w:rsidR="001106AE" w:rsidRPr="001106AE" w:rsidRDefault="001106AE" w:rsidP="001106AE">
      <w:pPr>
        <w:tabs>
          <w:tab w:val="left" w:pos="720"/>
          <w:tab w:val="left" w:pos="1980"/>
        </w:tabs>
        <w:jc w:val="both"/>
        <w:outlineLvl w:val="0"/>
        <w:rPr>
          <w:rFonts w:ascii="Arial" w:hAnsi="Arial" w:cs="Arial"/>
          <w:sz w:val="20"/>
          <w:szCs w:val="20"/>
        </w:rPr>
      </w:pPr>
      <w:r w:rsidRPr="001106AE">
        <w:rPr>
          <w:rFonts w:ascii="Arial" w:hAnsi="Arial" w:cs="Arial"/>
          <w:sz w:val="20"/>
          <w:szCs w:val="20"/>
        </w:rPr>
        <w:tab/>
        <w:t xml:space="preserve">2015 as a Clerk I at the rate of $34,548.00 subject to successful </w:t>
      </w:r>
    </w:p>
    <w:p w:rsidR="001106AE" w:rsidRPr="001106AE" w:rsidRDefault="001106AE" w:rsidP="001106AE">
      <w:pPr>
        <w:tabs>
          <w:tab w:val="left" w:pos="720"/>
          <w:tab w:val="left" w:pos="198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completion</w:t>
      </w:r>
      <w:proofErr w:type="gramEnd"/>
      <w:r w:rsidRPr="001106AE">
        <w:rPr>
          <w:rFonts w:ascii="Arial" w:hAnsi="Arial" w:cs="Arial"/>
          <w:sz w:val="20"/>
          <w:szCs w:val="20"/>
        </w:rPr>
        <w:t xml:space="preserve"> the pre-employment exam and Board of Health approval.</w:t>
      </w:r>
    </w:p>
    <w:p w:rsidR="001106AE" w:rsidRPr="001106AE" w:rsidRDefault="001106AE" w:rsidP="001106AE">
      <w:pPr>
        <w:tabs>
          <w:tab w:val="left" w:pos="720"/>
          <w:tab w:val="left" w:pos="1980"/>
        </w:tabs>
        <w:jc w:val="both"/>
        <w:outlineLvl w:val="0"/>
        <w:rPr>
          <w:rFonts w:ascii="Arial" w:hAnsi="Arial" w:cs="Arial"/>
          <w:sz w:val="20"/>
          <w:szCs w:val="20"/>
        </w:rPr>
      </w:pPr>
    </w:p>
    <w:p w:rsidR="001106AE" w:rsidRPr="001106AE" w:rsidRDefault="001106AE" w:rsidP="001106AE">
      <w:pPr>
        <w:tabs>
          <w:tab w:val="left" w:pos="720"/>
          <w:tab w:val="left" w:pos="1980"/>
        </w:tabs>
        <w:jc w:val="both"/>
        <w:outlineLvl w:val="0"/>
        <w:rPr>
          <w:rFonts w:ascii="Arial" w:hAnsi="Arial" w:cs="Arial"/>
          <w:sz w:val="20"/>
          <w:szCs w:val="20"/>
        </w:rPr>
      </w:pPr>
      <w:r w:rsidRPr="001106AE">
        <w:rPr>
          <w:rFonts w:ascii="Arial" w:hAnsi="Arial" w:cs="Arial"/>
          <w:sz w:val="20"/>
          <w:szCs w:val="20"/>
        </w:rPr>
        <w:t xml:space="preserve">   2. </w:t>
      </w:r>
      <w:r w:rsidRPr="001106AE">
        <w:rPr>
          <w:rFonts w:ascii="Arial" w:hAnsi="Arial" w:cs="Arial"/>
          <w:sz w:val="20"/>
          <w:szCs w:val="20"/>
        </w:rPr>
        <w:tab/>
        <w:t xml:space="preserve">The approval of FMLA/NJFLA and unpaid sick leaves for the following </w:t>
      </w:r>
    </w:p>
    <w:p w:rsidR="001106AE" w:rsidRPr="001106AE" w:rsidRDefault="001106AE" w:rsidP="001106AE">
      <w:pPr>
        <w:tabs>
          <w:tab w:val="left" w:pos="720"/>
          <w:tab w:val="left" w:pos="198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personnel</w:t>
      </w:r>
      <w:proofErr w:type="gramEnd"/>
      <w:r w:rsidRPr="001106AE">
        <w:rPr>
          <w:rFonts w:ascii="Arial" w:hAnsi="Arial" w:cs="Arial"/>
          <w:sz w:val="20"/>
          <w:szCs w:val="20"/>
        </w:rPr>
        <w:t>:</w:t>
      </w:r>
    </w:p>
    <w:p w:rsidR="001106AE" w:rsidRPr="001106AE" w:rsidRDefault="001106AE" w:rsidP="001106AE">
      <w:pPr>
        <w:numPr>
          <w:ilvl w:val="0"/>
          <w:numId w:val="10"/>
        </w:numPr>
        <w:tabs>
          <w:tab w:val="left" w:pos="720"/>
        </w:tabs>
        <w:jc w:val="both"/>
        <w:outlineLvl w:val="0"/>
        <w:rPr>
          <w:rFonts w:ascii="Arial" w:hAnsi="Arial" w:cs="Arial"/>
          <w:sz w:val="20"/>
          <w:szCs w:val="20"/>
        </w:rPr>
      </w:pPr>
      <w:r w:rsidRPr="001106AE">
        <w:rPr>
          <w:rFonts w:ascii="Arial" w:hAnsi="Arial" w:cs="Arial"/>
          <w:sz w:val="20"/>
          <w:szCs w:val="20"/>
        </w:rPr>
        <w:t>Employee #108113 FMLA leave from 3/20/15 through 6/19/15;</w:t>
      </w:r>
    </w:p>
    <w:p w:rsidR="001106AE" w:rsidRPr="001106AE" w:rsidRDefault="001106AE" w:rsidP="001106AE">
      <w:pPr>
        <w:numPr>
          <w:ilvl w:val="0"/>
          <w:numId w:val="10"/>
        </w:numPr>
        <w:tabs>
          <w:tab w:val="left" w:pos="720"/>
        </w:tabs>
        <w:jc w:val="both"/>
        <w:outlineLvl w:val="0"/>
        <w:rPr>
          <w:rFonts w:ascii="Arial" w:hAnsi="Arial" w:cs="Arial"/>
          <w:sz w:val="20"/>
          <w:szCs w:val="20"/>
        </w:rPr>
      </w:pPr>
      <w:r w:rsidRPr="001106AE">
        <w:rPr>
          <w:rFonts w:ascii="Arial" w:hAnsi="Arial" w:cs="Arial"/>
          <w:sz w:val="20"/>
          <w:szCs w:val="20"/>
        </w:rPr>
        <w:t>Employee #007779 FMLA leave from 3/20/15 through 6/19/15.</w:t>
      </w:r>
    </w:p>
    <w:p w:rsidR="001106AE" w:rsidRPr="001106AE" w:rsidRDefault="001106AE" w:rsidP="001106AE">
      <w:pPr>
        <w:numPr>
          <w:ilvl w:val="0"/>
          <w:numId w:val="10"/>
        </w:numPr>
        <w:tabs>
          <w:tab w:val="left" w:pos="720"/>
        </w:tabs>
        <w:jc w:val="both"/>
        <w:outlineLvl w:val="0"/>
        <w:rPr>
          <w:rFonts w:ascii="Arial" w:hAnsi="Arial" w:cs="Arial"/>
          <w:sz w:val="20"/>
          <w:szCs w:val="20"/>
        </w:rPr>
      </w:pPr>
      <w:r w:rsidRPr="001106AE">
        <w:rPr>
          <w:rFonts w:ascii="Arial" w:hAnsi="Arial" w:cs="Arial"/>
          <w:sz w:val="20"/>
          <w:szCs w:val="20"/>
        </w:rPr>
        <w:t>Employee #091142 intermittent FMLA leave from 3/10/15 through 6/10/15</w:t>
      </w:r>
    </w:p>
    <w:p w:rsidR="001106AE" w:rsidRPr="001106AE" w:rsidRDefault="001106AE" w:rsidP="001106AE">
      <w:pPr>
        <w:tabs>
          <w:tab w:val="left" w:pos="720"/>
        </w:tabs>
        <w:ind w:left="1080"/>
        <w:jc w:val="both"/>
        <w:outlineLvl w:val="0"/>
        <w:rPr>
          <w:rFonts w:ascii="Arial" w:hAnsi="Arial" w:cs="Arial"/>
          <w:sz w:val="20"/>
          <w:szCs w:val="20"/>
        </w:rPr>
      </w:pP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3.  The approval of the DPW &amp; Public Property seasonal list which is on file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in</w:t>
      </w:r>
      <w:proofErr w:type="gramEnd"/>
      <w:r w:rsidRPr="001106AE">
        <w:rPr>
          <w:rFonts w:ascii="Arial" w:hAnsi="Arial" w:cs="Arial"/>
          <w:sz w:val="20"/>
          <w:szCs w:val="20"/>
        </w:rPr>
        <w:t xml:space="preserve"> the Treasurer’s Office.</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385F4F">
      <w:pPr>
        <w:tabs>
          <w:tab w:val="left" w:pos="720"/>
        </w:tabs>
        <w:ind w:left="720" w:hanging="810"/>
        <w:jc w:val="both"/>
        <w:outlineLvl w:val="0"/>
        <w:rPr>
          <w:rFonts w:ascii="Arial" w:hAnsi="Arial" w:cs="Arial"/>
          <w:sz w:val="20"/>
          <w:szCs w:val="20"/>
        </w:rPr>
      </w:pPr>
      <w:r w:rsidRPr="001106AE">
        <w:rPr>
          <w:rFonts w:ascii="Arial" w:hAnsi="Arial" w:cs="Arial"/>
          <w:sz w:val="20"/>
          <w:szCs w:val="20"/>
        </w:rPr>
        <w:t xml:space="preserve">    4.   In the Department of Public Property and Community Services, Division of Public Works the hiring of three Laborers Tier 2, Pedro </w:t>
      </w:r>
      <w:proofErr w:type="spellStart"/>
      <w:r w:rsidRPr="001106AE">
        <w:rPr>
          <w:rFonts w:ascii="Arial" w:hAnsi="Arial" w:cs="Arial"/>
          <w:sz w:val="20"/>
          <w:szCs w:val="20"/>
        </w:rPr>
        <w:t>Calzado</w:t>
      </w:r>
      <w:proofErr w:type="spellEnd"/>
      <w:r w:rsidRPr="001106AE">
        <w:rPr>
          <w:rFonts w:ascii="Arial" w:hAnsi="Arial" w:cs="Arial"/>
          <w:sz w:val="20"/>
          <w:szCs w:val="20"/>
        </w:rPr>
        <w:t xml:space="preserve">, William </w:t>
      </w:r>
      <w:proofErr w:type="spellStart"/>
      <w:r w:rsidRPr="001106AE">
        <w:rPr>
          <w:rFonts w:ascii="Arial" w:hAnsi="Arial" w:cs="Arial"/>
          <w:sz w:val="20"/>
          <w:szCs w:val="20"/>
        </w:rPr>
        <w:t>Telesco</w:t>
      </w:r>
      <w:proofErr w:type="spellEnd"/>
      <w:r w:rsidRPr="001106AE">
        <w:rPr>
          <w:rFonts w:ascii="Arial" w:hAnsi="Arial" w:cs="Arial"/>
          <w:sz w:val="20"/>
          <w:szCs w:val="20"/>
        </w:rPr>
        <w:t xml:space="preserve"> and Tyler </w:t>
      </w:r>
      <w:proofErr w:type="spellStart"/>
      <w:r w:rsidRPr="001106AE">
        <w:rPr>
          <w:rFonts w:ascii="Arial" w:hAnsi="Arial" w:cs="Arial"/>
          <w:sz w:val="20"/>
          <w:szCs w:val="20"/>
        </w:rPr>
        <w:t>Wiewiorski</w:t>
      </w:r>
      <w:proofErr w:type="spellEnd"/>
      <w:r w:rsidRPr="001106AE">
        <w:rPr>
          <w:rFonts w:ascii="Arial" w:hAnsi="Arial" w:cs="Arial"/>
          <w:sz w:val="20"/>
          <w:szCs w:val="20"/>
        </w:rPr>
        <w:t xml:space="preserve"> at the starting hourly rate of $11.50 effective May 1, 2015 pending successful completion of their pre-employment exams.</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1106AE">
      <w:pPr>
        <w:tabs>
          <w:tab w:val="left" w:pos="720"/>
          <w:tab w:val="left" w:pos="1980"/>
        </w:tabs>
        <w:ind w:left="720" w:hanging="810"/>
        <w:jc w:val="both"/>
        <w:outlineLvl w:val="0"/>
        <w:rPr>
          <w:rFonts w:ascii="Arial" w:hAnsi="Arial" w:cs="Arial"/>
          <w:sz w:val="20"/>
          <w:szCs w:val="20"/>
        </w:rPr>
      </w:pPr>
      <w:r w:rsidRPr="001106AE">
        <w:rPr>
          <w:rFonts w:ascii="Arial" w:hAnsi="Arial" w:cs="Arial"/>
          <w:sz w:val="20"/>
          <w:szCs w:val="20"/>
        </w:rPr>
        <w:t xml:space="preserve">    5.   In the Law Department the change from clerk part time status to full time     clerk 1 status for Zahirah Rodgers to clerk 1 at the annual salary of $34,548.00, effective May 1, 2015.</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6. </w:t>
      </w:r>
      <w:r w:rsidRPr="001106AE">
        <w:rPr>
          <w:rFonts w:ascii="Arial" w:hAnsi="Arial" w:cs="Arial"/>
          <w:sz w:val="20"/>
          <w:szCs w:val="20"/>
        </w:rPr>
        <w:tab/>
        <w:t xml:space="preserve">In the Department of Fire Department – the promotion of Lawrence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spellStart"/>
      <w:r w:rsidRPr="001106AE">
        <w:rPr>
          <w:rFonts w:ascii="Arial" w:hAnsi="Arial" w:cs="Arial"/>
          <w:sz w:val="20"/>
          <w:szCs w:val="20"/>
        </w:rPr>
        <w:t>Kolesa</w:t>
      </w:r>
      <w:proofErr w:type="spellEnd"/>
      <w:r w:rsidRPr="001106AE">
        <w:rPr>
          <w:rFonts w:ascii="Arial" w:hAnsi="Arial" w:cs="Arial"/>
          <w:sz w:val="20"/>
          <w:szCs w:val="20"/>
        </w:rPr>
        <w:t xml:space="preserve"> from Fire Captain to Fire Deputy Chief at the salary of $143,339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effective</w:t>
      </w:r>
      <w:proofErr w:type="gramEnd"/>
      <w:r w:rsidRPr="001106AE">
        <w:rPr>
          <w:rFonts w:ascii="Arial" w:hAnsi="Arial" w:cs="Arial"/>
          <w:sz w:val="20"/>
          <w:szCs w:val="20"/>
        </w:rPr>
        <w:t xml:space="preserve"> May 1, 2015 to fill the existing vacancy created by a retirement.</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7. </w:t>
      </w:r>
      <w:r w:rsidRPr="001106AE">
        <w:rPr>
          <w:rFonts w:ascii="Arial" w:hAnsi="Arial" w:cs="Arial"/>
          <w:sz w:val="20"/>
          <w:szCs w:val="20"/>
        </w:rPr>
        <w:tab/>
        <w:t xml:space="preserve">In the Department of Fire Department – the promotion of Kevin </w:t>
      </w:r>
      <w:proofErr w:type="spellStart"/>
      <w:r w:rsidRPr="001106AE">
        <w:rPr>
          <w:rFonts w:ascii="Arial" w:hAnsi="Arial" w:cs="Arial"/>
          <w:sz w:val="20"/>
          <w:szCs w:val="20"/>
        </w:rPr>
        <w:t>Konecny</w:t>
      </w:r>
      <w:proofErr w:type="spellEnd"/>
      <w:r w:rsidRPr="001106AE">
        <w:rPr>
          <w:rFonts w:ascii="Arial" w:hAnsi="Arial" w:cs="Arial"/>
          <w:sz w:val="20"/>
          <w:szCs w:val="20"/>
        </w:rPr>
        <w:t xml:space="preserv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from</w:t>
      </w:r>
      <w:proofErr w:type="gramEnd"/>
      <w:r w:rsidRPr="001106AE">
        <w:rPr>
          <w:rFonts w:ascii="Arial" w:hAnsi="Arial" w:cs="Arial"/>
          <w:sz w:val="20"/>
          <w:szCs w:val="20"/>
        </w:rPr>
        <w:t xml:space="preserve"> Fire Lieutenant to Fire Captain at the salary of $113,829 effective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t>May 1, 2015.</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8. </w:t>
      </w:r>
      <w:r w:rsidRPr="001106AE">
        <w:rPr>
          <w:rFonts w:ascii="Arial" w:hAnsi="Arial" w:cs="Arial"/>
          <w:sz w:val="20"/>
          <w:szCs w:val="20"/>
        </w:rPr>
        <w:tab/>
        <w:t xml:space="preserve">In the Department of Fire Department – the promotion of Brian Ferraro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from</w:t>
      </w:r>
      <w:proofErr w:type="gramEnd"/>
      <w:r w:rsidRPr="001106AE">
        <w:rPr>
          <w:rFonts w:ascii="Arial" w:hAnsi="Arial" w:cs="Arial"/>
          <w:sz w:val="20"/>
          <w:szCs w:val="20"/>
        </w:rPr>
        <w:t xml:space="preserve"> Fire Fighter to Fire Lieutenant at the salary of $104,382.00 effective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t>May 1, 2015.</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9.  </w:t>
      </w:r>
      <w:r w:rsidRPr="001106AE">
        <w:rPr>
          <w:rFonts w:ascii="Arial" w:hAnsi="Arial" w:cs="Arial"/>
          <w:sz w:val="20"/>
          <w:szCs w:val="20"/>
        </w:rPr>
        <w:tab/>
        <w:t xml:space="preserve">In the Police Department, Division of Central Dispatch the change in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w:t>
      </w:r>
      <w:r w:rsidRPr="001106AE">
        <w:rPr>
          <w:rFonts w:ascii="Arial" w:hAnsi="Arial" w:cs="Arial"/>
          <w:sz w:val="20"/>
          <w:szCs w:val="20"/>
        </w:rPr>
        <w:tab/>
      </w:r>
      <w:proofErr w:type="gramStart"/>
      <w:r w:rsidRPr="001106AE">
        <w:rPr>
          <w:rFonts w:ascii="Arial" w:hAnsi="Arial" w:cs="Arial"/>
          <w:sz w:val="20"/>
          <w:szCs w:val="20"/>
        </w:rPr>
        <w:t>status</w:t>
      </w:r>
      <w:proofErr w:type="gramEnd"/>
      <w:r w:rsidRPr="001106AE">
        <w:rPr>
          <w:rFonts w:ascii="Arial" w:hAnsi="Arial" w:cs="Arial"/>
          <w:sz w:val="20"/>
          <w:szCs w:val="20"/>
        </w:rPr>
        <w:t xml:space="preserve"> for Brittney Florio, Michael </w:t>
      </w:r>
      <w:proofErr w:type="spellStart"/>
      <w:r w:rsidRPr="001106AE">
        <w:rPr>
          <w:rFonts w:ascii="Arial" w:hAnsi="Arial" w:cs="Arial"/>
          <w:sz w:val="20"/>
          <w:szCs w:val="20"/>
        </w:rPr>
        <w:t>Chabak</w:t>
      </w:r>
      <w:proofErr w:type="spellEnd"/>
      <w:r w:rsidRPr="001106AE">
        <w:rPr>
          <w:rFonts w:ascii="Arial" w:hAnsi="Arial" w:cs="Arial"/>
          <w:sz w:val="20"/>
          <w:szCs w:val="20"/>
        </w:rPr>
        <w:t xml:space="preserve"> and Monika </w:t>
      </w:r>
      <w:proofErr w:type="spellStart"/>
      <w:r w:rsidRPr="001106AE">
        <w:rPr>
          <w:rFonts w:ascii="Arial" w:hAnsi="Arial" w:cs="Arial"/>
          <w:sz w:val="20"/>
          <w:szCs w:val="20"/>
        </w:rPr>
        <w:t>Solarska</w:t>
      </w:r>
      <w:proofErr w:type="spellEnd"/>
      <w:r w:rsidRPr="001106AE">
        <w:rPr>
          <w:rFonts w:ascii="Arial" w:hAnsi="Arial" w:cs="Arial"/>
          <w:sz w:val="20"/>
          <w:szCs w:val="20"/>
        </w:rPr>
        <w:t xml:space="preserve">-Gnat as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w:t>
      </w:r>
      <w:proofErr w:type="gramStart"/>
      <w:r w:rsidRPr="001106AE">
        <w:rPr>
          <w:rFonts w:ascii="Arial" w:hAnsi="Arial" w:cs="Arial"/>
          <w:sz w:val="20"/>
          <w:szCs w:val="20"/>
        </w:rPr>
        <w:t>per</w:t>
      </w:r>
      <w:proofErr w:type="gramEnd"/>
      <w:r w:rsidRPr="001106AE">
        <w:rPr>
          <w:rFonts w:ascii="Arial" w:hAnsi="Arial" w:cs="Arial"/>
          <w:sz w:val="20"/>
          <w:szCs w:val="20"/>
        </w:rPr>
        <w:t xml:space="preserve"> diem dispatchers to Telecommunication Operators</w:t>
      </w:r>
      <w:r w:rsidRPr="001106AE">
        <w:rPr>
          <w:rFonts w:ascii="Arial" w:hAnsi="Arial" w:cs="Arial"/>
          <w:sz w:val="20"/>
          <w:szCs w:val="20"/>
        </w:rPr>
        <w:tab/>
        <w:t xml:space="preserve">Full-Time at the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t xml:space="preserve"> </w:t>
      </w:r>
      <w:proofErr w:type="gramStart"/>
      <w:r w:rsidRPr="001106AE">
        <w:rPr>
          <w:rFonts w:ascii="Arial" w:hAnsi="Arial" w:cs="Arial"/>
          <w:sz w:val="20"/>
          <w:szCs w:val="20"/>
        </w:rPr>
        <w:t>salary</w:t>
      </w:r>
      <w:proofErr w:type="gramEnd"/>
      <w:r w:rsidRPr="001106AE">
        <w:rPr>
          <w:rFonts w:ascii="Arial" w:hAnsi="Arial" w:cs="Arial"/>
          <w:sz w:val="20"/>
          <w:szCs w:val="20"/>
        </w:rPr>
        <w:t xml:space="preserve"> of $34,547.00, effective May 1, 2015.</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10. Policy Change Citywide – Increase City policy for employees who are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appointed</w:t>
      </w:r>
      <w:proofErr w:type="gramEnd"/>
      <w:r w:rsidRPr="001106AE">
        <w:rPr>
          <w:rFonts w:ascii="Arial" w:hAnsi="Arial" w:cs="Arial"/>
          <w:sz w:val="20"/>
          <w:szCs w:val="20"/>
        </w:rPr>
        <w:t xml:space="preserve"> to part-time positions to be permitted to work not to exceed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t xml:space="preserve">29.5 hours.  Any current part-time employees shall continue to work the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hours</w:t>
      </w:r>
      <w:proofErr w:type="gramEnd"/>
      <w:r w:rsidRPr="001106AE">
        <w:rPr>
          <w:rFonts w:ascii="Arial" w:hAnsi="Arial" w:cs="Arial"/>
          <w:sz w:val="20"/>
          <w:szCs w:val="20"/>
        </w:rPr>
        <w:t xml:space="preserve"> assigned to them pursuant to their hiring resolution.  Requests for</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increased</w:t>
      </w:r>
      <w:proofErr w:type="gramEnd"/>
      <w:r w:rsidRPr="001106AE">
        <w:rPr>
          <w:rFonts w:ascii="Arial" w:hAnsi="Arial" w:cs="Arial"/>
          <w:sz w:val="20"/>
          <w:szCs w:val="20"/>
        </w:rPr>
        <w:t xml:space="preserve"> hours may be made to the Personnel Committee and reviewed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ab/>
      </w:r>
      <w:proofErr w:type="gramStart"/>
      <w:r w:rsidRPr="001106AE">
        <w:rPr>
          <w:rFonts w:ascii="Arial" w:hAnsi="Arial" w:cs="Arial"/>
          <w:sz w:val="20"/>
          <w:szCs w:val="20"/>
        </w:rPr>
        <w:t>on</w:t>
      </w:r>
      <w:proofErr w:type="gramEnd"/>
      <w:r w:rsidRPr="001106AE">
        <w:rPr>
          <w:rFonts w:ascii="Arial" w:hAnsi="Arial" w:cs="Arial"/>
          <w:sz w:val="20"/>
          <w:szCs w:val="20"/>
        </w:rPr>
        <w:t xml:space="preserve"> a case by case basis. </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BA3611">
      <w:pPr>
        <w:tabs>
          <w:tab w:val="left" w:pos="720"/>
        </w:tabs>
        <w:ind w:left="540" w:hanging="540"/>
        <w:jc w:val="both"/>
        <w:outlineLvl w:val="0"/>
        <w:rPr>
          <w:rFonts w:ascii="Arial" w:hAnsi="Arial" w:cs="Arial"/>
          <w:sz w:val="20"/>
          <w:szCs w:val="20"/>
        </w:rPr>
      </w:pPr>
      <w:r w:rsidRPr="001106AE">
        <w:rPr>
          <w:rFonts w:ascii="Arial" w:hAnsi="Arial" w:cs="Arial"/>
          <w:sz w:val="20"/>
          <w:szCs w:val="20"/>
        </w:rPr>
        <w:t xml:space="preserve">   11. In the Police Department – permission is granted to start conducting background investigations for up to 12 police candidates.</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w:t>
      </w:r>
    </w:p>
    <w:p w:rsidR="001106AE" w:rsidRPr="001106AE" w:rsidRDefault="001106AE" w:rsidP="001106AE">
      <w:pPr>
        <w:tabs>
          <w:tab w:val="left" w:pos="720"/>
        </w:tabs>
        <w:ind w:left="720" w:hanging="450"/>
        <w:jc w:val="both"/>
        <w:outlineLvl w:val="0"/>
        <w:rPr>
          <w:rFonts w:ascii="Arial" w:hAnsi="Arial" w:cs="Arial"/>
          <w:sz w:val="20"/>
          <w:szCs w:val="20"/>
        </w:rPr>
      </w:pPr>
      <w:r w:rsidRPr="001106AE">
        <w:rPr>
          <w:rFonts w:ascii="Arial" w:hAnsi="Arial" w:cs="Arial"/>
          <w:sz w:val="20"/>
          <w:szCs w:val="20"/>
        </w:rPr>
        <w:t xml:space="preserve">12. In the Fire Department, due to the requirements of the SAFER </w:t>
      </w:r>
      <w:proofErr w:type="spellStart"/>
      <w:r w:rsidRPr="001106AE">
        <w:rPr>
          <w:rFonts w:ascii="Arial" w:hAnsi="Arial" w:cs="Arial"/>
          <w:sz w:val="20"/>
          <w:szCs w:val="20"/>
        </w:rPr>
        <w:t>Grantand</w:t>
      </w:r>
      <w:proofErr w:type="spellEnd"/>
      <w:r w:rsidRPr="001106AE">
        <w:rPr>
          <w:rFonts w:ascii="Arial" w:hAnsi="Arial" w:cs="Arial"/>
          <w:sz w:val="20"/>
          <w:szCs w:val="20"/>
        </w:rPr>
        <w:t xml:space="preserve"> minimum manning requirements, the hiring of six probationary Firefighters: Eric </w:t>
      </w:r>
      <w:proofErr w:type="spellStart"/>
      <w:r w:rsidRPr="001106AE">
        <w:rPr>
          <w:rFonts w:ascii="Arial" w:hAnsi="Arial" w:cs="Arial"/>
          <w:sz w:val="20"/>
          <w:szCs w:val="20"/>
        </w:rPr>
        <w:t>Turon</w:t>
      </w:r>
      <w:proofErr w:type="spellEnd"/>
      <w:r w:rsidRPr="001106AE">
        <w:rPr>
          <w:rFonts w:ascii="Arial" w:hAnsi="Arial" w:cs="Arial"/>
          <w:sz w:val="20"/>
          <w:szCs w:val="20"/>
        </w:rPr>
        <w:t xml:space="preserve">, Ryan Evan, Ryan </w:t>
      </w:r>
      <w:proofErr w:type="spellStart"/>
      <w:r w:rsidRPr="001106AE">
        <w:rPr>
          <w:rFonts w:ascii="Arial" w:hAnsi="Arial" w:cs="Arial"/>
          <w:sz w:val="20"/>
          <w:szCs w:val="20"/>
        </w:rPr>
        <w:t>Yusko</w:t>
      </w:r>
      <w:proofErr w:type="spellEnd"/>
      <w:r w:rsidRPr="001106AE">
        <w:rPr>
          <w:rFonts w:ascii="Arial" w:hAnsi="Arial" w:cs="Arial"/>
          <w:sz w:val="20"/>
          <w:szCs w:val="20"/>
        </w:rPr>
        <w:t xml:space="preserve">, Gregory Boyne, Richard </w:t>
      </w:r>
      <w:proofErr w:type="spellStart"/>
      <w:r w:rsidRPr="001106AE">
        <w:rPr>
          <w:rFonts w:ascii="Arial" w:hAnsi="Arial" w:cs="Arial"/>
          <w:sz w:val="20"/>
          <w:szCs w:val="20"/>
        </w:rPr>
        <w:t>Raudys</w:t>
      </w:r>
      <w:proofErr w:type="spellEnd"/>
      <w:r w:rsidRPr="001106AE">
        <w:rPr>
          <w:rFonts w:ascii="Arial" w:hAnsi="Arial" w:cs="Arial"/>
          <w:sz w:val="20"/>
          <w:szCs w:val="20"/>
        </w:rPr>
        <w:t xml:space="preserve"> and Daniel </w:t>
      </w:r>
      <w:proofErr w:type="spellStart"/>
      <w:r w:rsidRPr="001106AE">
        <w:rPr>
          <w:rFonts w:ascii="Arial" w:hAnsi="Arial" w:cs="Arial"/>
          <w:sz w:val="20"/>
          <w:szCs w:val="20"/>
        </w:rPr>
        <w:t>Sura</w:t>
      </w:r>
      <w:proofErr w:type="spellEnd"/>
      <w:r w:rsidRPr="001106AE">
        <w:rPr>
          <w:rFonts w:ascii="Arial" w:hAnsi="Arial" w:cs="Arial"/>
          <w:sz w:val="20"/>
          <w:szCs w:val="20"/>
        </w:rPr>
        <w:t xml:space="preserve"> at the starting annual salary of $48,081.00 effective May 8, 2015 pending the successful completion of all background checks and pre-employment physicals.</w:t>
      </w:r>
    </w:p>
    <w:p w:rsidR="001106AE" w:rsidRPr="001106AE" w:rsidRDefault="001106AE" w:rsidP="001106AE">
      <w:pPr>
        <w:tabs>
          <w:tab w:val="left" w:pos="720"/>
        </w:tabs>
        <w:jc w:val="both"/>
        <w:outlineLvl w:val="0"/>
        <w:rPr>
          <w:rFonts w:ascii="Arial" w:hAnsi="Arial" w:cs="Arial"/>
          <w:sz w:val="20"/>
          <w:szCs w:val="20"/>
        </w:rPr>
      </w:pPr>
    </w:p>
    <w:p w:rsidR="001106AE" w:rsidRPr="001106AE" w:rsidRDefault="001106AE" w:rsidP="001106AE">
      <w:pPr>
        <w:tabs>
          <w:tab w:val="left" w:pos="720"/>
        </w:tabs>
        <w:ind w:left="720" w:hanging="540"/>
        <w:jc w:val="both"/>
        <w:outlineLvl w:val="0"/>
        <w:rPr>
          <w:rFonts w:ascii="Arial" w:hAnsi="Arial" w:cs="Arial"/>
          <w:sz w:val="20"/>
          <w:szCs w:val="20"/>
        </w:rPr>
      </w:pPr>
      <w:r w:rsidRPr="001106AE">
        <w:rPr>
          <w:rFonts w:ascii="Arial" w:hAnsi="Arial" w:cs="Arial"/>
          <w:sz w:val="20"/>
          <w:szCs w:val="20"/>
        </w:rPr>
        <w:t xml:space="preserve">13. </w:t>
      </w:r>
      <w:r w:rsidRPr="001106AE">
        <w:rPr>
          <w:rFonts w:ascii="Arial" w:hAnsi="Arial" w:cs="Arial"/>
          <w:sz w:val="20"/>
          <w:szCs w:val="20"/>
        </w:rPr>
        <w:tab/>
        <w:t xml:space="preserve">In the Department of Public Property and Community Services the leave of absence without pay for a period of up to one year, effective May 8, 2015 for the following personnel: Ryan </w:t>
      </w:r>
      <w:proofErr w:type="spellStart"/>
      <w:r w:rsidRPr="001106AE">
        <w:rPr>
          <w:rFonts w:ascii="Arial" w:hAnsi="Arial" w:cs="Arial"/>
          <w:sz w:val="20"/>
          <w:szCs w:val="20"/>
        </w:rPr>
        <w:t>Yusko</w:t>
      </w:r>
      <w:proofErr w:type="spellEnd"/>
      <w:r w:rsidRPr="001106AE">
        <w:rPr>
          <w:rFonts w:ascii="Arial" w:hAnsi="Arial" w:cs="Arial"/>
          <w:sz w:val="20"/>
          <w:szCs w:val="20"/>
        </w:rPr>
        <w:t xml:space="preserve">, Laborer and Richard </w:t>
      </w:r>
      <w:proofErr w:type="spellStart"/>
      <w:r w:rsidRPr="001106AE">
        <w:rPr>
          <w:rFonts w:ascii="Arial" w:hAnsi="Arial" w:cs="Arial"/>
          <w:sz w:val="20"/>
          <w:szCs w:val="20"/>
        </w:rPr>
        <w:t>Raudys</w:t>
      </w:r>
      <w:proofErr w:type="spellEnd"/>
      <w:r w:rsidRPr="001106AE">
        <w:rPr>
          <w:rFonts w:ascii="Arial" w:hAnsi="Arial" w:cs="Arial"/>
          <w:sz w:val="20"/>
          <w:szCs w:val="20"/>
        </w:rPr>
        <w:t xml:space="preserve">, Mechanic.         </w:t>
      </w:r>
    </w:p>
    <w:p w:rsidR="001106AE" w:rsidRPr="001106AE" w:rsidRDefault="001106AE" w:rsidP="001106AE">
      <w:pPr>
        <w:tabs>
          <w:tab w:val="left" w:pos="720"/>
        </w:tabs>
        <w:jc w:val="both"/>
        <w:outlineLvl w:val="0"/>
        <w:rPr>
          <w:rFonts w:ascii="Arial" w:hAnsi="Arial" w:cs="Arial"/>
          <w:sz w:val="20"/>
          <w:szCs w:val="20"/>
        </w:rPr>
      </w:pPr>
      <w:r w:rsidRPr="001106AE">
        <w:rPr>
          <w:rFonts w:ascii="Arial" w:hAnsi="Arial" w:cs="Arial"/>
          <w:sz w:val="20"/>
          <w:szCs w:val="20"/>
        </w:rPr>
        <w:t xml:space="preserve">    </w:t>
      </w:r>
    </w:p>
    <w:p w:rsidR="001106AE" w:rsidRDefault="00CE7094" w:rsidP="001106AE">
      <w:pPr>
        <w:autoSpaceDE w:val="0"/>
        <w:autoSpaceDN w:val="0"/>
        <w:rPr>
          <w:rFonts w:ascii="Arial" w:hAnsi="Arial" w:cs="Arial"/>
          <w:bCs/>
          <w:iCs/>
          <w:sz w:val="20"/>
          <w:szCs w:val="20"/>
        </w:rPr>
      </w:pPr>
      <w:r>
        <w:rPr>
          <w:rFonts w:ascii="Arial" w:hAnsi="Arial" w:cs="Arial"/>
          <w:bCs/>
          <w:iCs/>
          <w:sz w:val="20"/>
          <w:szCs w:val="20"/>
        </w:rPr>
        <w:lastRenderedPageBreak/>
        <w:t xml:space="preserve">Mr. Kolibas moved for approval of the Personnel Report. The motion was seconded by Mrs. Yamakaitis, and approved by a roll call vote, with all voting in favor, except Mrs. Cosby-Hurling who voted no to items #12 and #13 and Mr. Brown who voted no to item #12. </w:t>
      </w:r>
    </w:p>
    <w:p w:rsidR="005D32C9" w:rsidRDefault="005D32C9" w:rsidP="001106AE">
      <w:pPr>
        <w:autoSpaceDE w:val="0"/>
        <w:autoSpaceDN w:val="0"/>
        <w:rPr>
          <w:rFonts w:ascii="Arial" w:hAnsi="Arial" w:cs="Arial"/>
          <w:bCs/>
          <w:iCs/>
          <w:sz w:val="20"/>
          <w:szCs w:val="20"/>
        </w:rPr>
      </w:pPr>
    </w:p>
    <w:p w:rsidR="005D32C9" w:rsidRDefault="005D32C9" w:rsidP="001106AE">
      <w:pPr>
        <w:autoSpaceDE w:val="0"/>
        <w:autoSpaceDN w:val="0"/>
        <w:rPr>
          <w:rFonts w:ascii="Arial" w:hAnsi="Arial" w:cs="Arial"/>
          <w:bCs/>
          <w:iCs/>
          <w:sz w:val="20"/>
          <w:szCs w:val="20"/>
        </w:rPr>
      </w:pPr>
      <w:r>
        <w:rPr>
          <w:rFonts w:ascii="Arial" w:hAnsi="Arial" w:cs="Arial"/>
          <w:bCs/>
          <w:iCs/>
          <w:sz w:val="20"/>
          <w:szCs w:val="20"/>
        </w:rPr>
        <w:t>Mr. Kolibas asked all who were promoted or hired to stand and be recognized.</w:t>
      </w:r>
    </w:p>
    <w:p w:rsidR="005D32C9" w:rsidRDefault="005D32C9" w:rsidP="001106AE">
      <w:pPr>
        <w:autoSpaceDE w:val="0"/>
        <w:autoSpaceDN w:val="0"/>
        <w:rPr>
          <w:rFonts w:ascii="Arial" w:hAnsi="Arial" w:cs="Arial"/>
          <w:bCs/>
          <w:iCs/>
          <w:sz w:val="20"/>
          <w:szCs w:val="20"/>
        </w:rPr>
      </w:pPr>
    </w:p>
    <w:p w:rsidR="005D32C9" w:rsidRDefault="005D32C9" w:rsidP="001106AE">
      <w:pPr>
        <w:autoSpaceDE w:val="0"/>
        <w:autoSpaceDN w:val="0"/>
        <w:rPr>
          <w:rFonts w:ascii="Arial" w:hAnsi="Arial" w:cs="Arial"/>
          <w:bCs/>
          <w:iCs/>
          <w:sz w:val="20"/>
          <w:szCs w:val="20"/>
        </w:rPr>
      </w:pPr>
      <w:r>
        <w:rPr>
          <w:rFonts w:ascii="Arial" w:hAnsi="Arial" w:cs="Arial"/>
          <w:bCs/>
          <w:iCs/>
          <w:sz w:val="20"/>
          <w:szCs w:val="20"/>
        </w:rPr>
        <w:t xml:space="preserve">Mr. Kolibas gave the report of the City Clerk’s office. During the month of March, 2015, a total </w:t>
      </w:r>
      <w:proofErr w:type="gramStart"/>
      <w:r>
        <w:rPr>
          <w:rFonts w:ascii="Arial" w:hAnsi="Arial" w:cs="Arial"/>
          <w:bCs/>
          <w:iCs/>
          <w:sz w:val="20"/>
          <w:szCs w:val="20"/>
        </w:rPr>
        <w:t>of  $</w:t>
      </w:r>
      <w:proofErr w:type="gramEnd"/>
      <w:r>
        <w:rPr>
          <w:rFonts w:ascii="Arial" w:hAnsi="Arial" w:cs="Arial"/>
          <w:bCs/>
          <w:iCs/>
          <w:sz w:val="20"/>
          <w:szCs w:val="20"/>
        </w:rPr>
        <w:t xml:space="preserve">4,825.77. Also during the month of March, 2015, the </w:t>
      </w:r>
      <w:proofErr w:type="gramStart"/>
      <w:r>
        <w:rPr>
          <w:rFonts w:ascii="Arial" w:hAnsi="Arial" w:cs="Arial"/>
          <w:bCs/>
          <w:iCs/>
          <w:sz w:val="20"/>
          <w:szCs w:val="20"/>
        </w:rPr>
        <w:t>City  Clerk’s</w:t>
      </w:r>
      <w:proofErr w:type="gramEnd"/>
      <w:r>
        <w:rPr>
          <w:rFonts w:ascii="Arial" w:hAnsi="Arial" w:cs="Arial"/>
          <w:bCs/>
          <w:iCs/>
          <w:sz w:val="20"/>
          <w:szCs w:val="20"/>
        </w:rPr>
        <w:t xml:space="preserve"> Licensing Division collected a total of $9,513.00.</w:t>
      </w:r>
    </w:p>
    <w:p w:rsidR="005D32C9" w:rsidRDefault="005D32C9" w:rsidP="001106AE">
      <w:pPr>
        <w:autoSpaceDE w:val="0"/>
        <w:autoSpaceDN w:val="0"/>
        <w:rPr>
          <w:rFonts w:ascii="Arial" w:hAnsi="Arial" w:cs="Arial"/>
          <w:bCs/>
          <w:iCs/>
          <w:sz w:val="20"/>
          <w:szCs w:val="20"/>
        </w:rPr>
      </w:pPr>
    </w:p>
    <w:p w:rsidR="005D32C9" w:rsidRPr="00CE7094" w:rsidRDefault="005D32C9" w:rsidP="001106AE">
      <w:pPr>
        <w:autoSpaceDE w:val="0"/>
        <w:autoSpaceDN w:val="0"/>
        <w:rPr>
          <w:rFonts w:ascii="Arial" w:hAnsi="Arial" w:cs="Arial"/>
          <w:bCs/>
          <w:iCs/>
          <w:sz w:val="20"/>
          <w:szCs w:val="20"/>
        </w:rPr>
      </w:pPr>
      <w:r>
        <w:rPr>
          <w:rFonts w:ascii="Arial" w:hAnsi="Arial" w:cs="Arial"/>
          <w:bCs/>
          <w:iCs/>
          <w:sz w:val="20"/>
          <w:szCs w:val="20"/>
        </w:rPr>
        <w:t xml:space="preserve">Mr. Kolibas announced that on April 24, 2015 Linden High School will be having an accident simulation on Stiles St., by the Athletic Field. He noted the purpose of the simulation, and for residents not to be concerned over the police/fire activity that will be part of the event. He concluded by providing his contact information for those First Ward residents with questions or concerns. </w:t>
      </w:r>
    </w:p>
    <w:p w:rsidR="00A65DA4" w:rsidRDefault="00A65DA4">
      <w:pPr>
        <w:rPr>
          <w:rFonts w:ascii="Arial" w:hAnsi="Arial" w:cs="Arial"/>
          <w:sz w:val="20"/>
          <w:szCs w:val="20"/>
        </w:rPr>
      </w:pPr>
    </w:p>
    <w:p w:rsidR="00D56963" w:rsidRDefault="00D56963" w:rsidP="00D56963">
      <w:pPr>
        <w:jc w:val="center"/>
        <w:rPr>
          <w:rFonts w:ascii="Arial" w:hAnsi="Arial" w:cs="Arial"/>
          <w:b/>
          <w:sz w:val="20"/>
          <w:szCs w:val="20"/>
          <w:u w:val="single"/>
        </w:rPr>
      </w:pPr>
      <w:r w:rsidRPr="00D56963">
        <w:rPr>
          <w:rFonts w:ascii="Arial" w:hAnsi="Arial" w:cs="Arial"/>
          <w:b/>
          <w:sz w:val="20"/>
          <w:szCs w:val="20"/>
          <w:u w:val="single"/>
        </w:rPr>
        <w:t>MAYOR’S REPORT</w:t>
      </w:r>
    </w:p>
    <w:p w:rsidR="005D32C9" w:rsidRDefault="005D32C9" w:rsidP="00D56963">
      <w:pPr>
        <w:jc w:val="center"/>
        <w:rPr>
          <w:rFonts w:ascii="Arial" w:hAnsi="Arial" w:cs="Arial"/>
          <w:b/>
          <w:sz w:val="20"/>
          <w:szCs w:val="20"/>
          <w:u w:val="single"/>
        </w:rPr>
      </w:pPr>
    </w:p>
    <w:p w:rsidR="005D32C9" w:rsidRDefault="005D32C9" w:rsidP="005D32C9">
      <w:pPr>
        <w:rPr>
          <w:rFonts w:ascii="Arial" w:hAnsi="Arial" w:cs="Arial"/>
          <w:sz w:val="20"/>
          <w:szCs w:val="20"/>
        </w:rPr>
      </w:pPr>
      <w:r>
        <w:rPr>
          <w:rFonts w:ascii="Arial" w:hAnsi="Arial" w:cs="Arial"/>
          <w:sz w:val="20"/>
          <w:szCs w:val="20"/>
        </w:rPr>
        <w:t xml:space="preserve">Mayor Armstead thanked all of the council members for the outstanding job they have done reporting potholes. </w:t>
      </w:r>
      <w:r w:rsidR="00385F4F">
        <w:rPr>
          <w:rFonts w:ascii="Arial" w:hAnsi="Arial" w:cs="Arial"/>
          <w:sz w:val="20"/>
          <w:szCs w:val="20"/>
        </w:rPr>
        <w:t>Next the Mayor announced that the Union County tax rate, for Linden, would decrease by an average of $62.00. per household. He thanked Mr. Brown</w:t>
      </w:r>
      <w:r w:rsidR="009429F9">
        <w:rPr>
          <w:rFonts w:ascii="Arial" w:hAnsi="Arial" w:cs="Arial"/>
          <w:sz w:val="20"/>
          <w:szCs w:val="20"/>
        </w:rPr>
        <w:t>, the</w:t>
      </w:r>
      <w:r w:rsidR="00385F4F">
        <w:rPr>
          <w:rFonts w:ascii="Arial" w:hAnsi="Arial" w:cs="Arial"/>
          <w:sz w:val="20"/>
          <w:szCs w:val="20"/>
        </w:rPr>
        <w:t xml:space="preserve"> Finance committee, and Finance Department for giving the City of Linden the lowest tax increase since 2006. He commended all for their hard work and diligence. </w:t>
      </w:r>
    </w:p>
    <w:p w:rsidR="00385F4F" w:rsidRDefault="00385F4F" w:rsidP="005D32C9">
      <w:pPr>
        <w:rPr>
          <w:rFonts w:ascii="Arial" w:hAnsi="Arial" w:cs="Arial"/>
          <w:sz w:val="20"/>
          <w:szCs w:val="20"/>
        </w:rPr>
      </w:pPr>
    </w:p>
    <w:p w:rsidR="00385F4F" w:rsidRDefault="00385F4F" w:rsidP="005D32C9">
      <w:pPr>
        <w:rPr>
          <w:rFonts w:ascii="Arial" w:hAnsi="Arial" w:cs="Arial"/>
          <w:sz w:val="20"/>
          <w:szCs w:val="20"/>
        </w:rPr>
      </w:pPr>
      <w:r>
        <w:rPr>
          <w:rFonts w:ascii="Arial" w:hAnsi="Arial" w:cs="Arial"/>
          <w:sz w:val="20"/>
          <w:szCs w:val="20"/>
        </w:rPr>
        <w:t xml:space="preserve">Mayor Armstead spoke about 911 dispatch, and the important </w:t>
      </w:r>
      <w:r w:rsidR="009429F9">
        <w:rPr>
          <w:rFonts w:ascii="Arial" w:hAnsi="Arial" w:cs="Arial"/>
          <w:sz w:val="20"/>
          <w:szCs w:val="20"/>
        </w:rPr>
        <w:t>role</w:t>
      </w:r>
      <w:r>
        <w:rPr>
          <w:rFonts w:ascii="Arial" w:hAnsi="Arial" w:cs="Arial"/>
          <w:sz w:val="20"/>
          <w:szCs w:val="20"/>
        </w:rPr>
        <w:t xml:space="preserve"> that they play in providing for the safety of Linden residents. </w:t>
      </w:r>
      <w:r w:rsidR="009429F9">
        <w:rPr>
          <w:rFonts w:ascii="Arial" w:hAnsi="Arial" w:cs="Arial"/>
          <w:sz w:val="20"/>
          <w:szCs w:val="20"/>
        </w:rPr>
        <w:t xml:space="preserve">He congratulated those receiving changes in status in that department. In also congratulated those, on the Personnel Report, being hired, promoted or a change in status. He talked about the special role that firemen play in the City. </w:t>
      </w:r>
    </w:p>
    <w:p w:rsidR="009429F9" w:rsidRDefault="009429F9" w:rsidP="005D32C9">
      <w:pPr>
        <w:rPr>
          <w:rFonts w:ascii="Arial" w:hAnsi="Arial" w:cs="Arial"/>
          <w:sz w:val="20"/>
          <w:szCs w:val="20"/>
        </w:rPr>
      </w:pPr>
    </w:p>
    <w:p w:rsidR="009429F9" w:rsidRDefault="009429F9" w:rsidP="005D32C9">
      <w:pPr>
        <w:rPr>
          <w:rFonts w:ascii="Arial" w:hAnsi="Arial" w:cs="Arial"/>
          <w:sz w:val="20"/>
          <w:szCs w:val="20"/>
        </w:rPr>
      </w:pPr>
      <w:r>
        <w:rPr>
          <w:rFonts w:ascii="Arial" w:hAnsi="Arial" w:cs="Arial"/>
          <w:sz w:val="20"/>
          <w:szCs w:val="20"/>
        </w:rPr>
        <w:t>Mayor Armstead spoke about the budget, the decrease in expenditures, and the importance of inc</w:t>
      </w:r>
      <w:r w:rsidR="00470BA6">
        <w:rPr>
          <w:rFonts w:ascii="Arial" w:hAnsi="Arial" w:cs="Arial"/>
          <w:sz w:val="20"/>
          <w:szCs w:val="20"/>
        </w:rPr>
        <w:t>reasing revenues. He noted</w:t>
      </w:r>
      <w:r>
        <w:rPr>
          <w:rFonts w:ascii="Arial" w:hAnsi="Arial" w:cs="Arial"/>
          <w:sz w:val="20"/>
          <w:szCs w:val="20"/>
        </w:rPr>
        <w:t xml:space="preserve"> the Borough of Carteret, and what Mayor Daniel Reiman did with the SID District there. He t</w:t>
      </w:r>
      <w:r w:rsidR="00470BA6">
        <w:rPr>
          <w:rFonts w:ascii="Arial" w:hAnsi="Arial" w:cs="Arial"/>
          <w:sz w:val="20"/>
          <w:szCs w:val="20"/>
        </w:rPr>
        <w:t xml:space="preserve">alked about plans being formulated in Linden to include the Route 1 &amp; 9 and St. Georges Ave corridors in the SID District. He explained what could be done with revenue generated from these new SID districts and the services that could be provided with that revenue. He urged Mr. Brown, and Council to run with this idea. The Mayor also informed all about a hazardous material response fund, created in Carteret, the revenue it raised, and the uses that the revenue was put to. </w:t>
      </w:r>
      <w:r w:rsidR="00DA316D">
        <w:rPr>
          <w:rFonts w:ascii="Arial" w:hAnsi="Arial" w:cs="Arial"/>
          <w:sz w:val="20"/>
          <w:szCs w:val="20"/>
        </w:rPr>
        <w:t xml:space="preserve">The Mayor expanded on the importance of expanding the revenue basis of the City in turning it around. </w:t>
      </w:r>
    </w:p>
    <w:p w:rsidR="00DA316D" w:rsidRDefault="00DA316D" w:rsidP="005D32C9">
      <w:pPr>
        <w:rPr>
          <w:rFonts w:ascii="Arial" w:hAnsi="Arial" w:cs="Arial"/>
          <w:sz w:val="20"/>
          <w:szCs w:val="20"/>
        </w:rPr>
      </w:pPr>
    </w:p>
    <w:p w:rsidR="00DA316D" w:rsidRDefault="00DA316D" w:rsidP="005D32C9">
      <w:pPr>
        <w:rPr>
          <w:rFonts w:ascii="Arial" w:hAnsi="Arial" w:cs="Arial"/>
          <w:sz w:val="20"/>
          <w:szCs w:val="20"/>
        </w:rPr>
      </w:pPr>
      <w:r>
        <w:rPr>
          <w:rFonts w:ascii="Arial" w:hAnsi="Arial" w:cs="Arial"/>
          <w:sz w:val="20"/>
          <w:szCs w:val="20"/>
        </w:rPr>
        <w:t xml:space="preserve">Mayor Armstead discussed the proposal of HE Energy Company to build a facility in Linden and the estimated revenue, of between $3,000,000.00 and $4,000,000.00 it could bring to the City. </w:t>
      </w:r>
    </w:p>
    <w:p w:rsidR="00FA175C" w:rsidRDefault="00FA175C" w:rsidP="005D32C9">
      <w:pPr>
        <w:rPr>
          <w:rFonts w:ascii="Arial" w:hAnsi="Arial" w:cs="Arial"/>
          <w:sz w:val="20"/>
          <w:szCs w:val="20"/>
        </w:rPr>
      </w:pPr>
    </w:p>
    <w:p w:rsidR="00FA175C" w:rsidRPr="005D32C9" w:rsidRDefault="00FA175C" w:rsidP="005D32C9">
      <w:pPr>
        <w:rPr>
          <w:rFonts w:ascii="Arial" w:hAnsi="Arial" w:cs="Arial"/>
          <w:sz w:val="20"/>
          <w:szCs w:val="20"/>
        </w:rPr>
      </w:pPr>
      <w:r>
        <w:rPr>
          <w:rFonts w:ascii="Arial" w:hAnsi="Arial" w:cs="Arial"/>
          <w:sz w:val="20"/>
          <w:szCs w:val="20"/>
        </w:rPr>
        <w:t>Mr. Brown left the meeting at the conclusion of the Mayor’s report. (9:05 pm)</w:t>
      </w:r>
    </w:p>
    <w:p w:rsidR="005D32C9" w:rsidRPr="005D32C9" w:rsidRDefault="005D32C9" w:rsidP="005D32C9">
      <w:pPr>
        <w:rPr>
          <w:rFonts w:ascii="Arial" w:hAnsi="Arial" w:cs="Arial"/>
          <w:sz w:val="20"/>
          <w:szCs w:val="20"/>
        </w:rPr>
      </w:pPr>
    </w:p>
    <w:p w:rsidR="00A65DA4" w:rsidRDefault="00A65DA4" w:rsidP="00D56963">
      <w:pPr>
        <w:jc w:val="center"/>
        <w:rPr>
          <w:rFonts w:ascii="Arial" w:hAnsi="Arial" w:cs="Arial"/>
          <w:sz w:val="20"/>
          <w:szCs w:val="20"/>
        </w:rPr>
      </w:pPr>
    </w:p>
    <w:p w:rsidR="00D56963" w:rsidRDefault="00D56963" w:rsidP="00D56963">
      <w:pPr>
        <w:pStyle w:val="msolistparagraph0"/>
        <w:tabs>
          <w:tab w:val="left" w:pos="1980"/>
        </w:tabs>
        <w:ind w:left="0"/>
        <w:jc w:val="center"/>
        <w:rPr>
          <w:rFonts w:ascii="Arial" w:hAnsi="Arial" w:cs="Arial"/>
          <w:b/>
          <w:sz w:val="20"/>
          <w:szCs w:val="20"/>
          <w:u w:val="single"/>
        </w:rPr>
      </w:pPr>
      <w:r>
        <w:rPr>
          <w:rFonts w:ascii="Arial" w:hAnsi="Arial" w:cs="Arial"/>
          <w:b/>
          <w:sz w:val="20"/>
          <w:szCs w:val="20"/>
          <w:u w:val="single"/>
        </w:rPr>
        <w:t>RESOLUTIONS</w:t>
      </w:r>
    </w:p>
    <w:p w:rsidR="00D56963" w:rsidRDefault="00D56963" w:rsidP="00D56963">
      <w:pPr>
        <w:pStyle w:val="msolistparagraph0"/>
        <w:tabs>
          <w:tab w:val="left" w:pos="1980"/>
        </w:tabs>
        <w:ind w:left="0"/>
        <w:jc w:val="center"/>
        <w:rPr>
          <w:rFonts w:ascii="Arial" w:hAnsi="Arial" w:cs="Arial"/>
          <w:b/>
          <w:sz w:val="20"/>
          <w:szCs w:val="20"/>
          <w:u w:val="single"/>
        </w:rPr>
      </w:pPr>
    </w:p>
    <w:p w:rsidR="00D56963" w:rsidRDefault="00D56963" w:rsidP="00D56963">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FA175C" w:rsidRDefault="00FA175C" w:rsidP="00D56963">
      <w:pPr>
        <w:pStyle w:val="msolistparagraph0"/>
        <w:tabs>
          <w:tab w:val="left" w:pos="1980"/>
        </w:tabs>
        <w:ind w:left="0"/>
        <w:rPr>
          <w:rFonts w:ascii="Arial" w:hAnsi="Arial" w:cs="Arial"/>
          <w:sz w:val="20"/>
          <w:szCs w:val="20"/>
        </w:rPr>
      </w:pPr>
    </w:p>
    <w:p w:rsidR="00D56963" w:rsidRDefault="00D56963">
      <w:pPr>
        <w:rPr>
          <w:rFonts w:ascii="Arial" w:hAnsi="Arial" w:cs="Arial"/>
          <w:sz w:val="20"/>
          <w:szCs w:val="20"/>
        </w:rPr>
      </w:pPr>
    </w:p>
    <w:p w:rsidR="00D56963" w:rsidRPr="00F50A68" w:rsidRDefault="00EA4856">
      <w:pPr>
        <w:rPr>
          <w:rFonts w:ascii="Arial" w:hAnsi="Arial" w:cs="Arial"/>
          <w:b/>
          <w:sz w:val="20"/>
          <w:szCs w:val="20"/>
        </w:rPr>
      </w:pPr>
      <w:r w:rsidRPr="00F50A68">
        <w:rPr>
          <w:rFonts w:ascii="Arial" w:hAnsi="Arial" w:cs="Arial"/>
          <w:b/>
          <w:sz w:val="20"/>
          <w:szCs w:val="20"/>
        </w:rPr>
        <w:t>Mrs. Cosby-Hurling moved to remove Resolution #2015-174 from further consideration. The motion was seconded by Mr. Brooks and was unanimously ordered approved on a roll call vote.</w:t>
      </w:r>
    </w:p>
    <w:p w:rsidR="00EA4856" w:rsidRPr="00F50A68" w:rsidRDefault="00EA4856">
      <w:pPr>
        <w:rPr>
          <w:rFonts w:ascii="Arial" w:hAnsi="Arial" w:cs="Arial"/>
          <w:b/>
          <w:sz w:val="20"/>
          <w:szCs w:val="20"/>
        </w:rPr>
      </w:pPr>
    </w:p>
    <w:p w:rsidR="00DA2A8B" w:rsidRPr="0004021B" w:rsidRDefault="00866685">
      <w:pPr>
        <w:rPr>
          <w:rFonts w:ascii="Arial" w:hAnsi="Arial" w:cs="Arial"/>
          <w:b/>
          <w:sz w:val="20"/>
          <w:szCs w:val="20"/>
        </w:rPr>
      </w:pPr>
      <w:r w:rsidRPr="0004021B">
        <w:rPr>
          <w:rFonts w:ascii="Arial" w:hAnsi="Arial" w:cs="Arial"/>
          <w:b/>
          <w:sz w:val="20"/>
          <w:szCs w:val="20"/>
        </w:rPr>
        <w:t>Resolutions #2015-162, #2015-163, #2015-164</w:t>
      </w:r>
      <w:r w:rsidR="00E1476B" w:rsidRPr="0004021B">
        <w:rPr>
          <w:rFonts w:ascii="Arial" w:hAnsi="Arial" w:cs="Arial"/>
          <w:b/>
          <w:sz w:val="20"/>
          <w:szCs w:val="20"/>
        </w:rPr>
        <w:t>, #2015-166, #2015-169, #2015-180, #2015-186, #2015-188, #2015-201</w:t>
      </w:r>
      <w:r w:rsidRPr="0004021B">
        <w:rPr>
          <w:rFonts w:ascii="Arial" w:hAnsi="Arial" w:cs="Arial"/>
          <w:b/>
          <w:sz w:val="20"/>
          <w:szCs w:val="20"/>
        </w:rPr>
        <w:t xml:space="preserve"> were removed at the request of Mrs. Malik. </w:t>
      </w:r>
    </w:p>
    <w:p w:rsidR="00E1476B" w:rsidRPr="0004021B" w:rsidRDefault="00E1476B">
      <w:pPr>
        <w:rPr>
          <w:rFonts w:ascii="Arial" w:hAnsi="Arial" w:cs="Arial"/>
          <w:b/>
          <w:sz w:val="20"/>
          <w:szCs w:val="20"/>
        </w:rPr>
      </w:pPr>
      <w:r w:rsidRPr="0004021B">
        <w:rPr>
          <w:rFonts w:ascii="Arial" w:hAnsi="Arial" w:cs="Arial"/>
          <w:b/>
          <w:sz w:val="20"/>
          <w:szCs w:val="20"/>
        </w:rPr>
        <w:t xml:space="preserve">Resolutions #2015-166, #2015-182, #2015-184, #2015-186, #2015-191, #2015-200, #2015-203 were removed at the request of Ms. Hero. </w:t>
      </w:r>
    </w:p>
    <w:p w:rsidR="0004021B" w:rsidRPr="0004021B" w:rsidRDefault="0004021B">
      <w:pPr>
        <w:rPr>
          <w:rFonts w:ascii="Arial" w:hAnsi="Arial" w:cs="Arial"/>
          <w:b/>
          <w:sz w:val="20"/>
          <w:szCs w:val="20"/>
        </w:rPr>
      </w:pPr>
    </w:p>
    <w:p w:rsidR="0004021B" w:rsidRPr="0004021B" w:rsidRDefault="0004021B">
      <w:pPr>
        <w:rPr>
          <w:rFonts w:ascii="Arial" w:hAnsi="Arial" w:cs="Arial"/>
          <w:b/>
          <w:sz w:val="20"/>
          <w:szCs w:val="20"/>
        </w:rPr>
      </w:pPr>
      <w:r w:rsidRPr="0004021B">
        <w:rPr>
          <w:rFonts w:ascii="Arial" w:hAnsi="Arial" w:cs="Arial"/>
          <w:b/>
          <w:sz w:val="20"/>
          <w:szCs w:val="20"/>
        </w:rPr>
        <w:t xml:space="preserve">Mrs. Cosby-Hurling moved for approval of Resolutions #2015-162 through #2015-203 with the exception of Resolutions #2015-162, #2015-163, #2015-164, #2015-166, #2015-169, #2015-180, #2015-181, #2015-184, #2015-186, #2015-188, #2015-191, #2015-200, #2015-201, #2015-203. The motion was seconded by Mr. Brooks and was unanimously ordered approved on a roll call vote. </w:t>
      </w:r>
    </w:p>
    <w:p w:rsid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127A">
        <w:rPr>
          <w:rFonts w:ascii="Arial" w:hAnsi="Arial" w:cs="Arial"/>
          <w:b/>
          <w:sz w:val="20"/>
          <w:szCs w:val="20"/>
        </w:rPr>
        <w:t xml:space="preserve">RESOLUTION: </w:t>
      </w:r>
      <w:r w:rsidRPr="00EE127A">
        <w:rPr>
          <w:rFonts w:ascii="Arial" w:hAnsi="Arial" w:cs="Arial"/>
          <w:b/>
          <w:sz w:val="20"/>
          <w:szCs w:val="20"/>
          <w:u w:val="single"/>
        </w:rPr>
        <w:t>2015-162</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E127A">
        <w:rPr>
          <w:rFonts w:ascii="Arial" w:hAnsi="Arial" w:cs="Arial"/>
          <w:sz w:val="20"/>
          <w:szCs w:val="20"/>
        </w:rPr>
        <w:fldChar w:fldCharType="begin"/>
      </w:r>
      <w:r w:rsidRPr="00EE127A">
        <w:rPr>
          <w:rFonts w:ascii="Arial" w:hAnsi="Arial" w:cs="Arial"/>
          <w:sz w:val="20"/>
          <w:szCs w:val="20"/>
        </w:rPr>
        <w:instrText xml:space="preserve"> SEQ CHAPTER \h \r 1</w:instrText>
      </w:r>
      <w:r w:rsidRPr="00EE127A">
        <w:rPr>
          <w:rFonts w:ascii="Arial" w:hAnsi="Arial" w:cs="Arial"/>
          <w:sz w:val="20"/>
          <w:szCs w:val="20"/>
        </w:rPr>
        <w:fldChar w:fldCharType="end"/>
      </w:r>
      <w:r w:rsidRPr="00EE127A">
        <w:rPr>
          <w:rFonts w:ascii="Arial" w:hAnsi="Arial" w:cs="Arial"/>
          <w:b/>
          <w:sz w:val="20"/>
          <w:szCs w:val="20"/>
        </w:rPr>
        <w:t>RESOLUTION FOR PURCHASE OF TWO  2015 POLICE INTERCEPTOR SUVS  -  FROM BEYER FORD THROUGH THE  MORRIS COUNTY CO-OP TO REPLACE  OBSOLETE FRONT LINE PATROL VEHICLES</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WHEREAS</w:t>
      </w:r>
      <w:r w:rsidRPr="00EE127A">
        <w:rPr>
          <w:rFonts w:ascii="Arial" w:hAnsi="Arial" w:cs="Arial"/>
          <w:sz w:val="20"/>
          <w:szCs w:val="20"/>
        </w:rPr>
        <w:t xml:space="preserve">, the City of Linden wishes to obtain services  from an authorized vendor under the Morris County Co-op (MCCPC) Contract #15A, Item #5. Awarded to Beyer Ford, 170 </w:t>
      </w:r>
      <w:proofErr w:type="spellStart"/>
      <w:r w:rsidRPr="00EE127A">
        <w:rPr>
          <w:rFonts w:ascii="Arial" w:hAnsi="Arial" w:cs="Arial"/>
          <w:sz w:val="20"/>
          <w:szCs w:val="20"/>
        </w:rPr>
        <w:t>Ridgedale</w:t>
      </w:r>
      <w:proofErr w:type="spellEnd"/>
      <w:r w:rsidRPr="00EE127A">
        <w:rPr>
          <w:rFonts w:ascii="Arial" w:hAnsi="Arial" w:cs="Arial"/>
          <w:sz w:val="20"/>
          <w:szCs w:val="20"/>
        </w:rPr>
        <w:t xml:space="preserve"> Avenue, Morristown, NJ 07936, an authorized vendor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lastRenderedPageBreak/>
        <w:t>WHEREAS</w:t>
      </w:r>
      <w:r w:rsidRPr="00EE127A">
        <w:rPr>
          <w:rFonts w:ascii="Arial" w:hAnsi="Arial" w:cs="Arial"/>
          <w:sz w:val="20"/>
          <w:szCs w:val="20"/>
        </w:rPr>
        <w:t>, the purchase of goods and services by local contracting units is authorized by the Local Public Contracts Law, N.J.S.A. 40A:11-12;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WHEREAS</w:t>
      </w:r>
      <w:r w:rsidRPr="00EE127A">
        <w:rPr>
          <w:rFonts w:ascii="Arial" w:hAnsi="Arial" w:cs="Arial"/>
          <w:sz w:val="20"/>
          <w:szCs w:val="20"/>
        </w:rPr>
        <w:t xml:space="preserve">, Beyer Ford, 170 </w:t>
      </w:r>
      <w:proofErr w:type="spellStart"/>
      <w:r w:rsidRPr="00EE127A">
        <w:rPr>
          <w:rFonts w:ascii="Arial" w:hAnsi="Arial" w:cs="Arial"/>
          <w:sz w:val="20"/>
          <w:szCs w:val="20"/>
        </w:rPr>
        <w:t>Ridgedale</w:t>
      </w:r>
      <w:proofErr w:type="spellEnd"/>
      <w:r w:rsidRPr="00EE127A">
        <w:rPr>
          <w:rFonts w:ascii="Arial" w:hAnsi="Arial" w:cs="Arial"/>
          <w:sz w:val="20"/>
          <w:szCs w:val="20"/>
        </w:rPr>
        <w:t xml:space="preserve"> Avenue, Morristown, NJ 07936,  has been awarded Contract No.15A, Item 5 for the provision of trucks;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sz w:val="20"/>
          <w:szCs w:val="20"/>
        </w:rPr>
        <w:t xml:space="preserve">  </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WHEREAS</w:t>
      </w:r>
      <w:r w:rsidRPr="00EE127A">
        <w:rPr>
          <w:rFonts w:ascii="Arial" w:hAnsi="Arial" w:cs="Arial"/>
          <w:sz w:val="20"/>
          <w:szCs w:val="20"/>
        </w:rPr>
        <w:t>, the Purchasing Agent recommends the utilization of this contract on the grounds that it represents the best means available to obtain services for;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WHEREAS</w:t>
      </w:r>
      <w:r w:rsidRPr="00EE127A">
        <w:rPr>
          <w:rFonts w:ascii="Arial" w:hAnsi="Arial" w:cs="Arial"/>
          <w:sz w:val="20"/>
          <w:szCs w:val="20"/>
        </w:rPr>
        <w:t>, the amount of the service is not to exceed $60,000.00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WHEREAS</w:t>
      </w:r>
      <w:r w:rsidRPr="00EE127A">
        <w:rPr>
          <w:rFonts w:ascii="Arial" w:hAnsi="Arial" w:cs="Arial"/>
          <w:sz w:val="20"/>
          <w:szCs w:val="20"/>
        </w:rPr>
        <w:t>, the Chief Finance Officer has certified the availability of funds for this contract, which will be charged to account number C-04-55-902-612-919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r w:rsidRPr="00EE127A">
        <w:rPr>
          <w:rFonts w:ascii="Arial" w:hAnsi="Arial" w:cs="Arial"/>
          <w:sz w:val="20"/>
          <w:szCs w:val="20"/>
        </w:rPr>
        <w:tab/>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NOW THEREFORE BE IT RESOLVED</w:t>
      </w:r>
      <w:r w:rsidRPr="00EE127A">
        <w:rPr>
          <w:rFonts w:ascii="Arial" w:hAnsi="Arial" w:cs="Arial"/>
          <w:sz w:val="20"/>
          <w:szCs w:val="20"/>
        </w:rPr>
        <w:t xml:space="preserve"> by the City of Linden that Beyer Ford be awarded a contract for a term of one year or until new awards are made; and,</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127A">
        <w:rPr>
          <w:rFonts w:ascii="Arial" w:hAnsi="Arial" w:cs="Arial"/>
          <w:b/>
          <w:sz w:val="20"/>
          <w:szCs w:val="20"/>
        </w:rPr>
        <w:t>BE IT FURTHER RESOLVED,</w:t>
      </w:r>
      <w:r w:rsidRPr="00EE127A">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EE127A" w:rsidRPr="00EE127A" w:rsidRDefault="00EE127A" w:rsidP="00EE1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E127A"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u w:val="single"/>
        </w:rPr>
      </w:pPr>
      <w:r w:rsidRPr="00F13DEB">
        <w:rPr>
          <w:rFonts w:ascii="Arial" w:hAnsi="Arial" w:cs="Arial"/>
          <w:b/>
          <w:sz w:val="20"/>
          <w:szCs w:val="20"/>
          <w:u w:val="single"/>
        </w:rPr>
        <w:t>REFER TO RESOLUTION #2015-164 FOR COMMENTS AND ROLL CALL.</w:t>
      </w:r>
    </w:p>
    <w:p w:rsid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13DEB">
        <w:rPr>
          <w:rFonts w:ascii="Arial" w:hAnsi="Arial" w:cs="Arial"/>
          <w:b/>
          <w:sz w:val="20"/>
          <w:szCs w:val="20"/>
        </w:rPr>
        <w:t xml:space="preserve">RESOLUTION: </w:t>
      </w:r>
      <w:r w:rsidRPr="00F13DEB">
        <w:rPr>
          <w:rFonts w:ascii="Arial" w:hAnsi="Arial" w:cs="Arial"/>
          <w:b/>
          <w:sz w:val="20"/>
          <w:szCs w:val="20"/>
          <w:u w:val="single"/>
        </w:rPr>
        <w:t>2015-163</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13DEB">
        <w:rPr>
          <w:rFonts w:ascii="Arial" w:hAnsi="Arial" w:cs="Arial"/>
          <w:sz w:val="20"/>
          <w:szCs w:val="20"/>
        </w:rPr>
        <w:fldChar w:fldCharType="begin"/>
      </w:r>
      <w:r w:rsidRPr="00F13DEB">
        <w:rPr>
          <w:rFonts w:ascii="Arial" w:hAnsi="Arial" w:cs="Arial"/>
          <w:sz w:val="20"/>
          <w:szCs w:val="20"/>
        </w:rPr>
        <w:instrText xml:space="preserve"> SEQ CHAPTER \h \r 1</w:instrText>
      </w:r>
      <w:r w:rsidRPr="00F13DEB">
        <w:rPr>
          <w:rFonts w:ascii="Arial" w:hAnsi="Arial" w:cs="Arial"/>
          <w:sz w:val="20"/>
          <w:szCs w:val="20"/>
        </w:rPr>
        <w:fldChar w:fldCharType="end"/>
      </w:r>
      <w:r w:rsidRPr="00F13DEB">
        <w:rPr>
          <w:rFonts w:ascii="Arial" w:hAnsi="Arial" w:cs="Arial"/>
          <w:b/>
          <w:sz w:val="20"/>
          <w:szCs w:val="20"/>
        </w:rPr>
        <w:t xml:space="preserve">RESOLUTION FOR PURCHASE OF TWO 2015 POLICE CHEVY TAHOE </w:t>
      </w:r>
      <w:r w:rsidR="005C38F2" w:rsidRPr="00F13DEB">
        <w:rPr>
          <w:rFonts w:ascii="Arial" w:hAnsi="Arial" w:cs="Arial"/>
          <w:b/>
          <w:sz w:val="20"/>
          <w:szCs w:val="20"/>
        </w:rPr>
        <w:t>SUVS - FROM</w:t>
      </w:r>
      <w:r w:rsidRPr="00F13DEB">
        <w:rPr>
          <w:rFonts w:ascii="Arial" w:hAnsi="Arial" w:cs="Arial"/>
          <w:b/>
          <w:sz w:val="20"/>
          <w:szCs w:val="20"/>
        </w:rPr>
        <w:t xml:space="preserve"> DAY CHEVROLET, INC.  THROUGH </w:t>
      </w:r>
      <w:r w:rsidR="005C38F2" w:rsidRPr="00F13DEB">
        <w:rPr>
          <w:rFonts w:ascii="Arial" w:hAnsi="Arial" w:cs="Arial"/>
          <w:b/>
          <w:sz w:val="20"/>
          <w:szCs w:val="20"/>
        </w:rPr>
        <w:t>THE MORRIS</w:t>
      </w:r>
      <w:r w:rsidRPr="00F13DEB">
        <w:rPr>
          <w:rFonts w:ascii="Arial" w:hAnsi="Arial" w:cs="Arial"/>
          <w:b/>
          <w:sz w:val="20"/>
          <w:szCs w:val="20"/>
        </w:rPr>
        <w:t xml:space="preserve"> COUNTY CO-OP TO </w:t>
      </w:r>
      <w:r w:rsidR="005C38F2" w:rsidRPr="00F13DEB">
        <w:rPr>
          <w:rFonts w:ascii="Arial" w:hAnsi="Arial" w:cs="Arial"/>
          <w:b/>
          <w:sz w:val="20"/>
          <w:szCs w:val="20"/>
        </w:rPr>
        <w:t>REPLACE OBSOLETE</w:t>
      </w:r>
      <w:r w:rsidRPr="00F13DEB">
        <w:rPr>
          <w:rFonts w:ascii="Arial" w:hAnsi="Arial" w:cs="Arial"/>
          <w:b/>
          <w:sz w:val="20"/>
          <w:szCs w:val="20"/>
        </w:rPr>
        <w:t xml:space="preserve"> FRONT LINE PATROL VEHICLES</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WHEREAS</w:t>
      </w:r>
      <w:r w:rsidRPr="00F13DEB">
        <w:rPr>
          <w:rFonts w:ascii="Arial" w:hAnsi="Arial" w:cs="Arial"/>
          <w:sz w:val="20"/>
          <w:szCs w:val="20"/>
        </w:rPr>
        <w:t>, the City of Linden wishes to obtain services  from an authorized vendor under the Morris County Co-op (MCCPC) Contract #15A, Item #11. Awarded to Day Chevrolet, Inc., 1600 Golden Mile Highway, Monroeville, PA 15146, an authorized vendor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WHEREAS</w:t>
      </w:r>
      <w:r w:rsidRPr="00F13DEB">
        <w:rPr>
          <w:rFonts w:ascii="Arial" w:hAnsi="Arial" w:cs="Arial"/>
          <w:sz w:val="20"/>
          <w:szCs w:val="20"/>
        </w:rPr>
        <w:t>, the purchase of goods and services by local contracting units is authorized by the Local Public Contracts Law, N.J.S.A. 40A:11-12;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WHEREAS</w:t>
      </w:r>
      <w:r w:rsidRPr="00F13DEB">
        <w:rPr>
          <w:rFonts w:ascii="Arial" w:hAnsi="Arial" w:cs="Arial"/>
          <w:sz w:val="20"/>
          <w:szCs w:val="20"/>
        </w:rPr>
        <w:t>, Day Chevrolet, Inc., has been awarded Contract No.15A, Item 11 for the provision of trucks;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sz w:val="20"/>
          <w:szCs w:val="20"/>
        </w:rPr>
        <w:t xml:space="preserve">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WHEREAS</w:t>
      </w:r>
      <w:r w:rsidRPr="00F13DEB">
        <w:rPr>
          <w:rFonts w:ascii="Arial" w:hAnsi="Arial" w:cs="Arial"/>
          <w:sz w:val="20"/>
          <w:szCs w:val="20"/>
        </w:rPr>
        <w:t>, the Purchasing Agent recommends the utilization of this contract on the grounds that it represents the best means available to obtain services for;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WHEREAS</w:t>
      </w:r>
      <w:r w:rsidRPr="00F13DEB">
        <w:rPr>
          <w:rFonts w:ascii="Arial" w:hAnsi="Arial" w:cs="Arial"/>
          <w:sz w:val="20"/>
          <w:szCs w:val="20"/>
        </w:rPr>
        <w:t>, the amount of the service is not to exceed $70,000.00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WHEREAS</w:t>
      </w:r>
      <w:r w:rsidRPr="00F13DEB">
        <w:rPr>
          <w:rFonts w:ascii="Arial" w:hAnsi="Arial" w:cs="Arial"/>
          <w:sz w:val="20"/>
          <w:szCs w:val="20"/>
        </w:rPr>
        <w:t>, the Chief Finance Officer has certified the availability of funds for this contract, which will be charged to account number C-04-55-902-612-919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r w:rsidRPr="00F13DEB">
        <w:rPr>
          <w:rFonts w:ascii="Arial" w:hAnsi="Arial" w:cs="Arial"/>
          <w:sz w:val="20"/>
          <w:szCs w:val="20"/>
        </w:rPr>
        <w:tab/>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NOW THEREFORE BE IT RESOLVED</w:t>
      </w:r>
      <w:r w:rsidRPr="00F13DEB">
        <w:rPr>
          <w:rFonts w:ascii="Arial" w:hAnsi="Arial" w:cs="Arial"/>
          <w:sz w:val="20"/>
          <w:szCs w:val="20"/>
        </w:rPr>
        <w:t xml:space="preserve"> by the City of Linden that Day Chevrolet, Inc. be awarded a contract for a term of one year or until new awards are made; and,</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13DEB">
        <w:rPr>
          <w:rFonts w:ascii="Arial" w:hAnsi="Arial" w:cs="Arial"/>
          <w:b/>
          <w:sz w:val="20"/>
          <w:szCs w:val="20"/>
        </w:rPr>
        <w:t>BE IT FURTHER RESOLVED,</w:t>
      </w:r>
      <w:r w:rsidRPr="00F13DEB">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u w:val="single"/>
        </w:rPr>
      </w:pPr>
      <w:r w:rsidRPr="00F13DEB">
        <w:rPr>
          <w:rFonts w:ascii="Arial" w:hAnsi="Arial" w:cs="Arial"/>
          <w:b/>
          <w:sz w:val="20"/>
          <w:szCs w:val="20"/>
          <w:u w:val="single"/>
        </w:rPr>
        <w:t>REFER TO RESOLUTION #2015-164 FOR COMMENTS AND ROLL CALL.</w:t>
      </w:r>
    </w:p>
    <w:p w:rsidR="0004021B" w:rsidRDefault="0004021B">
      <w:pPr>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13DEB">
        <w:rPr>
          <w:rFonts w:ascii="Arial" w:hAnsi="Arial" w:cs="Arial"/>
          <w:b/>
          <w:sz w:val="20"/>
          <w:szCs w:val="20"/>
        </w:rPr>
        <w:t xml:space="preserve">RESOLUTION: </w:t>
      </w:r>
      <w:r w:rsidRPr="00F13DEB">
        <w:rPr>
          <w:rFonts w:ascii="Arial" w:hAnsi="Arial" w:cs="Arial"/>
          <w:b/>
          <w:sz w:val="20"/>
          <w:szCs w:val="20"/>
          <w:u w:val="single"/>
        </w:rPr>
        <w:t>2015-164</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13DEB">
        <w:rPr>
          <w:rFonts w:ascii="Arial" w:hAnsi="Arial" w:cs="Arial"/>
          <w:b/>
          <w:sz w:val="20"/>
          <w:szCs w:val="20"/>
        </w:rPr>
        <w:t xml:space="preserve">RESOLUTION QUALIFING FIRMS FOR PROJECT MANAGEMENT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13DEB">
        <w:rPr>
          <w:rFonts w:ascii="Arial" w:hAnsi="Arial" w:cs="Arial"/>
          <w:b/>
          <w:sz w:val="20"/>
          <w:szCs w:val="20"/>
        </w:rPr>
        <w:t>AND COORDINATION SERVICES</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13DEB">
        <w:rPr>
          <w:rFonts w:ascii="Arial" w:hAnsi="Arial" w:cs="Arial"/>
          <w:b/>
          <w:sz w:val="20"/>
          <w:szCs w:val="20"/>
        </w:rPr>
        <w:t xml:space="preserve">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F13DEB">
        <w:rPr>
          <w:rFonts w:ascii="Arial" w:hAnsi="Arial" w:cs="Arial"/>
          <w:b/>
          <w:sz w:val="20"/>
          <w:szCs w:val="20"/>
        </w:rPr>
        <w:tab/>
        <w:t xml:space="preserve">WHEREAS, </w:t>
      </w:r>
      <w:r w:rsidRPr="00F13DEB">
        <w:rPr>
          <w:rFonts w:ascii="Arial" w:hAnsi="Arial" w:cs="Arial"/>
          <w:sz w:val="20"/>
          <w:szCs w:val="20"/>
        </w:rPr>
        <w:t xml:space="preserve">in accordance with </w:t>
      </w:r>
      <w:r w:rsidRPr="00F13DEB">
        <w:rPr>
          <w:rFonts w:ascii="Arial" w:hAnsi="Arial" w:cs="Arial"/>
          <w:sz w:val="20"/>
          <w:szCs w:val="20"/>
          <w:u w:val="single"/>
        </w:rPr>
        <w:t>N.J.S.A.</w:t>
      </w:r>
      <w:r w:rsidRPr="00F13DEB">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F13DEB">
        <w:rPr>
          <w:rFonts w:ascii="Arial" w:hAnsi="Arial" w:cs="Arial"/>
          <w:sz w:val="20"/>
          <w:szCs w:val="20"/>
          <w:u w:val="single"/>
        </w:rPr>
        <w:t>N.J.S.A.</w:t>
      </w:r>
      <w:r w:rsidRPr="00F13DEB">
        <w:rPr>
          <w:rFonts w:ascii="Arial" w:hAnsi="Arial" w:cs="Arial"/>
          <w:sz w:val="20"/>
          <w:szCs w:val="20"/>
        </w:rPr>
        <w:t xml:space="preserve"> 19:44A-20.4; and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F13DEB">
        <w:rPr>
          <w:rFonts w:ascii="Arial" w:hAnsi="Arial" w:cs="Arial"/>
          <w:sz w:val="20"/>
          <w:szCs w:val="20"/>
        </w:rPr>
        <w:tab/>
      </w:r>
      <w:r w:rsidRPr="00F13DEB">
        <w:rPr>
          <w:rFonts w:ascii="Arial" w:hAnsi="Arial" w:cs="Arial"/>
          <w:b/>
          <w:sz w:val="20"/>
          <w:szCs w:val="20"/>
        </w:rPr>
        <w:t xml:space="preserve">WHEREAS, </w:t>
      </w:r>
      <w:r w:rsidRPr="00F13DEB">
        <w:rPr>
          <w:rFonts w:ascii="Arial" w:hAnsi="Arial" w:cs="Arial"/>
          <w:sz w:val="20"/>
          <w:szCs w:val="20"/>
        </w:rPr>
        <w:t xml:space="preserve">the Purchasing Agent of the City of Linden has received in accordance with a published notice, sealed qualifications for various positions; and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F13DEB">
        <w:rPr>
          <w:rFonts w:ascii="Arial" w:hAnsi="Arial" w:cs="Arial"/>
          <w:sz w:val="20"/>
          <w:szCs w:val="20"/>
        </w:rPr>
        <w:tab/>
      </w:r>
      <w:r w:rsidRPr="00F13DEB">
        <w:rPr>
          <w:rFonts w:ascii="Arial" w:hAnsi="Arial" w:cs="Arial"/>
          <w:b/>
          <w:sz w:val="20"/>
          <w:szCs w:val="20"/>
        </w:rPr>
        <w:t xml:space="preserve">WHEREAS, </w:t>
      </w:r>
      <w:r w:rsidRPr="00F13DEB">
        <w:rPr>
          <w:rFonts w:ascii="Arial" w:hAnsi="Arial" w:cs="Arial"/>
          <w:sz w:val="20"/>
          <w:szCs w:val="20"/>
        </w:rPr>
        <w:t>pursuant to the fair and open process, and based upon review of the qualifications and recommendations therefore, certain professionals are qualified for certain positions for the calendar year 2015</w:t>
      </w:r>
      <w:r>
        <w:rPr>
          <w:rFonts w:ascii="Arial" w:hAnsi="Arial" w:cs="Arial"/>
          <w:sz w:val="20"/>
          <w:szCs w:val="20"/>
        </w:rPr>
        <w:t xml:space="preserve">;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F13DEB">
        <w:rPr>
          <w:rFonts w:ascii="Arial" w:hAnsi="Arial" w:cs="Arial"/>
          <w:b/>
          <w:sz w:val="20"/>
          <w:szCs w:val="20"/>
        </w:rPr>
        <w:t xml:space="preserve">NOW, THEREFORE, BE IT RESOLVED BY THE CITY COUNCIL OF THE CITY OF LINDEN </w:t>
      </w:r>
      <w:r w:rsidRPr="00F13DEB">
        <w:rPr>
          <w:rFonts w:ascii="Arial" w:hAnsi="Arial" w:cs="Arial"/>
          <w:sz w:val="20"/>
          <w:szCs w:val="20"/>
        </w:rPr>
        <w:t>that</w:t>
      </w:r>
      <w:r w:rsidRPr="00F13DEB">
        <w:rPr>
          <w:rFonts w:ascii="Arial" w:hAnsi="Arial" w:cs="Arial"/>
          <w:b/>
          <w:sz w:val="20"/>
          <w:szCs w:val="20"/>
        </w:rPr>
        <w:t xml:space="preserve"> </w:t>
      </w:r>
      <w:r w:rsidRPr="00F13DEB">
        <w:rPr>
          <w:rFonts w:ascii="Arial" w:hAnsi="Arial" w:cs="Arial"/>
          <w:sz w:val="20"/>
          <w:szCs w:val="20"/>
        </w:rPr>
        <w:t xml:space="preserve">in accordance with </w:t>
      </w:r>
      <w:r w:rsidRPr="00F13DEB">
        <w:rPr>
          <w:rFonts w:ascii="Arial" w:hAnsi="Arial" w:cs="Arial"/>
          <w:sz w:val="20"/>
          <w:szCs w:val="20"/>
          <w:u w:val="single"/>
        </w:rPr>
        <w:t>N.J.S.A.</w:t>
      </w:r>
      <w:r w:rsidRPr="00F13DEB">
        <w:rPr>
          <w:rFonts w:ascii="Arial" w:hAnsi="Arial" w:cs="Arial"/>
          <w:sz w:val="20"/>
          <w:szCs w:val="20"/>
        </w:rPr>
        <w:t xml:space="preserve"> 40A:11-2(6) on such basis as necessary, and for each of the approved and </w:t>
      </w:r>
      <w:r w:rsidRPr="00F13DEB">
        <w:rPr>
          <w:rFonts w:ascii="Arial" w:hAnsi="Arial" w:cs="Arial"/>
          <w:sz w:val="20"/>
          <w:szCs w:val="20"/>
        </w:rPr>
        <w:lastRenderedPageBreak/>
        <w:t xml:space="preserve">qualified vendors, a resolution approving each individual specific contract shall be considered by the Mayor and Council;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13DEB">
        <w:rPr>
          <w:rFonts w:ascii="Arial" w:hAnsi="Arial" w:cs="Arial"/>
          <w:b/>
          <w:sz w:val="20"/>
          <w:szCs w:val="20"/>
          <w:u w:val="single"/>
        </w:rPr>
        <w:t>PROJECT MANAGEMENT AND COORDINATION SERVICES</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13DEB">
        <w:rPr>
          <w:rFonts w:ascii="Arial" w:hAnsi="Arial" w:cs="Arial"/>
          <w:b/>
          <w:sz w:val="20"/>
          <w:szCs w:val="20"/>
        </w:rPr>
        <w:t xml:space="preserve">Muller, </w:t>
      </w:r>
      <w:proofErr w:type="spellStart"/>
      <w:r w:rsidRPr="00F13DEB">
        <w:rPr>
          <w:rFonts w:ascii="Arial" w:hAnsi="Arial" w:cs="Arial"/>
          <w:b/>
          <w:sz w:val="20"/>
          <w:szCs w:val="20"/>
        </w:rPr>
        <w:t>Bohlin</w:t>
      </w:r>
      <w:proofErr w:type="spellEnd"/>
      <w:r w:rsidRPr="00F13DEB">
        <w:rPr>
          <w:rFonts w:ascii="Arial" w:hAnsi="Arial" w:cs="Arial"/>
          <w:b/>
          <w:sz w:val="20"/>
          <w:szCs w:val="20"/>
        </w:rPr>
        <w:t xml:space="preserve"> Associates, Inc.</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13DEB">
        <w:rPr>
          <w:rFonts w:ascii="Arial" w:hAnsi="Arial" w:cs="Arial"/>
          <w:b/>
          <w:sz w:val="20"/>
          <w:szCs w:val="20"/>
        </w:rPr>
        <w:t>PO Box 458</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13DEB">
        <w:rPr>
          <w:rFonts w:ascii="Arial" w:hAnsi="Arial" w:cs="Arial"/>
          <w:b/>
          <w:sz w:val="20"/>
          <w:szCs w:val="20"/>
        </w:rPr>
        <w:t>Lyndhurst, NJ 07071</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F13DEB" w:rsidRPr="00F13DEB" w:rsidRDefault="00F13DEB" w:rsidP="00F1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F13DEB">
        <w:rPr>
          <w:rFonts w:ascii="Arial" w:hAnsi="Arial" w:cs="Arial"/>
          <w:sz w:val="20"/>
          <w:szCs w:val="20"/>
        </w:rPr>
        <w:tab/>
      </w:r>
      <w:r w:rsidRPr="00F13DEB">
        <w:rPr>
          <w:rFonts w:ascii="Arial" w:hAnsi="Arial" w:cs="Arial"/>
          <w:b/>
          <w:sz w:val="20"/>
          <w:szCs w:val="20"/>
        </w:rPr>
        <w:t xml:space="preserve">BE IT FURTHER RESOLVED </w:t>
      </w:r>
      <w:r w:rsidRPr="00F13DEB">
        <w:rPr>
          <w:rFonts w:ascii="Arial" w:hAnsi="Arial" w:cs="Arial"/>
          <w:sz w:val="20"/>
          <w:szCs w:val="20"/>
        </w:rPr>
        <w:t xml:space="preserve">that this Resolution shall take effect immediately. </w:t>
      </w:r>
    </w:p>
    <w:p w:rsidR="00F13DEB" w:rsidRPr="000B6E49" w:rsidRDefault="00F13DEB">
      <w:pPr>
        <w:rPr>
          <w:rFonts w:ascii="Arial" w:hAnsi="Arial" w:cs="Arial"/>
          <w:b/>
          <w:sz w:val="20"/>
          <w:szCs w:val="20"/>
        </w:rPr>
      </w:pPr>
      <w:r w:rsidRPr="000B6E49">
        <w:rPr>
          <w:rFonts w:ascii="Arial" w:hAnsi="Arial" w:cs="Arial"/>
          <w:b/>
          <w:sz w:val="20"/>
          <w:szCs w:val="20"/>
        </w:rPr>
        <w:t>V</w:t>
      </w:r>
      <w:r w:rsidR="00FA175C">
        <w:rPr>
          <w:rFonts w:ascii="Arial" w:hAnsi="Arial" w:cs="Arial"/>
          <w:b/>
          <w:sz w:val="20"/>
          <w:szCs w:val="20"/>
        </w:rPr>
        <w:t xml:space="preserve">irginia Malik, 1633 Lenape Road. Ms. Malik asked question regarding the disposal of vehicles coming out of the fleet and the number of various types of vehicles in the fleet. She also questioned the need for the SUV’s. Chief Schulhafer and Mayor Armstead provided responses. </w:t>
      </w:r>
    </w:p>
    <w:p w:rsidR="00F13DEB" w:rsidRPr="000B6E49" w:rsidRDefault="00F13DEB">
      <w:pPr>
        <w:rPr>
          <w:rFonts w:ascii="Arial" w:hAnsi="Arial" w:cs="Arial"/>
          <w:b/>
          <w:sz w:val="20"/>
          <w:szCs w:val="20"/>
        </w:rPr>
      </w:pPr>
    </w:p>
    <w:p w:rsidR="00F13DEB" w:rsidRPr="000B6E49" w:rsidRDefault="00F13DEB">
      <w:pPr>
        <w:rPr>
          <w:rFonts w:ascii="Arial" w:hAnsi="Arial" w:cs="Arial"/>
          <w:b/>
          <w:sz w:val="20"/>
          <w:szCs w:val="20"/>
        </w:rPr>
      </w:pPr>
      <w:r w:rsidRPr="000B6E49">
        <w:rPr>
          <w:rFonts w:ascii="Arial" w:hAnsi="Arial" w:cs="Arial"/>
          <w:b/>
          <w:sz w:val="20"/>
          <w:szCs w:val="20"/>
        </w:rPr>
        <w:t xml:space="preserve">Mrs. Cosby-Hurling moved for approval of Resolutions #2015-162 through #2015-164. The motion was seconded by Mr. Brooks and was ordered approved on a roll call vote with all voting yes with the exception of Mrs. Cosby-Hurling </w:t>
      </w:r>
      <w:r w:rsidR="00FC1B00" w:rsidRPr="000B6E49">
        <w:rPr>
          <w:rFonts w:ascii="Arial" w:hAnsi="Arial" w:cs="Arial"/>
          <w:b/>
          <w:sz w:val="20"/>
          <w:szCs w:val="20"/>
        </w:rPr>
        <w:t xml:space="preserve">who voted no on Resolutions #2015-162 and #2015-163. </w:t>
      </w:r>
    </w:p>
    <w:p w:rsidR="00FC1B00" w:rsidRDefault="00FC1B00">
      <w:pPr>
        <w:rPr>
          <w:rFonts w:ascii="Arial" w:hAnsi="Arial" w:cs="Arial"/>
          <w:sz w:val="20"/>
          <w:szCs w:val="20"/>
        </w:rPr>
      </w:pPr>
    </w:p>
    <w:p w:rsidR="00DF6A27" w:rsidRPr="00DF6A27" w:rsidRDefault="00DF6A27" w:rsidP="00DF6A27">
      <w:pPr>
        <w:rPr>
          <w:rFonts w:ascii="Arial" w:hAnsi="Arial" w:cs="Arial"/>
          <w:b/>
          <w:sz w:val="20"/>
          <w:szCs w:val="20"/>
          <w:u w:val="single"/>
        </w:rPr>
      </w:pPr>
      <w:r w:rsidRPr="00DF6A27">
        <w:rPr>
          <w:rFonts w:ascii="Arial" w:hAnsi="Arial" w:cs="Arial"/>
          <w:b/>
          <w:sz w:val="20"/>
          <w:szCs w:val="20"/>
        </w:rPr>
        <w:t xml:space="preserve">RESOLUTION: </w:t>
      </w:r>
      <w:r w:rsidRPr="00DF6A27">
        <w:rPr>
          <w:rFonts w:ascii="Arial" w:hAnsi="Arial" w:cs="Arial"/>
          <w:b/>
          <w:sz w:val="20"/>
          <w:szCs w:val="20"/>
          <w:u w:val="single"/>
        </w:rPr>
        <w:t>2015-165</w:t>
      </w:r>
    </w:p>
    <w:p w:rsidR="00DF6A27" w:rsidRPr="00DF6A27" w:rsidRDefault="00DF6A27" w:rsidP="00DF6A27">
      <w:pPr>
        <w:rPr>
          <w:rFonts w:ascii="Arial" w:hAnsi="Arial" w:cs="Arial"/>
          <w:sz w:val="20"/>
          <w:szCs w:val="20"/>
        </w:rPr>
      </w:pPr>
    </w:p>
    <w:p w:rsidR="00DF6A27" w:rsidRPr="00DF6A27" w:rsidRDefault="00DF6A27" w:rsidP="00DF6A27">
      <w:pPr>
        <w:jc w:val="center"/>
        <w:rPr>
          <w:rFonts w:ascii="Arial" w:hAnsi="Arial" w:cs="Arial"/>
          <w:b/>
          <w:sz w:val="20"/>
          <w:szCs w:val="20"/>
        </w:rPr>
      </w:pPr>
      <w:r w:rsidRPr="00DF6A27">
        <w:rPr>
          <w:rFonts w:ascii="Arial" w:hAnsi="Arial" w:cs="Arial"/>
          <w:b/>
          <w:sz w:val="20"/>
          <w:szCs w:val="20"/>
        </w:rPr>
        <w:t xml:space="preserve">RESOLUTION AUTHORIZING THE </w:t>
      </w:r>
    </w:p>
    <w:p w:rsidR="00DF6A27" w:rsidRPr="00DF6A27" w:rsidRDefault="00DF6A27" w:rsidP="00DF6A27">
      <w:pPr>
        <w:jc w:val="center"/>
        <w:rPr>
          <w:rFonts w:ascii="Arial" w:hAnsi="Arial" w:cs="Arial"/>
          <w:b/>
          <w:sz w:val="20"/>
          <w:szCs w:val="20"/>
        </w:rPr>
      </w:pPr>
      <w:r w:rsidRPr="00DF6A27">
        <w:rPr>
          <w:rFonts w:ascii="Arial" w:hAnsi="Arial" w:cs="Arial"/>
          <w:b/>
          <w:sz w:val="20"/>
          <w:szCs w:val="20"/>
        </w:rPr>
        <w:t xml:space="preserve">TAX COLLECTOR TO FORWARD MONIES TO </w:t>
      </w:r>
    </w:p>
    <w:p w:rsidR="00DF6A27" w:rsidRPr="00DF6A27" w:rsidRDefault="00DF6A27" w:rsidP="00DF6A27">
      <w:pPr>
        <w:jc w:val="center"/>
        <w:rPr>
          <w:rFonts w:ascii="Arial" w:hAnsi="Arial" w:cs="Arial"/>
          <w:b/>
          <w:sz w:val="20"/>
          <w:szCs w:val="20"/>
        </w:rPr>
      </w:pPr>
      <w:r w:rsidRPr="00DF6A27">
        <w:rPr>
          <w:rFonts w:ascii="Arial" w:hAnsi="Arial" w:cs="Arial"/>
          <w:b/>
          <w:sz w:val="20"/>
          <w:szCs w:val="20"/>
        </w:rPr>
        <w:t>LIEN HOLDER</w:t>
      </w: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sz w:val="20"/>
          <w:szCs w:val="20"/>
        </w:rPr>
      </w:pPr>
      <w:r w:rsidRPr="00DF6A27">
        <w:rPr>
          <w:rFonts w:ascii="Arial" w:hAnsi="Arial" w:cs="Arial"/>
          <w:sz w:val="20"/>
          <w:szCs w:val="20"/>
        </w:rPr>
        <w:tab/>
        <w:t xml:space="preserve">WHEREAS, the City of Linden has held tax sales, where </w:t>
      </w:r>
      <w:r w:rsidR="00FA175C">
        <w:rPr>
          <w:rFonts w:ascii="Arial" w:hAnsi="Arial" w:cs="Arial"/>
          <w:sz w:val="20"/>
          <w:szCs w:val="20"/>
        </w:rPr>
        <w:t>bidders purchased certificates,</w:t>
      </w:r>
      <w:r w:rsidRPr="00DF6A27">
        <w:rPr>
          <w:rFonts w:ascii="Arial" w:hAnsi="Arial" w:cs="Arial"/>
          <w:sz w:val="20"/>
          <w:szCs w:val="20"/>
        </w:rPr>
        <w:t xml:space="preserve"> where the property owners have filed for bankruptcy, and</w:t>
      </w: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sz w:val="20"/>
          <w:szCs w:val="20"/>
        </w:rPr>
      </w:pPr>
      <w:r w:rsidRPr="00DF6A27">
        <w:rPr>
          <w:rFonts w:ascii="Arial" w:hAnsi="Arial" w:cs="Arial"/>
          <w:sz w:val="20"/>
          <w:szCs w:val="20"/>
        </w:rPr>
        <w:tab/>
        <w:t xml:space="preserve">WHEREAS, the City has filed a proof of claim on behalf the lien holder, </w:t>
      </w:r>
      <w:proofErr w:type="spellStart"/>
      <w:r w:rsidRPr="00DF6A27">
        <w:rPr>
          <w:rFonts w:ascii="Arial" w:hAnsi="Arial" w:cs="Arial"/>
          <w:sz w:val="20"/>
          <w:szCs w:val="20"/>
        </w:rPr>
        <w:t>Amaco</w:t>
      </w:r>
      <w:proofErr w:type="spellEnd"/>
      <w:r w:rsidRPr="00DF6A27">
        <w:rPr>
          <w:rFonts w:ascii="Arial" w:hAnsi="Arial" w:cs="Arial"/>
          <w:sz w:val="20"/>
          <w:szCs w:val="20"/>
        </w:rPr>
        <w:t xml:space="preserve"> and Trustees have forwarded monies to the Tax Collector; and</w:t>
      </w: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sz w:val="20"/>
          <w:szCs w:val="20"/>
        </w:rPr>
      </w:pPr>
      <w:r w:rsidRPr="00DF6A27">
        <w:rPr>
          <w:rFonts w:ascii="Arial" w:hAnsi="Arial" w:cs="Arial"/>
          <w:sz w:val="20"/>
          <w:szCs w:val="20"/>
        </w:rPr>
        <w:tab/>
        <w:t xml:space="preserve">WHEREAS, the monies should have been sent directly to the lien holders, for Block 200 Lot 16 C2036 in the amount of $369.76.  </w:t>
      </w:r>
    </w:p>
    <w:p w:rsidR="00DF6A27" w:rsidRPr="00DF6A27" w:rsidRDefault="00DF6A27" w:rsidP="00DF6A27">
      <w:pPr>
        <w:rPr>
          <w:rFonts w:ascii="Arial" w:hAnsi="Arial" w:cs="Arial"/>
          <w:sz w:val="20"/>
          <w:szCs w:val="20"/>
        </w:rPr>
      </w:pPr>
      <w:r w:rsidRPr="00DF6A27">
        <w:rPr>
          <w:rFonts w:ascii="Arial" w:hAnsi="Arial" w:cs="Arial"/>
          <w:sz w:val="20"/>
          <w:szCs w:val="20"/>
        </w:rPr>
        <w:tab/>
      </w:r>
      <w:r w:rsidRPr="00DF6A27">
        <w:rPr>
          <w:rFonts w:ascii="Arial" w:hAnsi="Arial" w:cs="Arial"/>
          <w:sz w:val="20"/>
          <w:szCs w:val="20"/>
        </w:rPr>
        <w:tab/>
      </w:r>
    </w:p>
    <w:p w:rsidR="00DF6A27" w:rsidRPr="00DF6A27" w:rsidRDefault="00DF6A27" w:rsidP="00DF6A27">
      <w:pPr>
        <w:rPr>
          <w:rFonts w:ascii="Arial" w:hAnsi="Arial" w:cs="Arial"/>
          <w:sz w:val="20"/>
          <w:szCs w:val="20"/>
        </w:rPr>
      </w:pPr>
      <w:r w:rsidRPr="00DF6A27">
        <w:rPr>
          <w:rFonts w:ascii="Arial" w:hAnsi="Arial" w:cs="Arial"/>
          <w:sz w:val="20"/>
          <w:szCs w:val="20"/>
        </w:rPr>
        <w:tab/>
        <w:t xml:space="preserve">NOW, THEREFORE, BE IT RESOLVED, that the Tax Collector is hereby authorized to issue a check from the Tax Collector Tax Sale Redemption Account in the amount of $369.76 to </w:t>
      </w:r>
      <w:proofErr w:type="spellStart"/>
      <w:r w:rsidRPr="00DF6A27">
        <w:rPr>
          <w:rFonts w:ascii="Arial" w:hAnsi="Arial" w:cs="Arial"/>
          <w:sz w:val="20"/>
          <w:szCs w:val="20"/>
        </w:rPr>
        <w:t>Amaco</w:t>
      </w:r>
      <w:proofErr w:type="spellEnd"/>
      <w:r w:rsidRPr="00DF6A27">
        <w:rPr>
          <w:rFonts w:ascii="Arial" w:hAnsi="Arial" w:cs="Arial"/>
          <w:sz w:val="20"/>
          <w:szCs w:val="20"/>
        </w:rPr>
        <w:t xml:space="preserve">, 125 Rocky Boulevard # 623, Bear, DE, 19701. </w:t>
      </w: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b/>
          <w:bCs/>
          <w:sz w:val="20"/>
          <w:szCs w:val="20"/>
          <w:u w:val="single"/>
        </w:rPr>
      </w:pPr>
      <w:r w:rsidRPr="00DF6A27">
        <w:rPr>
          <w:rFonts w:ascii="Arial" w:hAnsi="Arial" w:cs="Arial"/>
          <w:b/>
          <w:bCs/>
          <w:sz w:val="20"/>
          <w:szCs w:val="20"/>
        </w:rPr>
        <w:t xml:space="preserve">RESOLUTION: </w:t>
      </w:r>
      <w:r w:rsidRPr="00DF6A27">
        <w:rPr>
          <w:rFonts w:ascii="Arial" w:hAnsi="Arial" w:cs="Arial"/>
          <w:b/>
          <w:bCs/>
          <w:sz w:val="20"/>
          <w:szCs w:val="20"/>
          <w:u w:val="single"/>
        </w:rPr>
        <w:t>2015-166</w:t>
      </w:r>
    </w:p>
    <w:p w:rsidR="00DF6A27" w:rsidRPr="00DF6A27" w:rsidRDefault="00DF6A27" w:rsidP="00DF6A27">
      <w:pPr>
        <w:rPr>
          <w:rFonts w:ascii="Arial" w:hAnsi="Arial" w:cs="Arial"/>
          <w:b/>
          <w:bCs/>
          <w:sz w:val="20"/>
          <w:szCs w:val="20"/>
        </w:rPr>
      </w:pPr>
    </w:p>
    <w:p w:rsidR="00DF6A27" w:rsidRPr="00DF6A27" w:rsidRDefault="00DF6A27" w:rsidP="00DF6A27">
      <w:pPr>
        <w:jc w:val="center"/>
        <w:rPr>
          <w:rFonts w:ascii="Arial" w:hAnsi="Arial" w:cs="Arial"/>
          <w:b/>
          <w:bCs/>
          <w:sz w:val="20"/>
          <w:szCs w:val="20"/>
        </w:rPr>
      </w:pPr>
      <w:r w:rsidRPr="00DF6A27">
        <w:rPr>
          <w:rFonts w:ascii="Arial" w:hAnsi="Arial" w:cs="Arial"/>
          <w:b/>
          <w:bCs/>
          <w:sz w:val="20"/>
          <w:szCs w:val="20"/>
        </w:rPr>
        <w:t xml:space="preserve">RESOLUTION AWARDING A CONTRACT TO COMMERCIAL ACCEPTANCE COMPANY (CAC) FOR AMBULANCE DEBT COLLECTION SERVICES FOR THE CITY OF LINDEN </w:t>
      </w:r>
    </w:p>
    <w:p w:rsidR="00DF6A27" w:rsidRPr="00DF6A27" w:rsidRDefault="00DF6A27" w:rsidP="00DF6A27">
      <w:pPr>
        <w:rPr>
          <w:rFonts w:ascii="Arial" w:hAnsi="Arial" w:cs="Arial"/>
          <w:b/>
          <w:bCs/>
          <w:sz w:val="20"/>
          <w:szCs w:val="20"/>
        </w:rPr>
      </w:pP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 xml:space="preserve">WHEREAS, </w:t>
      </w:r>
      <w:r w:rsidRPr="00DF6A27">
        <w:rPr>
          <w:rFonts w:ascii="Arial" w:hAnsi="Arial" w:cs="Arial"/>
          <w:sz w:val="20"/>
          <w:szCs w:val="20"/>
        </w:rPr>
        <w:t xml:space="preserve">the City of Linden desires to retain the services of a debt collection company for ambulance debt collection;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there are day-to-day management and operation responsibilities associated with operating a debt collection program;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the City is in need of services related to both the establishment and the operation and administration of the program; and </w:t>
      </w:r>
    </w:p>
    <w:p w:rsidR="00DF6A27" w:rsidRPr="00DF6A27" w:rsidRDefault="00DF6A27" w:rsidP="00DF6A27">
      <w:pPr>
        <w:ind w:firstLine="720"/>
        <w:rPr>
          <w:rFonts w:ascii="Arial" w:hAnsi="Arial" w:cs="Arial"/>
          <w:b/>
          <w:bCs/>
          <w:sz w:val="20"/>
          <w:szCs w:val="20"/>
        </w:rPr>
      </w:pPr>
      <w:r w:rsidRPr="00DF6A27">
        <w:rPr>
          <w:rFonts w:ascii="Arial" w:hAnsi="Arial" w:cs="Arial"/>
          <w:b/>
          <w:bCs/>
          <w:sz w:val="20"/>
          <w:szCs w:val="20"/>
        </w:rPr>
        <w:t>WHEREAS,</w:t>
      </w:r>
      <w:r w:rsidRPr="00DF6A27">
        <w:rPr>
          <w:rFonts w:ascii="Arial" w:hAnsi="Arial" w:cs="Arial"/>
          <w:sz w:val="20"/>
          <w:szCs w:val="20"/>
        </w:rPr>
        <w:t xml:space="preserve"> the provision of these services is subject to the award of a contract without public bid in accordance with </w:t>
      </w:r>
      <w:r w:rsidRPr="00DF6A27">
        <w:rPr>
          <w:rFonts w:ascii="Arial" w:hAnsi="Arial" w:cs="Arial"/>
          <w:sz w:val="20"/>
          <w:szCs w:val="20"/>
          <w:u w:val="single"/>
        </w:rPr>
        <w:t>N.J.S.A.</w:t>
      </w:r>
      <w:r w:rsidRPr="00DF6A27">
        <w:rPr>
          <w:rFonts w:ascii="Arial" w:hAnsi="Arial" w:cs="Arial"/>
          <w:sz w:val="20"/>
          <w:szCs w:val="20"/>
        </w:rPr>
        <w:t xml:space="preserve"> 40A:11-5(1</w:t>
      </w:r>
      <w:proofErr w:type="gramStart"/>
      <w:r w:rsidRPr="00DF6A27">
        <w:rPr>
          <w:rFonts w:ascii="Arial" w:hAnsi="Arial" w:cs="Arial"/>
          <w:sz w:val="20"/>
          <w:szCs w:val="20"/>
        </w:rPr>
        <w:t>)(</w:t>
      </w:r>
      <w:proofErr w:type="gramEnd"/>
      <w:r w:rsidRPr="00DF6A27">
        <w:rPr>
          <w:rFonts w:ascii="Arial" w:hAnsi="Arial" w:cs="Arial"/>
          <w:sz w:val="20"/>
          <w:szCs w:val="20"/>
        </w:rPr>
        <w:t xml:space="preserve">a)(ii) </w:t>
      </w:r>
      <w:r w:rsidRPr="00DF6A27">
        <w:rPr>
          <w:rFonts w:ascii="Arial" w:hAnsi="Arial" w:cs="Arial"/>
          <w:sz w:val="20"/>
          <w:szCs w:val="20"/>
        </w:rPr>
        <w:sym w:font="WP TypographicSymbols" w:char="0041"/>
      </w:r>
      <w:r w:rsidRPr="00DF6A27">
        <w:rPr>
          <w:rFonts w:ascii="Arial" w:hAnsi="Arial" w:cs="Arial"/>
          <w:sz w:val="20"/>
          <w:szCs w:val="20"/>
        </w:rPr>
        <w:t xml:space="preserve">Extraordinary Unspecifiable Services;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the Local Public Contracts Law (</w:t>
      </w:r>
      <w:r w:rsidRPr="00DF6A27">
        <w:rPr>
          <w:rFonts w:ascii="Arial" w:hAnsi="Arial" w:cs="Arial"/>
          <w:sz w:val="20"/>
          <w:szCs w:val="20"/>
          <w:u w:val="single"/>
        </w:rPr>
        <w:t>N.J.S.A.</w:t>
      </w:r>
      <w:r w:rsidRPr="00DF6A27">
        <w:rPr>
          <w:rFonts w:ascii="Arial" w:hAnsi="Arial" w:cs="Arial"/>
          <w:sz w:val="20"/>
          <w:szCs w:val="20"/>
        </w:rPr>
        <w:t xml:space="preserve"> 40A:11-2 </w:t>
      </w:r>
      <w:r w:rsidRPr="00DF6A27">
        <w:rPr>
          <w:rFonts w:ascii="Arial" w:hAnsi="Arial" w:cs="Arial"/>
          <w:sz w:val="20"/>
          <w:szCs w:val="20"/>
          <w:u w:val="single"/>
        </w:rPr>
        <w:t>et</w:t>
      </w:r>
      <w:r w:rsidRPr="00DF6A27">
        <w:rPr>
          <w:rFonts w:ascii="Arial" w:hAnsi="Arial" w:cs="Arial"/>
          <w:sz w:val="20"/>
          <w:szCs w:val="20"/>
        </w:rPr>
        <w:t xml:space="preserve"> </w:t>
      </w:r>
      <w:r w:rsidRPr="00DF6A27">
        <w:rPr>
          <w:rFonts w:ascii="Arial" w:hAnsi="Arial" w:cs="Arial"/>
          <w:sz w:val="20"/>
          <w:szCs w:val="20"/>
          <w:u w:val="single"/>
        </w:rPr>
        <w:t>seq.</w:t>
      </w:r>
      <w:r w:rsidRPr="00DF6A27">
        <w:rPr>
          <w:rFonts w:ascii="Arial" w:hAnsi="Arial" w:cs="Arial"/>
          <w:sz w:val="20"/>
          <w:szCs w:val="20"/>
        </w:rPr>
        <w:t xml:space="preserve">) requires that the resolution authorizing the award of contract for Extraordinary Unspecifiable Services without competitive bids and the contract itself be available for public inspection;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Commercial Acceptance Company (CAC) is engaged in the business of collecting debts;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 xml:space="preserve">WHEREAS, </w:t>
      </w:r>
      <w:r w:rsidRPr="00DF6A27">
        <w:rPr>
          <w:rFonts w:ascii="Arial" w:hAnsi="Arial" w:cs="Arial"/>
          <w:sz w:val="20"/>
          <w:szCs w:val="20"/>
        </w:rPr>
        <w:t xml:space="preserve">in accordance with the provisions of </w:t>
      </w:r>
      <w:r w:rsidRPr="00DF6A27">
        <w:rPr>
          <w:rFonts w:ascii="Arial" w:hAnsi="Arial" w:cs="Arial"/>
          <w:sz w:val="20"/>
          <w:szCs w:val="20"/>
          <w:u w:val="single"/>
        </w:rPr>
        <w:t>N.J.S.A.</w:t>
      </w:r>
      <w:r w:rsidRPr="00DF6A27">
        <w:rPr>
          <w:rFonts w:ascii="Arial" w:hAnsi="Arial" w:cs="Arial"/>
          <w:sz w:val="20"/>
          <w:szCs w:val="20"/>
        </w:rPr>
        <w:t xml:space="preserve"> 19:44A-20.4, qualifications have been received through a fair and open process, and Commercial Acceptance Company (CAC) submitted a qualification to the City and has qualified for the aforesaid services for 2015; and  </w:t>
      </w:r>
      <w:r w:rsidRPr="00DF6A27">
        <w:rPr>
          <w:rFonts w:ascii="Arial" w:hAnsi="Arial" w:cs="Arial"/>
          <w:b/>
          <w:bCs/>
          <w:sz w:val="20"/>
          <w:szCs w:val="20"/>
        </w:rPr>
        <w:t xml:space="preserve">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 xml:space="preserve">WHEREAS, </w:t>
      </w:r>
      <w:r w:rsidRPr="00DF6A27">
        <w:rPr>
          <w:rFonts w:ascii="Arial" w:hAnsi="Arial" w:cs="Arial"/>
          <w:sz w:val="20"/>
          <w:szCs w:val="20"/>
        </w:rPr>
        <w:t xml:space="preserve">the City of Linden desires to engage Commercial Acceptance Company to assist in the establishment of ambulance debt collection;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 xml:space="preserve">NOW, THEREFORE, BE IT RESOLVED BY THE CITY COUNCIL OF THE CITY OF LINDEN, COUNTY OF UNION </w:t>
      </w:r>
      <w:r w:rsidRPr="00DF6A27">
        <w:rPr>
          <w:rFonts w:ascii="Arial" w:hAnsi="Arial" w:cs="Arial"/>
          <w:sz w:val="20"/>
          <w:szCs w:val="20"/>
        </w:rPr>
        <w:t>as follows:</w:t>
      </w:r>
    </w:p>
    <w:p w:rsidR="00DF6A27" w:rsidRPr="00DF6A27" w:rsidRDefault="00DF6A27" w:rsidP="00DF6A27">
      <w:pPr>
        <w:ind w:firstLine="720"/>
        <w:rPr>
          <w:rFonts w:ascii="Arial" w:hAnsi="Arial" w:cs="Arial"/>
          <w:sz w:val="20"/>
          <w:szCs w:val="20"/>
        </w:rPr>
      </w:pPr>
      <w:r w:rsidRPr="00DF6A27">
        <w:rPr>
          <w:rFonts w:ascii="Arial" w:hAnsi="Arial" w:cs="Arial"/>
          <w:sz w:val="20"/>
          <w:szCs w:val="20"/>
        </w:rPr>
        <w:t xml:space="preserve">1.  The Mayor and City Clerk are hereby authorized to execute an agreement with Commercial Acceptance Company (CAC), Debt Recovery Consultants, </w:t>
      </w:r>
      <w:proofErr w:type="gramStart"/>
      <w:r w:rsidRPr="00DF6A27">
        <w:rPr>
          <w:rFonts w:ascii="Arial" w:hAnsi="Arial" w:cs="Arial"/>
          <w:sz w:val="20"/>
          <w:szCs w:val="20"/>
        </w:rPr>
        <w:t>2</w:t>
      </w:r>
      <w:proofErr w:type="gramEnd"/>
      <w:r w:rsidRPr="00DF6A27">
        <w:rPr>
          <w:rFonts w:ascii="Arial" w:hAnsi="Arial" w:cs="Arial"/>
          <w:sz w:val="20"/>
          <w:szCs w:val="20"/>
        </w:rPr>
        <w:t xml:space="preserve"> West Main Street, </w:t>
      </w:r>
      <w:proofErr w:type="spellStart"/>
      <w:r w:rsidRPr="00DF6A27">
        <w:rPr>
          <w:rFonts w:ascii="Arial" w:hAnsi="Arial" w:cs="Arial"/>
          <w:sz w:val="20"/>
          <w:szCs w:val="20"/>
        </w:rPr>
        <w:t>Shiremanstown</w:t>
      </w:r>
      <w:proofErr w:type="spellEnd"/>
      <w:r w:rsidRPr="00DF6A27">
        <w:rPr>
          <w:rFonts w:ascii="Arial" w:hAnsi="Arial" w:cs="Arial"/>
          <w:sz w:val="20"/>
          <w:szCs w:val="20"/>
        </w:rPr>
        <w:t>, Pennsylvania 17011 effective January 1, 2015 through December 31, 2016, to provide professional debt recovery in accordance with their proposal.</w:t>
      </w:r>
    </w:p>
    <w:p w:rsidR="00DF6A27" w:rsidRPr="00DF6A27" w:rsidRDefault="00DF6A27" w:rsidP="00DF6A27">
      <w:pPr>
        <w:ind w:firstLine="720"/>
        <w:rPr>
          <w:rFonts w:ascii="Arial" w:hAnsi="Arial" w:cs="Arial"/>
          <w:sz w:val="20"/>
          <w:szCs w:val="20"/>
        </w:rPr>
      </w:pPr>
      <w:r w:rsidRPr="00DF6A27">
        <w:rPr>
          <w:rFonts w:ascii="Arial" w:hAnsi="Arial" w:cs="Arial"/>
          <w:sz w:val="20"/>
          <w:szCs w:val="20"/>
        </w:rPr>
        <w:t xml:space="preserve">2.  This contract is awarded without competitive bidding under the provisions of the Local Public Contracts Law </w:t>
      </w:r>
      <w:r w:rsidRPr="00DF6A27">
        <w:rPr>
          <w:rFonts w:ascii="Arial" w:hAnsi="Arial" w:cs="Arial"/>
          <w:sz w:val="20"/>
          <w:szCs w:val="20"/>
          <w:u w:val="single"/>
        </w:rPr>
        <w:t>N.J.S.A.</w:t>
      </w:r>
      <w:r w:rsidRPr="00DF6A27">
        <w:rPr>
          <w:rFonts w:ascii="Arial" w:hAnsi="Arial" w:cs="Arial"/>
          <w:sz w:val="20"/>
          <w:szCs w:val="20"/>
        </w:rPr>
        <w:t xml:space="preserve"> 40A:11-5(1</w:t>
      </w:r>
      <w:proofErr w:type="gramStart"/>
      <w:r w:rsidRPr="00DF6A27">
        <w:rPr>
          <w:rFonts w:ascii="Arial" w:hAnsi="Arial" w:cs="Arial"/>
          <w:sz w:val="20"/>
          <w:szCs w:val="20"/>
        </w:rPr>
        <w:t>)(</w:t>
      </w:r>
      <w:proofErr w:type="gramEnd"/>
      <w:r w:rsidRPr="00DF6A27">
        <w:rPr>
          <w:rFonts w:ascii="Arial" w:hAnsi="Arial" w:cs="Arial"/>
          <w:sz w:val="20"/>
          <w:szCs w:val="20"/>
        </w:rPr>
        <w:t>a)(i).</w:t>
      </w:r>
    </w:p>
    <w:p w:rsidR="00DF6A27" w:rsidRPr="00DF6A27" w:rsidRDefault="00DF6A27" w:rsidP="00DF6A27">
      <w:pPr>
        <w:ind w:firstLine="720"/>
        <w:rPr>
          <w:rFonts w:ascii="Arial" w:hAnsi="Arial" w:cs="Arial"/>
          <w:sz w:val="20"/>
          <w:szCs w:val="20"/>
        </w:rPr>
      </w:pPr>
      <w:r w:rsidRPr="00DF6A27">
        <w:rPr>
          <w:rFonts w:ascii="Arial" w:hAnsi="Arial" w:cs="Arial"/>
          <w:sz w:val="20"/>
          <w:szCs w:val="20"/>
        </w:rPr>
        <w:t xml:space="preserve">3.  The contract is subject to cancellation by the City on 30 (thirty) </w:t>
      </w:r>
      <w:proofErr w:type="spellStart"/>
      <w:r w:rsidRPr="00DF6A27">
        <w:rPr>
          <w:rFonts w:ascii="Arial" w:hAnsi="Arial" w:cs="Arial"/>
          <w:sz w:val="20"/>
          <w:szCs w:val="20"/>
        </w:rPr>
        <w:t>days notice</w:t>
      </w:r>
      <w:proofErr w:type="spellEnd"/>
      <w:r w:rsidRPr="00DF6A27">
        <w:rPr>
          <w:rFonts w:ascii="Arial" w:hAnsi="Arial" w:cs="Arial"/>
          <w:sz w:val="20"/>
          <w:szCs w:val="20"/>
        </w:rPr>
        <w:t xml:space="preserve">. </w:t>
      </w:r>
    </w:p>
    <w:p w:rsidR="00DF6A27" w:rsidRPr="00DF6A27" w:rsidRDefault="00DF6A27" w:rsidP="00DF6A27">
      <w:pPr>
        <w:ind w:firstLine="720"/>
        <w:rPr>
          <w:rFonts w:ascii="Arial" w:hAnsi="Arial" w:cs="Arial"/>
          <w:sz w:val="20"/>
          <w:szCs w:val="20"/>
        </w:rPr>
      </w:pPr>
      <w:r w:rsidRPr="00DF6A27">
        <w:rPr>
          <w:rFonts w:ascii="Arial" w:hAnsi="Arial" w:cs="Arial"/>
          <w:sz w:val="20"/>
          <w:szCs w:val="20"/>
        </w:rPr>
        <w:t xml:space="preserve">4.   The City Clerk shall advertise a notice of this action in a legal newspaper pursuant to </w:t>
      </w:r>
      <w:r w:rsidRPr="00DF6A27">
        <w:rPr>
          <w:rFonts w:ascii="Arial" w:hAnsi="Arial" w:cs="Arial"/>
          <w:sz w:val="20"/>
          <w:szCs w:val="20"/>
          <w:u w:val="single"/>
        </w:rPr>
        <w:t>N.J.S.A.</w:t>
      </w:r>
      <w:r w:rsidRPr="00DF6A27">
        <w:rPr>
          <w:rFonts w:ascii="Arial" w:hAnsi="Arial" w:cs="Arial"/>
          <w:sz w:val="20"/>
          <w:szCs w:val="20"/>
        </w:rPr>
        <w:t xml:space="preserve"> 40A:11-1 in compliance with Local Public Contract Law guidelines.  </w:t>
      </w:r>
    </w:p>
    <w:p w:rsidR="00DF6A27" w:rsidRDefault="00DF6A27" w:rsidP="00DF6A27">
      <w:pPr>
        <w:rPr>
          <w:rFonts w:ascii="Arial" w:hAnsi="Arial" w:cs="Arial"/>
          <w:sz w:val="20"/>
          <w:szCs w:val="20"/>
        </w:rPr>
      </w:pPr>
    </w:p>
    <w:p w:rsidR="00DF6A27" w:rsidRPr="00DF6A27" w:rsidRDefault="00DF6A27" w:rsidP="00DF6A27">
      <w:pPr>
        <w:jc w:val="center"/>
        <w:rPr>
          <w:rFonts w:ascii="Arial" w:hAnsi="Arial" w:cs="Arial"/>
          <w:b/>
          <w:sz w:val="20"/>
          <w:szCs w:val="20"/>
        </w:rPr>
      </w:pPr>
      <w:r w:rsidRPr="00DF6A27">
        <w:rPr>
          <w:rFonts w:ascii="Arial" w:hAnsi="Arial" w:cs="Arial"/>
          <w:b/>
          <w:sz w:val="20"/>
          <w:szCs w:val="20"/>
        </w:rPr>
        <w:t>REFER TO RESOLUTION #2015-186 FOR COMMENTS AND ROLL CALL.</w:t>
      </w: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b/>
          <w:bCs/>
          <w:sz w:val="20"/>
          <w:szCs w:val="20"/>
          <w:u w:val="single"/>
        </w:rPr>
      </w:pPr>
      <w:r w:rsidRPr="00DF6A27">
        <w:rPr>
          <w:rFonts w:ascii="Arial" w:hAnsi="Arial" w:cs="Arial"/>
          <w:b/>
          <w:bCs/>
          <w:sz w:val="20"/>
          <w:szCs w:val="20"/>
        </w:rPr>
        <w:t xml:space="preserve">RESOLUTION: </w:t>
      </w:r>
      <w:r w:rsidRPr="00DF6A27">
        <w:rPr>
          <w:rFonts w:ascii="Arial" w:hAnsi="Arial" w:cs="Arial"/>
          <w:b/>
          <w:bCs/>
          <w:sz w:val="20"/>
          <w:szCs w:val="20"/>
          <w:u w:val="single"/>
        </w:rPr>
        <w:t>2015-167</w:t>
      </w:r>
    </w:p>
    <w:p w:rsidR="00DF6A27" w:rsidRPr="00DF6A27" w:rsidRDefault="00DF6A27" w:rsidP="00DF6A27">
      <w:pPr>
        <w:rPr>
          <w:rFonts w:ascii="Arial" w:hAnsi="Arial" w:cs="Arial"/>
          <w:sz w:val="20"/>
          <w:szCs w:val="20"/>
        </w:rPr>
      </w:pPr>
    </w:p>
    <w:p w:rsidR="00DF6A27" w:rsidRPr="00DF6A27" w:rsidRDefault="00DF6A27" w:rsidP="00DF6A27">
      <w:pPr>
        <w:jc w:val="center"/>
        <w:rPr>
          <w:rFonts w:ascii="Arial" w:hAnsi="Arial" w:cs="Arial"/>
          <w:sz w:val="20"/>
          <w:szCs w:val="20"/>
        </w:rPr>
      </w:pPr>
      <w:r w:rsidRPr="00DF6A27">
        <w:rPr>
          <w:rFonts w:ascii="Arial" w:hAnsi="Arial" w:cs="Arial"/>
          <w:b/>
          <w:bCs/>
          <w:sz w:val="20"/>
          <w:szCs w:val="20"/>
        </w:rPr>
        <w:t>RESOLUTION AUTHORIZING AN AMENDMENT TO THE AGREEMENT APPOINTING TODD PALUMBO, ESQ. OF THE FOR THE REPRESENTATION OF COUNCILMAN RICHARD KOZIOL</w:t>
      </w:r>
    </w:p>
    <w:p w:rsidR="00DF6A27" w:rsidRPr="00DF6A27" w:rsidRDefault="00DF6A27" w:rsidP="00DF6A27">
      <w:pPr>
        <w:rPr>
          <w:rFonts w:ascii="Arial" w:hAnsi="Arial" w:cs="Arial"/>
          <w:sz w:val="20"/>
          <w:szCs w:val="20"/>
        </w:rPr>
      </w:pPr>
    </w:p>
    <w:p w:rsidR="00DF6A27" w:rsidRPr="00DF6A27" w:rsidRDefault="00DF6A27" w:rsidP="00DF6A27">
      <w:pPr>
        <w:rPr>
          <w:rFonts w:ascii="Arial" w:hAnsi="Arial" w:cs="Arial"/>
          <w:sz w:val="20"/>
          <w:szCs w:val="20"/>
        </w:rPr>
      </w:pP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the City Council of the City of Linden passed Resolution No. 2014-241 on June 17, 2014 2014 retaining the services of Todd Palumbo, Esq. for the representation of Councilman Richard Koziol;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because of the ongoing nature of the services in this matter, there is a need for additional funds not to exceed $1,175.00 for legal services relative to the aforesaid matter; and </w:t>
      </w:r>
    </w:p>
    <w:p w:rsidR="00DF6A27" w:rsidRPr="00DF6A27" w:rsidRDefault="00DF6A27" w:rsidP="00DF6A27">
      <w:pPr>
        <w:ind w:firstLine="720"/>
        <w:rPr>
          <w:rFonts w:ascii="Arial" w:hAnsi="Arial" w:cs="Arial"/>
          <w:b/>
          <w:bCs/>
          <w:sz w:val="20"/>
          <w:szCs w:val="20"/>
        </w:rPr>
      </w:pPr>
      <w:r w:rsidRPr="00DF6A27">
        <w:rPr>
          <w:rFonts w:ascii="Arial" w:hAnsi="Arial" w:cs="Arial"/>
          <w:b/>
          <w:bCs/>
          <w:sz w:val="20"/>
          <w:szCs w:val="20"/>
        </w:rPr>
        <w:t xml:space="preserve">WHEREAS, </w:t>
      </w:r>
      <w:r w:rsidRPr="00DF6A27">
        <w:rPr>
          <w:rFonts w:ascii="Arial" w:hAnsi="Arial" w:cs="Arial"/>
          <w:sz w:val="20"/>
          <w:szCs w:val="20"/>
        </w:rPr>
        <w:t xml:space="preserve">in accordance with the provisions of </w:t>
      </w:r>
      <w:r w:rsidRPr="00DF6A27">
        <w:rPr>
          <w:rFonts w:ascii="Arial" w:hAnsi="Arial" w:cs="Arial"/>
          <w:sz w:val="20"/>
          <w:szCs w:val="20"/>
          <w:u w:val="single"/>
        </w:rPr>
        <w:t>N.J.S.A</w:t>
      </w:r>
      <w:r w:rsidRPr="00DF6A27">
        <w:rPr>
          <w:rFonts w:ascii="Arial" w:hAnsi="Arial" w:cs="Arial"/>
          <w:sz w:val="20"/>
          <w:szCs w:val="20"/>
        </w:rPr>
        <w:t xml:space="preserve">. 19:44A-20.4, qualifications have been received through a non-fair and open process;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inclusive of these additional funds the total expenditures paid to date to Todd Palumbo Esq. for services rendered under the original or substantially related contract is $2,175.00;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WHEREAS,</w:t>
      </w:r>
      <w:r w:rsidRPr="00DF6A27">
        <w:rPr>
          <w:rFonts w:ascii="Arial" w:hAnsi="Arial" w:cs="Arial"/>
          <w:sz w:val="20"/>
          <w:szCs w:val="20"/>
        </w:rPr>
        <w:t xml:space="preserve"> the Chief Financial Officer or her designee has certified to the availability of funds for this purpose, to be charged to Account No. 5-01-20-155-123-255;</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 xml:space="preserve">NOW, THEREFORE, BE IT RESOLVED BY THE COUNCIL OF THE CITY OF LINDEN </w:t>
      </w:r>
      <w:r w:rsidRPr="00DF6A27">
        <w:rPr>
          <w:rFonts w:ascii="Arial" w:hAnsi="Arial" w:cs="Arial"/>
          <w:sz w:val="20"/>
          <w:szCs w:val="20"/>
        </w:rPr>
        <w:t>that they do hereby approve the additional amount not to exceed $1,175.00 for services rendered by Todd Palumbo, Esq. and</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BE IT FURTHER RESOLVED</w:t>
      </w:r>
      <w:r w:rsidRPr="00DF6A27">
        <w:rPr>
          <w:rFonts w:ascii="Arial" w:hAnsi="Arial" w:cs="Arial"/>
          <w:sz w:val="20"/>
          <w:szCs w:val="20"/>
        </w:rPr>
        <w:t xml:space="preserve"> that this Resolution is expressly contingent upon the negotiation and execution of the necessary amendatory contract documents between Todd Palumbo, Esq. and the City of Linden;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BE IT FURTHER RESOLVED</w:t>
      </w:r>
      <w:r w:rsidRPr="00DF6A27">
        <w:rPr>
          <w:rFonts w:ascii="Arial" w:hAnsi="Arial" w:cs="Arial"/>
          <w:sz w:val="20"/>
          <w:szCs w:val="20"/>
        </w:rPr>
        <w:t xml:space="preserve"> that the Mayor and City Clerk be and hereby are empowered and directed to execute an amendatory agreement for Professional Services consistent with the above; and </w:t>
      </w:r>
    </w:p>
    <w:p w:rsidR="00DF6A27" w:rsidRPr="00DF6A27" w:rsidRDefault="00DF6A27" w:rsidP="00DF6A27">
      <w:pPr>
        <w:ind w:firstLine="720"/>
        <w:rPr>
          <w:rFonts w:ascii="Arial" w:hAnsi="Arial" w:cs="Arial"/>
          <w:sz w:val="20"/>
          <w:szCs w:val="20"/>
        </w:rPr>
      </w:pPr>
      <w:r w:rsidRPr="00DF6A27">
        <w:rPr>
          <w:rFonts w:ascii="Arial" w:hAnsi="Arial" w:cs="Arial"/>
          <w:b/>
          <w:bCs/>
          <w:sz w:val="20"/>
          <w:szCs w:val="20"/>
        </w:rPr>
        <w:t xml:space="preserve">BE IT FURTHER RESOLVED </w:t>
      </w:r>
      <w:r w:rsidRPr="00DF6A27">
        <w:rPr>
          <w:rFonts w:ascii="Arial" w:hAnsi="Arial" w:cs="Arial"/>
          <w:sz w:val="20"/>
          <w:szCs w:val="20"/>
        </w:rPr>
        <w:t>that a notice of this action shall be published in accordance with applicable law.</w:t>
      </w:r>
    </w:p>
    <w:p w:rsidR="00F13DEB" w:rsidRDefault="00F13DEB" w:rsidP="00DF6A27">
      <w:pPr>
        <w:rPr>
          <w:rFonts w:ascii="Arial" w:hAnsi="Arial" w:cs="Arial"/>
          <w:sz w:val="20"/>
          <w:szCs w:val="20"/>
        </w:rPr>
      </w:pPr>
    </w:p>
    <w:p w:rsidR="005670E2" w:rsidRPr="005670E2" w:rsidRDefault="005670E2" w:rsidP="005670E2">
      <w:pPr>
        <w:ind w:right="1440"/>
        <w:rPr>
          <w:rFonts w:ascii="Arial" w:hAnsi="Arial" w:cs="Arial"/>
          <w:b/>
          <w:bCs/>
          <w:color w:val="000000"/>
          <w:sz w:val="20"/>
          <w:szCs w:val="20"/>
          <w:u w:val="single"/>
        </w:rPr>
      </w:pPr>
      <w:r w:rsidRPr="005670E2">
        <w:rPr>
          <w:rFonts w:ascii="Arial" w:hAnsi="Arial" w:cs="Arial"/>
          <w:b/>
          <w:bCs/>
          <w:color w:val="000000"/>
          <w:sz w:val="20"/>
          <w:szCs w:val="20"/>
        </w:rPr>
        <w:t xml:space="preserve">RESOLUTION: </w:t>
      </w:r>
      <w:r w:rsidRPr="005670E2">
        <w:rPr>
          <w:rFonts w:ascii="Arial" w:hAnsi="Arial" w:cs="Arial"/>
          <w:b/>
          <w:bCs/>
          <w:color w:val="000000"/>
          <w:sz w:val="20"/>
          <w:szCs w:val="20"/>
          <w:u w:val="single"/>
        </w:rPr>
        <w:t>2015-168</w:t>
      </w:r>
    </w:p>
    <w:p w:rsidR="005670E2" w:rsidRPr="005670E2" w:rsidRDefault="005670E2" w:rsidP="005670E2">
      <w:pPr>
        <w:ind w:left="1440" w:right="1440"/>
        <w:jc w:val="both"/>
        <w:rPr>
          <w:rFonts w:ascii="Arial" w:hAnsi="Arial" w:cs="Arial"/>
          <w:b/>
          <w:bCs/>
          <w:color w:val="000000"/>
          <w:sz w:val="20"/>
          <w:szCs w:val="20"/>
        </w:rPr>
      </w:pPr>
    </w:p>
    <w:p w:rsidR="005670E2" w:rsidRPr="005670E2" w:rsidRDefault="005670E2" w:rsidP="005670E2">
      <w:pPr>
        <w:ind w:left="1440" w:right="1440"/>
        <w:jc w:val="both"/>
        <w:rPr>
          <w:rFonts w:ascii="Arial" w:hAnsi="Arial" w:cs="Arial"/>
          <w:b/>
          <w:bCs/>
          <w:color w:val="000000"/>
          <w:sz w:val="20"/>
          <w:szCs w:val="20"/>
        </w:rPr>
      </w:pPr>
      <w:r w:rsidRPr="005670E2">
        <w:rPr>
          <w:rFonts w:ascii="Arial" w:hAnsi="Arial" w:cs="Arial"/>
          <w:b/>
          <w:bCs/>
          <w:color w:val="000000"/>
          <w:sz w:val="20"/>
          <w:szCs w:val="20"/>
        </w:rPr>
        <w:t>RESOLUTION AUTHORIZING THE EXTENSION OF NEGOTIATIONS OF AN AGREEMENT FOR A SOLAR ENERGY FARM TO BE LOCATED AT THE LINDEN LANDFILL</w:t>
      </w:r>
    </w:p>
    <w:p w:rsidR="005670E2" w:rsidRPr="005670E2" w:rsidRDefault="005670E2" w:rsidP="005670E2">
      <w:pPr>
        <w:rPr>
          <w:rFonts w:ascii="Arial" w:hAnsi="Arial" w:cs="Arial"/>
          <w:sz w:val="20"/>
          <w:szCs w:val="20"/>
        </w:rPr>
      </w:pPr>
      <w:r w:rsidRPr="005670E2">
        <w:rPr>
          <w:rFonts w:ascii="Arial" w:hAnsi="Arial" w:cs="Arial"/>
          <w:b/>
          <w:bCs/>
          <w:color w:val="000000"/>
          <w:sz w:val="20"/>
          <w:szCs w:val="20"/>
        </w:rPr>
        <w:t> </w:t>
      </w:r>
    </w:p>
    <w:p w:rsidR="005670E2" w:rsidRPr="005670E2" w:rsidRDefault="005670E2" w:rsidP="005670E2">
      <w:pPr>
        <w:jc w:val="both"/>
        <w:rPr>
          <w:rFonts w:ascii="Arial" w:hAnsi="Arial" w:cs="Arial"/>
          <w:color w:val="000000"/>
          <w:sz w:val="20"/>
          <w:szCs w:val="20"/>
        </w:rPr>
      </w:pPr>
      <w:r w:rsidRPr="005670E2">
        <w:rPr>
          <w:rFonts w:ascii="Arial" w:hAnsi="Arial" w:cs="Arial"/>
          <w:b/>
          <w:bCs/>
          <w:color w:val="000000"/>
          <w:sz w:val="20"/>
          <w:szCs w:val="20"/>
        </w:rPr>
        <w:t xml:space="preserve">            WHEREAS, </w:t>
      </w:r>
      <w:r w:rsidRPr="005670E2">
        <w:rPr>
          <w:rFonts w:ascii="Arial" w:hAnsi="Arial" w:cs="Arial"/>
          <w:color w:val="000000"/>
          <w:sz w:val="20"/>
          <w:szCs w:val="20"/>
        </w:rPr>
        <w:t xml:space="preserve">passed Resolution No. 2014-324 on August 19, 2014, authorizing the negotiations of an agreement for a solar energy farm to be located at the Linden Landfill; and  </w:t>
      </w:r>
    </w:p>
    <w:p w:rsidR="005670E2" w:rsidRPr="005670E2" w:rsidRDefault="005670E2" w:rsidP="005670E2">
      <w:pPr>
        <w:jc w:val="both"/>
        <w:rPr>
          <w:rFonts w:ascii="Arial" w:hAnsi="Arial" w:cs="Arial"/>
          <w:color w:val="000000"/>
          <w:sz w:val="20"/>
          <w:szCs w:val="20"/>
        </w:rPr>
      </w:pPr>
    </w:p>
    <w:p w:rsidR="005670E2" w:rsidRPr="005670E2" w:rsidRDefault="005670E2" w:rsidP="005670E2">
      <w:pPr>
        <w:jc w:val="both"/>
        <w:rPr>
          <w:rFonts w:ascii="Arial" w:hAnsi="Arial" w:cs="Arial"/>
          <w:color w:val="000000"/>
          <w:sz w:val="20"/>
          <w:szCs w:val="20"/>
        </w:rPr>
      </w:pPr>
      <w:r w:rsidRPr="005670E2">
        <w:rPr>
          <w:rFonts w:ascii="Arial" w:hAnsi="Arial" w:cs="Arial"/>
          <w:b/>
          <w:bCs/>
          <w:color w:val="000000"/>
          <w:sz w:val="20"/>
          <w:szCs w:val="20"/>
        </w:rPr>
        <w:t xml:space="preserve">            WHEREAS, </w:t>
      </w:r>
      <w:r w:rsidRPr="005670E2">
        <w:rPr>
          <w:rFonts w:ascii="Arial" w:hAnsi="Arial" w:cs="Arial"/>
          <w:color w:val="000000"/>
          <w:sz w:val="20"/>
          <w:szCs w:val="20"/>
        </w:rPr>
        <w:t>said resolution authorized negotiations until December 31, 2014; and</w:t>
      </w:r>
    </w:p>
    <w:p w:rsidR="005670E2" w:rsidRPr="005670E2" w:rsidRDefault="005670E2" w:rsidP="005670E2">
      <w:pPr>
        <w:jc w:val="both"/>
        <w:rPr>
          <w:rFonts w:ascii="Arial" w:hAnsi="Arial" w:cs="Arial"/>
          <w:color w:val="000000"/>
          <w:sz w:val="20"/>
          <w:szCs w:val="20"/>
        </w:rPr>
      </w:pPr>
    </w:p>
    <w:p w:rsidR="005670E2" w:rsidRPr="005670E2" w:rsidRDefault="005670E2" w:rsidP="005670E2">
      <w:pPr>
        <w:ind w:firstLine="720"/>
        <w:jc w:val="both"/>
        <w:rPr>
          <w:rFonts w:ascii="Arial" w:hAnsi="Arial" w:cs="Arial"/>
          <w:color w:val="000000"/>
          <w:sz w:val="20"/>
          <w:szCs w:val="20"/>
        </w:rPr>
      </w:pPr>
      <w:r w:rsidRPr="005670E2">
        <w:rPr>
          <w:rFonts w:ascii="Arial" w:hAnsi="Arial" w:cs="Arial"/>
          <w:b/>
          <w:bCs/>
          <w:color w:val="000000"/>
          <w:sz w:val="20"/>
          <w:szCs w:val="20"/>
        </w:rPr>
        <w:t xml:space="preserve">WHEREAS, </w:t>
      </w:r>
      <w:r w:rsidRPr="005670E2">
        <w:rPr>
          <w:rFonts w:ascii="Arial" w:hAnsi="Arial" w:cs="Arial"/>
          <w:color w:val="000000"/>
          <w:sz w:val="20"/>
          <w:szCs w:val="20"/>
        </w:rPr>
        <w:t xml:space="preserve">the City has determined that it is in its best interest to amend said resolution to extend negotiation terms through December 31, 2015. </w:t>
      </w:r>
    </w:p>
    <w:p w:rsidR="005670E2" w:rsidRPr="005670E2" w:rsidRDefault="005670E2" w:rsidP="005670E2">
      <w:pPr>
        <w:jc w:val="both"/>
        <w:rPr>
          <w:rFonts w:ascii="Arial" w:hAnsi="Arial" w:cs="Arial"/>
          <w:color w:val="000000"/>
          <w:sz w:val="20"/>
          <w:szCs w:val="20"/>
        </w:rPr>
      </w:pPr>
    </w:p>
    <w:p w:rsidR="005670E2" w:rsidRPr="005670E2" w:rsidRDefault="005670E2" w:rsidP="005670E2">
      <w:pPr>
        <w:ind w:firstLine="720"/>
        <w:jc w:val="both"/>
        <w:rPr>
          <w:rFonts w:ascii="Arial" w:hAnsi="Arial" w:cs="Arial"/>
          <w:b/>
          <w:bCs/>
          <w:sz w:val="20"/>
          <w:szCs w:val="20"/>
        </w:rPr>
      </w:pPr>
      <w:r w:rsidRPr="005670E2">
        <w:rPr>
          <w:rFonts w:ascii="Arial" w:hAnsi="Arial" w:cs="Arial"/>
          <w:b/>
          <w:bCs/>
          <w:sz w:val="20"/>
          <w:szCs w:val="20"/>
        </w:rPr>
        <w:t>NOW THEREFORE, BE IT RESOLVED BY THE CITY COUNCIL OF THE CITY OF LINDEN, NEW JERSEY AS FOLLOWS:</w:t>
      </w:r>
    </w:p>
    <w:p w:rsidR="005670E2" w:rsidRPr="005670E2" w:rsidRDefault="005670E2" w:rsidP="005670E2">
      <w:pPr>
        <w:jc w:val="both"/>
        <w:rPr>
          <w:rFonts w:ascii="Arial" w:hAnsi="Arial" w:cs="Arial"/>
          <w:sz w:val="20"/>
          <w:szCs w:val="20"/>
        </w:rPr>
      </w:pPr>
      <w:r w:rsidRPr="005670E2">
        <w:rPr>
          <w:rFonts w:ascii="Arial" w:hAnsi="Arial" w:cs="Arial"/>
          <w:sz w:val="20"/>
          <w:szCs w:val="20"/>
        </w:rPr>
        <w:t> </w:t>
      </w:r>
    </w:p>
    <w:p w:rsidR="005670E2" w:rsidRDefault="005670E2" w:rsidP="005670E2">
      <w:pPr>
        <w:jc w:val="both"/>
      </w:pPr>
      <w:r w:rsidRPr="005670E2">
        <w:rPr>
          <w:rFonts w:ascii="Arial" w:hAnsi="Arial" w:cs="Arial"/>
          <w:sz w:val="20"/>
          <w:szCs w:val="20"/>
        </w:rPr>
        <w:tab/>
        <w:t>1.</w:t>
      </w:r>
      <w:r w:rsidRPr="005670E2">
        <w:rPr>
          <w:rFonts w:ascii="Arial" w:hAnsi="Arial" w:cs="Arial"/>
          <w:sz w:val="20"/>
          <w:szCs w:val="20"/>
        </w:rPr>
        <w:tab/>
        <w:t>The City hereby authorizes the extension of negotiations until December 31, 2015</w:t>
      </w:r>
      <w:r>
        <w:t>.</w:t>
      </w:r>
    </w:p>
    <w:p w:rsidR="00471287" w:rsidRDefault="00471287" w:rsidP="00471287">
      <w:pPr>
        <w:rPr>
          <w:rFonts w:ascii="Arial" w:hAnsi="Arial" w:cs="Arial"/>
          <w:sz w:val="20"/>
          <w:szCs w:val="20"/>
        </w:rPr>
      </w:pPr>
    </w:p>
    <w:p w:rsidR="000B6E49" w:rsidRDefault="000B6E49" w:rsidP="005670E2">
      <w:pPr>
        <w:rPr>
          <w:rFonts w:ascii="Arial" w:hAnsi="Arial" w:cs="Arial"/>
          <w:b/>
          <w:bCs/>
          <w:sz w:val="20"/>
          <w:szCs w:val="20"/>
        </w:rPr>
      </w:pPr>
    </w:p>
    <w:p w:rsidR="005670E2" w:rsidRPr="005670E2" w:rsidRDefault="005670E2" w:rsidP="005670E2">
      <w:pPr>
        <w:rPr>
          <w:rFonts w:ascii="Arial" w:hAnsi="Arial" w:cs="Arial"/>
          <w:b/>
          <w:sz w:val="20"/>
          <w:szCs w:val="20"/>
          <w:u w:val="single"/>
        </w:rPr>
      </w:pPr>
      <w:r w:rsidRPr="005670E2">
        <w:rPr>
          <w:rFonts w:ascii="Arial" w:hAnsi="Arial" w:cs="Arial"/>
          <w:b/>
          <w:bCs/>
          <w:sz w:val="20"/>
          <w:szCs w:val="20"/>
        </w:rPr>
        <w:t>RESOLUTION</w:t>
      </w:r>
      <w:r w:rsidRPr="005670E2">
        <w:rPr>
          <w:rFonts w:ascii="Arial" w:hAnsi="Arial" w:cs="Arial"/>
          <w:sz w:val="20"/>
          <w:szCs w:val="20"/>
        </w:rPr>
        <w:t xml:space="preserve">: </w:t>
      </w:r>
      <w:r w:rsidRPr="005670E2">
        <w:rPr>
          <w:rFonts w:ascii="Arial" w:hAnsi="Arial" w:cs="Arial"/>
          <w:b/>
          <w:sz w:val="20"/>
          <w:szCs w:val="20"/>
          <w:u w:val="single"/>
        </w:rPr>
        <w:t>2015-169</w:t>
      </w:r>
    </w:p>
    <w:p w:rsidR="005670E2" w:rsidRDefault="005670E2" w:rsidP="005670E2">
      <w:pPr>
        <w:jc w:val="center"/>
        <w:rPr>
          <w:rFonts w:ascii="Arial" w:hAnsi="Arial" w:cs="Arial"/>
          <w:b/>
          <w:bCs/>
          <w:sz w:val="20"/>
          <w:szCs w:val="20"/>
        </w:rPr>
      </w:pPr>
    </w:p>
    <w:p w:rsidR="005670E2" w:rsidRPr="005670E2" w:rsidRDefault="005670E2" w:rsidP="005670E2">
      <w:pPr>
        <w:jc w:val="center"/>
        <w:rPr>
          <w:rFonts w:ascii="Arial" w:hAnsi="Arial" w:cs="Arial"/>
          <w:sz w:val="20"/>
          <w:szCs w:val="20"/>
        </w:rPr>
      </w:pPr>
      <w:r w:rsidRPr="005670E2">
        <w:rPr>
          <w:rFonts w:ascii="Arial" w:hAnsi="Arial" w:cs="Arial"/>
          <w:b/>
          <w:bCs/>
          <w:sz w:val="20"/>
          <w:szCs w:val="20"/>
        </w:rPr>
        <w:t>RESOLUTION AMENDING A CONTRACT WITH T&amp;M ASSOCIATES FOR THE IMPROVEMENTS TO THE LEACHATE PUMP STATION AT THE LINDEN LANDFILL</w:t>
      </w:r>
    </w:p>
    <w:p w:rsidR="005670E2" w:rsidRPr="005670E2" w:rsidRDefault="005670E2" w:rsidP="005670E2">
      <w:pPr>
        <w:rPr>
          <w:rFonts w:ascii="Arial" w:hAnsi="Arial" w:cs="Arial"/>
          <w:sz w:val="20"/>
          <w:szCs w:val="20"/>
        </w:rPr>
      </w:pP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WHEREAS,</w:t>
      </w:r>
      <w:r w:rsidRPr="005670E2">
        <w:rPr>
          <w:rFonts w:ascii="Arial" w:hAnsi="Arial" w:cs="Arial"/>
          <w:sz w:val="20"/>
          <w:szCs w:val="20"/>
        </w:rPr>
        <w:t xml:space="preserve"> the City Council of the City of Linden passed a resolution on June 18, 2013, No. 2013-241, retaining the services of a consultant for the improvements to the leachate pump station at the Linden Landfill;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WHEREAS,</w:t>
      </w:r>
      <w:r w:rsidRPr="005670E2">
        <w:rPr>
          <w:rFonts w:ascii="Arial" w:hAnsi="Arial" w:cs="Arial"/>
          <w:sz w:val="20"/>
          <w:szCs w:val="20"/>
        </w:rPr>
        <w:t xml:space="preserve"> in accordance with the provisions of </w:t>
      </w:r>
      <w:r w:rsidRPr="005670E2">
        <w:rPr>
          <w:rFonts w:ascii="Arial" w:hAnsi="Arial" w:cs="Arial"/>
          <w:sz w:val="20"/>
          <w:szCs w:val="20"/>
          <w:u w:val="single"/>
        </w:rPr>
        <w:t>N.J.S.A.</w:t>
      </w:r>
      <w:r w:rsidRPr="005670E2">
        <w:rPr>
          <w:rFonts w:ascii="Arial" w:hAnsi="Arial" w:cs="Arial"/>
          <w:sz w:val="20"/>
          <w:szCs w:val="20"/>
        </w:rPr>
        <w:t xml:space="preserve"> 19:44A-20.4, qualifications have been received through a fair and open process;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 xml:space="preserve">WHEREAS, </w:t>
      </w:r>
      <w:r w:rsidRPr="005670E2">
        <w:rPr>
          <w:rFonts w:ascii="Arial" w:hAnsi="Arial" w:cs="Arial"/>
          <w:sz w:val="20"/>
          <w:szCs w:val="20"/>
        </w:rPr>
        <w:t xml:space="preserve">T&amp;M Associates, 11 </w:t>
      </w:r>
      <w:proofErr w:type="spellStart"/>
      <w:r w:rsidRPr="005670E2">
        <w:rPr>
          <w:rFonts w:ascii="Arial" w:hAnsi="Arial" w:cs="Arial"/>
          <w:sz w:val="20"/>
          <w:szCs w:val="20"/>
        </w:rPr>
        <w:t>Tindall</w:t>
      </w:r>
      <w:proofErr w:type="spellEnd"/>
      <w:r w:rsidRPr="005670E2">
        <w:rPr>
          <w:rFonts w:ascii="Arial" w:hAnsi="Arial" w:cs="Arial"/>
          <w:sz w:val="20"/>
          <w:szCs w:val="20"/>
        </w:rPr>
        <w:t xml:space="preserve"> Road, Middletown, New Jersey 07748 submitted a qualification to the City and has qualified for the aforesaid service for 2015;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WHEREAS,</w:t>
      </w:r>
      <w:r w:rsidRPr="005670E2">
        <w:rPr>
          <w:rFonts w:ascii="Arial" w:hAnsi="Arial" w:cs="Arial"/>
          <w:sz w:val="20"/>
          <w:szCs w:val="20"/>
        </w:rPr>
        <w:t xml:space="preserve"> due to the ongoing nature of various work, for electrical testing and preparation of bid documents, it is necessary to provide for additional funds not to exceed $26,475.00;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WHEREAS,</w:t>
      </w:r>
      <w:r w:rsidRPr="005670E2">
        <w:rPr>
          <w:rFonts w:ascii="Arial" w:hAnsi="Arial" w:cs="Arial"/>
          <w:sz w:val="20"/>
          <w:szCs w:val="20"/>
        </w:rPr>
        <w:t xml:space="preserve"> inclusive of these additional funds the total expenditures paid to date to T&amp;M Associates for services rendered under the original or substantially related contract is $60,975.00;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WHEREAS,</w:t>
      </w:r>
      <w:r w:rsidRPr="005670E2">
        <w:rPr>
          <w:rFonts w:ascii="Arial" w:hAnsi="Arial" w:cs="Arial"/>
          <w:sz w:val="20"/>
          <w:szCs w:val="20"/>
        </w:rPr>
        <w:t xml:space="preserve"> the Chief Financial Officer has certified to the availability of funds for this purpose, to be charged to Account No. C-04-55-907-523-919;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 xml:space="preserve">NOW, THEREFORE, BE IT RESOLVED BY THE COUNCIL OF THE CITY OF LINDEN </w:t>
      </w:r>
      <w:r w:rsidRPr="005670E2">
        <w:rPr>
          <w:rFonts w:ascii="Arial" w:hAnsi="Arial" w:cs="Arial"/>
          <w:sz w:val="20"/>
          <w:szCs w:val="20"/>
        </w:rPr>
        <w:t xml:space="preserve">that the agreement for Professional Services awarded to T&amp;M Associates, 11 </w:t>
      </w:r>
      <w:proofErr w:type="spellStart"/>
      <w:r w:rsidRPr="005670E2">
        <w:rPr>
          <w:rFonts w:ascii="Arial" w:hAnsi="Arial" w:cs="Arial"/>
          <w:sz w:val="20"/>
          <w:szCs w:val="20"/>
        </w:rPr>
        <w:t>Tindall</w:t>
      </w:r>
      <w:proofErr w:type="spellEnd"/>
      <w:r w:rsidRPr="005670E2">
        <w:rPr>
          <w:rFonts w:ascii="Arial" w:hAnsi="Arial" w:cs="Arial"/>
          <w:sz w:val="20"/>
          <w:szCs w:val="20"/>
        </w:rPr>
        <w:t xml:space="preserve"> Road, Middletown, New Jersey, is hereby amended to increase the contract an additional sum of $26,475.00, for a total contract of $60,975.00; and</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BE IT FURTHER RESOLVED</w:t>
      </w:r>
      <w:r w:rsidRPr="005670E2">
        <w:rPr>
          <w:rFonts w:ascii="Arial" w:hAnsi="Arial" w:cs="Arial"/>
          <w:sz w:val="20"/>
          <w:szCs w:val="20"/>
        </w:rPr>
        <w:t xml:space="preserve"> that this Resolution is expressly contingent upon the negotiation and execution of the necessary amended contract documents between T&amp;M Associates and the City of Linden;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lastRenderedPageBreak/>
        <w:t>BE IT FURTHER RESOLVED</w:t>
      </w:r>
      <w:r w:rsidRPr="005670E2">
        <w:rPr>
          <w:rFonts w:ascii="Arial" w:hAnsi="Arial" w:cs="Arial"/>
          <w:sz w:val="20"/>
          <w:szCs w:val="20"/>
        </w:rPr>
        <w:t xml:space="preserve"> that the Mayor and City Clerk be and hereby are empowered and directed to execute an amendatory agreement with T&amp;M Associates to effectuate the foregoing; and  </w:t>
      </w:r>
    </w:p>
    <w:p w:rsidR="005670E2" w:rsidRPr="005670E2" w:rsidRDefault="005670E2" w:rsidP="005670E2">
      <w:pPr>
        <w:ind w:firstLine="720"/>
        <w:rPr>
          <w:rFonts w:ascii="Arial" w:hAnsi="Arial" w:cs="Arial"/>
          <w:sz w:val="20"/>
          <w:szCs w:val="20"/>
        </w:rPr>
      </w:pPr>
      <w:r w:rsidRPr="005670E2">
        <w:rPr>
          <w:rFonts w:ascii="Arial" w:hAnsi="Arial" w:cs="Arial"/>
          <w:b/>
          <w:bCs/>
          <w:sz w:val="20"/>
          <w:szCs w:val="20"/>
        </w:rPr>
        <w:t xml:space="preserve">BE IT FURTHER RESOLVED </w:t>
      </w:r>
      <w:r w:rsidRPr="005670E2">
        <w:rPr>
          <w:rFonts w:ascii="Arial" w:hAnsi="Arial" w:cs="Arial"/>
          <w:sz w:val="20"/>
          <w:szCs w:val="20"/>
        </w:rPr>
        <w:t>that a copy of this Resolution be published in accordance with applicable law.</w:t>
      </w:r>
    </w:p>
    <w:p w:rsidR="005670E2" w:rsidRDefault="005670E2" w:rsidP="005670E2">
      <w:pPr>
        <w:rPr>
          <w:rFonts w:ascii="Arial" w:hAnsi="Arial" w:cs="Arial"/>
          <w:sz w:val="20"/>
          <w:szCs w:val="20"/>
        </w:rPr>
      </w:pPr>
    </w:p>
    <w:p w:rsidR="000B6E49" w:rsidRPr="000B6E49" w:rsidRDefault="000B6E49" w:rsidP="000B6E49">
      <w:pPr>
        <w:jc w:val="center"/>
        <w:rPr>
          <w:rFonts w:ascii="Arial" w:hAnsi="Arial" w:cs="Arial"/>
          <w:b/>
          <w:sz w:val="20"/>
          <w:szCs w:val="20"/>
        </w:rPr>
      </w:pPr>
      <w:r w:rsidRPr="000B6E49">
        <w:rPr>
          <w:rFonts w:ascii="Arial" w:hAnsi="Arial" w:cs="Arial"/>
          <w:b/>
          <w:sz w:val="20"/>
          <w:szCs w:val="20"/>
        </w:rPr>
        <w:t>REFER TO RESOLUTION # 2015-188 FOR COMMENTS AND ROLL CALL.</w:t>
      </w:r>
    </w:p>
    <w:p w:rsidR="000B6E49" w:rsidRPr="000B6E49" w:rsidRDefault="000B6E49" w:rsidP="000B6E49">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5670E2" w:rsidRPr="005670E2" w:rsidRDefault="005670E2" w:rsidP="005670E2">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5670E2">
        <w:rPr>
          <w:rFonts w:asciiTheme="minorHAnsi" w:eastAsiaTheme="minorEastAsia" w:hAnsiTheme="minorHAnsi" w:cstheme="minorHAnsi"/>
          <w:b/>
          <w:bCs/>
          <w:sz w:val="16"/>
          <w:szCs w:val="16"/>
        </w:rPr>
        <w:t xml:space="preserve">RESOLUTION: </w:t>
      </w:r>
      <w:r w:rsidRPr="005670E2">
        <w:rPr>
          <w:rFonts w:asciiTheme="minorHAnsi" w:eastAsiaTheme="minorEastAsia" w:hAnsiTheme="minorHAnsi" w:cstheme="minorHAnsi"/>
          <w:b/>
          <w:bCs/>
          <w:sz w:val="16"/>
          <w:szCs w:val="16"/>
          <w:u w:val="single"/>
        </w:rPr>
        <w:t>2015-170</w:t>
      </w:r>
    </w:p>
    <w:p w:rsidR="005670E2" w:rsidRDefault="005670E2" w:rsidP="005670E2">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5670E2" w:rsidRPr="005670E2" w:rsidRDefault="005670E2" w:rsidP="005670E2">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5670E2">
        <w:rPr>
          <w:rFonts w:asciiTheme="minorHAnsi" w:eastAsiaTheme="minorEastAsia" w:hAnsiTheme="minorHAnsi" w:cstheme="minorHAnsi"/>
          <w:b/>
          <w:bCs/>
          <w:sz w:val="16"/>
          <w:szCs w:val="16"/>
        </w:rPr>
        <w:t>CITY OF LINDEN RESOLUTION</w:t>
      </w:r>
    </w:p>
    <w:p w:rsidR="005670E2" w:rsidRPr="005670E2" w:rsidRDefault="005670E2" w:rsidP="005670E2">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sz w:val="16"/>
          <w:szCs w:val="16"/>
        </w:rPr>
      </w:pPr>
    </w:p>
    <w:p w:rsidR="005670E2" w:rsidRPr="005670E2" w:rsidRDefault="005670E2" w:rsidP="005670E2">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5670E2">
        <w:rPr>
          <w:rFonts w:asciiTheme="minorHAnsi" w:eastAsiaTheme="minorEastAsia" w:hAnsiTheme="minorHAnsi" w:cstheme="minorHAnsi"/>
          <w:b/>
          <w:bCs/>
          <w:sz w:val="16"/>
          <w:szCs w:val="16"/>
        </w:rPr>
        <w:t>WHEREAS,</w:t>
      </w:r>
      <w:r w:rsidRPr="005670E2">
        <w:rPr>
          <w:rFonts w:asciiTheme="minorHAnsi" w:eastAsiaTheme="minorEastAsia" w:hAnsiTheme="minorHAnsi" w:cstheme="minorHAnsi"/>
          <w:sz w:val="16"/>
          <w:szCs w:val="16"/>
        </w:rPr>
        <w:t xml:space="preserve"> there were certain payments made by the Municipal Treasurer during the month of March 2015 which do not appear on the Claims list,</w:t>
      </w:r>
    </w:p>
    <w:p w:rsidR="005670E2" w:rsidRPr="005670E2" w:rsidRDefault="005670E2" w:rsidP="005670E2">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5670E2">
        <w:rPr>
          <w:rFonts w:asciiTheme="minorHAnsi" w:eastAsiaTheme="minorEastAsia" w:hAnsiTheme="minorHAnsi" w:cstheme="minorHAnsi"/>
          <w:b/>
          <w:bCs/>
          <w:sz w:val="16"/>
          <w:szCs w:val="16"/>
        </w:rPr>
        <w:t xml:space="preserve">WHEREAS, </w:t>
      </w:r>
      <w:r w:rsidRPr="005670E2">
        <w:rPr>
          <w:rFonts w:asciiTheme="minorHAnsi" w:eastAsiaTheme="minorEastAsia" w:hAnsiTheme="minorHAnsi" w:cstheme="minorHAnsi"/>
          <w:sz w:val="16"/>
          <w:szCs w:val="16"/>
        </w:rPr>
        <w:t>said payment must be ratified by the Governing Body of the City of Linden,</w:t>
      </w:r>
    </w:p>
    <w:p w:rsidR="005670E2" w:rsidRPr="005670E2" w:rsidRDefault="005670E2" w:rsidP="005670E2">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5670E2">
        <w:rPr>
          <w:rFonts w:asciiTheme="minorHAnsi" w:eastAsiaTheme="minorEastAsia" w:hAnsiTheme="minorHAnsi" w:cstheme="minorHAnsi"/>
          <w:b/>
          <w:bCs/>
          <w:sz w:val="16"/>
          <w:szCs w:val="16"/>
        </w:rPr>
        <w:t>NOW, THEREFORE, BE IT RESOLVED</w:t>
      </w:r>
      <w:r w:rsidRPr="005670E2">
        <w:rPr>
          <w:rFonts w:asciiTheme="minorHAnsi" w:eastAsiaTheme="minorEastAsia" w:hAnsiTheme="minorHAnsi" w:cstheme="minorHAnsi"/>
          <w:sz w:val="16"/>
          <w:szCs w:val="16"/>
        </w:rPr>
        <w:t xml:space="preserve"> that the following payments be and hereby are approved:</w:t>
      </w:r>
    </w:p>
    <w:p w:rsidR="005670E2" w:rsidRPr="005670E2" w:rsidRDefault="005670E2" w:rsidP="005670E2">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5670E2">
        <w:rPr>
          <w:rFonts w:asciiTheme="minorHAnsi" w:eastAsiaTheme="minorEastAsia" w:hAnsiTheme="minorHAnsi" w:cstheme="minorHAnsi"/>
          <w:b/>
          <w:bCs/>
          <w:sz w:val="16"/>
          <w:szCs w:val="16"/>
        </w:rPr>
        <w:t>CURRENT</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670E2">
        <w:rPr>
          <w:rFonts w:asciiTheme="minorHAnsi" w:eastAsiaTheme="minorEastAsia" w:hAnsiTheme="minorHAnsi" w:cstheme="minorHAnsi"/>
          <w:b/>
          <w:bCs/>
          <w:sz w:val="16"/>
          <w:szCs w:val="16"/>
          <w:u w:val="single"/>
        </w:rPr>
        <w:t>CK#</w:t>
      </w: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u w:val="single"/>
        </w:rPr>
        <w:t>DATE</w:t>
      </w: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u w:val="single"/>
        </w:rPr>
        <w:t>PAYABLE TO:</w:t>
      </w: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u w:val="single"/>
        </w:rPr>
        <w:t>PURPOSE</w:t>
      </w: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u w:val="single"/>
        </w:rPr>
        <w:t xml:space="preserve"> AMOUNT</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3/3/15</w:t>
      </w:r>
      <w:r w:rsidRPr="005670E2">
        <w:rPr>
          <w:rFonts w:asciiTheme="minorHAnsi" w:eastAsiaTheme="minorEastAsia" w:hAnsiTheme="minorHAnsi" w:cstheme="minorHAnsi"/>
          <w:bCs/>
          <w:sz w:val="16"/>
          <w:szCs w:val="16"/>
        </w:rPr>
        <w:tab/>
        <w:t>Worker’s Comp.</w:t>
      </w:r>
      <w:r w:rsidRPr="005670E2">
        <w:rPr>
          <w:rFonts w:asciiTheme="minorHAnsi" w:eastAsiaTheme="minorEastAsia" w:hAnsiTheme="minorHAnsi" w:cstheme="minorHAnsi"/>
          <w:bCs/>
          <w:sz w:val="16"/>
          <w:szCs w:val="16"/>
        </w:rPr>
        <w:tab/>
        <w:t>claims</w:t>
      </w:r>
      <w:r w:rsidRPr="005670E2">
        <w:rPr>
          <w:rFonts w:asciiTheme="minorHAnsi" w:eastAsiaTheme="minorEastAsia" w:hAnsiTheme="minorHAnsi" w:cstheme="minorHAnsi"/>
          <w:bCs/>
          <w:sz w:val="16"/>
          <w:szCs w:val="16"/>
        </w:rPr>
        <w:tab/>
        <w:t>16,942.77</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3/4/15</w:t>
      </w:r>
      <w:r w:rsidRPr="005670E2">
        <w:rPr>
          <w:rFonts w:asciiTheme="minorHAnsi" w:eastAsiaTheme="minorEastAsia" w:hAnsiTheme="minorHAnsi" w:cstheme="minorHAnsi"/>
          <w:bCs/>
          <w:sz w:val="16"/>
          <w:szCs w:val="16"/>
        </w:rPr>
        <w:tab/>
        <w:t>Vision Service Plan</w:t>
      </w:r>
      <w:r w:rsidRPr="005670E2">
        <w:rPr>
          <w:rFonts w:asciiTheme="minorHAnsi" w:eastAsiaTheme="minorEastAsia" w:hAnsiTheme="minorHAnsi" w:cstheme="minorHAnsi"/>
          <w:bCs/>
          <w:sz w:val="16"/>
          <w:szCs w:val="16"/>
        </w:rPr>
        <w:tab/>
        <w:t>claims</w:t>
      </w:r>
      <w:r w:rsidRPr="005670E2">
        <w:rPr>
          <w:rFonts w:asciiTheme="minorHAnsi" w:eastAsiaTheme="minorEastAsia" w:hAnsiTheme="minorHAnsi" w:cstheme="minorHAnsi"/>
          <w:bCs/>
          <w:sz w:val="16"/>
          <w:szCs w:val="16"/>
        </w:rPr>
        <w:tab/>
        <w:t>4,187.00</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3/5/15</w:t>
      </w:r>
      <w:r w:rsidRPr="005670E2">
        <w:rPr>
          <w:rFonts w:asciiTheme="minorHAnsi" w:eastAsiaTheme="minorEastAsia" w:hAnsiTheme="minorHAnsi" w:cstheme="minorHAnsi"/>
          <w:bCs/>
          <w:sz w:val="16"/>
          <w:szCs w:val="16"/>
        </w:rPr>
        <w:tab/>
        <w:t>FICA</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7,729.92</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3/5/15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98,880.46</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3/11/15</w:t>
      </w:r>
      <w:r w:rsidRPr="005670E2">
        <w:rPr>
          <w:rFonts w:asciiTheme="minorHAnsi" w:eastAsiaTheme="minorEastAsia" w:hAnsiTheme="minorHAnsi" w:cstheme="minorHAnsi"/>
          <w:bCs/>
          <w:sz w:val="16"/>
          <w:szCs w:val="16"/>
        </w:rPr>
        <w:tab/>
        <w:t>Worker’s Comp.</w:t>
      </w:r>
      <w:r w:rsidRPr="005670E2">
        <w:rPr>
          <w:rFonts w:asciiTheme="minorHAnsi" w:eastAsiaTheme="minorEastAsia" w:hAnsiTheme="minorHAnsi" w:cstheme="minorHAnsi"/>
          <w:bCs/>
          <w:sz w:val="16"/>
          <w:szCs w:val="16"/>
        </w:rPr>
        <w:tab/>
        <w:t>claims</w:t>
      </w:r>
      <w:r w:rsidRPr="005670E2">
        <w:rPr>
          <w:rFonts w:asciiTheme="minorHAnsi" w:eastAsiaTheme="minorEastAsia" w:hAnsiTheme="minorHAnsi" w:cstheme="minorHAnsi"/>
          <w:bCs/>
          <w:sz w:val="16"/>
          <w:szCs w:val="16"/>
        </w:rPr>
        <w:tab/>
        <w:t>9,566.35</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3/11/15</w:t>
      </w:r>
      <w:r w:rsidRPr="005670E2">
        <w:rPr>
          <w:rFonts w:asciiTheme="minorHAnsi" w:eastAsiaTheme="minorEastAsia" w:hAnsiTheme="minorHAnsi" w:cstheme="minorHAnsi"/>
          <w:bCs/>
          <w:sz w:val="16"/>
          <w:szCs w:val="16"/>
        </w:rPr>
        <w:tab/>
        <w:t>Medco</w:t>
      </w:r>
      <w:r w:rsidRPr="005670E2">
        <w:rPr>
          <w:rFonts w:asciiTheme="minorHAnsi" w:eastAsiaTheme="minorEastAsia" w:hAnsiTheme="minorHAnsi" w:cstheme="minorHAnsi"/>
          <w:bCs/>
          <w:sz w:val="16"/>
          <w:szCs w:val="16"/>
        </w:rPr>
        <w:tab/>
        <w:t>claims</w:t>
      </w:r>
      <w:r w:rsidRPr="005670E2">
        <w:rPr>
          <w:rFonts w:asciiTheme="minorHAnsi" w:eastAsiaTheme="minorEastAsia" w:hAnsiTheme="minorHAnsi" w:cstheme="minorHAnsi"/>
          <w:bCs/>
          <w:sz w:val="16"/>
          <w:szCs w:val="16"/>
        </w:rPr>
        <w:tab/>
        <w:t>87,880.06</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3/12/15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55,297.18</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3/12/15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1,470,303.86</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3/12/15</w:t>
      </w:r>
      <w:r w:rsidRPr="005670E2">
        <w:rPr>
          <w:rFonts w:asciiTheme="minorHAnsi" w:eastAsiaTheme="minorEastAsia" w:hAnsiTheme="minorHAnsi" w:cstheme="minorHAnsi"/>
          <w:bCs/>
          <w:sz w:val="16"/>
          <w:szCs w:val="16"/>
        </w:rPr>
        <w:tab/>
        <w:t>SHBP</w:t>
      </w:r>
      <w:r w:rsidRPr="005670E2">
        <w:rPr>
          <w:rFonts w:asciiTheme="minorHAnsi" w:eastAsiaTheme="minorEastAsia" w:hAnsiTheme="minorHAnsi" w:cstheme="minorHAnsi"/>
          <w:bCs/>
          <w:sz w:val="16"/>
          <w:szCs w:val="16"/>
        </w:rPr>
        <w:tab/>
        <w:t>March health premium</w:t>
      </w:r>
      <w:r w:rsidRPr="005670E2">
        <w:rPr>
          <w:rFonts w:asciiTheme="minorHAnsi" w:eastAsiaTheme="minorEastAsia" w:hAnsiTheme="minorHAnsi" w:cstheme="minorHAnsi"/>
          <w:bCs/>
          <w:sz w:val="16"/>
          <w:szCs w:val="16"/>
        </w:rPr>
        <w:tab/>
        <w:t>537,903.11</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3/12/15</w:t>
      </w:r>
      <w:r w:rsidRPr="005670E2">
        <w:rPr>
          <w:rFonts w:asciiTheme="minorHAnsi" w:eastAsiaTheme="minorEastAsia" w:hAnsiTheme="minorHAnsi" w:cstheme="minorHAnsi"/>
          <w:bCs/>
          <w:sz w:val="16"/>
          <w:szCs w:val="16"/>
        </w:rPr>
        <w:tab/>
        <w:t>SHBP</w:t>
      </w:r>
      <w:r w:rsidRPr="005670E2">
        <w:rPr>
          <w:rFonts w:asciiTheme="minorHAnsi" w:eastAsiaTheme="minorEastAsia" w:hAnsiTheme="minorHAnsi" w:cstheme="minorHAnsi"/>
          <w:bCs/>
          <w:sz w:val="16"/>
          <w:szCs w:val="16"/>
        </w:rPr>
        <w:tab/>
        <w:t>January health premium</w:t>
      </w:r>
      <w:r w:rsidRPr="005670E2">
        <w:rPr>
          <w:rFonts w:asciiTheme="minorHAnsi" w:eastAsiaTheme="minorEastAsia" w:hAnsiTheme="minorHAnsi" w:cstheme="minorHAnsi"/>
          <w:bCs/>
          <w:sz w:val="16"/>
          <w:szCs w:val="16"/>
        </w:rPr>
        <w:tab/>
        <w:t>672,833.02</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3/17/15</w:t>
      </w:r>
      <w:r w:rsidRPr="005670E2">
        <w:rPr>
          <w:rFonts w:asciiTheme="minorHAnsi" w:eastAsiaTheme="minorEastAsia" w:hAnsiTheme="minorHAnsi" w:cstheme="minorHAnsi"/>
          <w:bCs/>
          <w:sz w:val="16"/>
          <w:szCs w:val="16"/>
        </w:rPr>
        <w:tab/>
        <w:t>Worker’s Comp.</w:t>
      </w:r>
      <w:r w:rsidRPr="005670E2">
        <w:rPr>
          <w:rFonts w:asciiTheme="minorHAnsi" w:eastAsiaTheme="minorEastAsia" w:hAnsiTheme="minorHAnsi" w:cstheme="minorHAnsi"/>
          <w:bCs/>
          <w:sz w:val="16"/>
          <w:szCs w:val="16"/>
        </w:rPr>
        <w:tab/>
        <w:t>claims</w:t>
      </w:r>
      <w:r w:rsidRPr="005670E2">
        <w:rPr>
          <w:rFonts w:asciiTheme="minorHAnsi" w:eastAsiaTheme="minorEastAsia" w:hAnsiTheme="minorHAnsi" w:cstheme="minorHAnsi"/>
          <w:bCs/>
          <w:sz w:val="16"/>
          <w:szCs w:val="16"/>
        </w:rPr>
        <w:tab/>
        <w:t>12,350.43</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3/20/15</w:t>
      </w:r>
      <w:r w:rsidRPr="005670E2">
        <w:rPr>
          <w:rFonts w:asciiTheme="minorHAnsi" w:eastAsiaTheme="minorEastAsia" w:hAnsiTheme="minorHAnsi" w:cstheme="minorHAnsi"/>
          <w:bCs/>
          <w:sz w:val="16"/>
          <w:szCs w:val="16"/>
        </w:rPr>
        <w:tab/>
        <w:t>Medco</w:t>
      </w:r>
      <w:r w:rsidRPr="005670E2">
        <w:rPr>
          <w:rFonts w:asciiTheme="minorHAnsi" w:eastAsiaTheme="minorEastAsia" w:hAnsiTheme="minorHAnsi" w:cstheme="minorHAnsi"/>
          <w:bCs/>
          <w:sz w:val="16"/>
          <w:szCs w:val="16"/>
        </w:rPr>
        <w:tab/>
        <w:t>claims</w:t>
      </w:r>
      <w:r w:rsidRPr="005670E2">
        <w:rPr>
          <w:rFonts w:asciiTheme="minorHAnsi" w:eastAsiaTheme="minorEastAsia" w:hAnsiTheme="minorHAnsi" w:cstheme="minorHAnsi"/>
          <w:bCs/>
          <w:sz w:val="16"/>
          <w:szCs w:val="16"/>
        </w:rPr>
        <w:tab/>
        <w:t>85,257.54</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3/26/15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FICA</w:t>
      </w:r>
      <w:r w:rsidRPr="005670E2">
        <w:rPr>
          <w:rFonts w:asciiTheme="minorHAnsi" w:eastAsiaTheme="minorEastAsia" w:hAnsiTheme="minorHAnsi" w:cstheme="minorHAnsi"/>
          <w:bCs/>
          <w:sz w:val="16"/>
          <w:szCs w:val="16"/>
        </w:rPr>
        <w:tab/>
        <w:t>5,769.04</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t>3/26/15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1,641,848.11</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ab/>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rPr>
      </w:pP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u w:val="single"/>
        </w:rPr>
        <w:t>TRUST</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670E2">
        <w:rPr>
          <w:rFonts w:asciiTheme="minorHAnsi" w:eastAsiaTheme="minorEastAsia" w:hAnsiTheme="minorHAnsi" w:cstheme="minorHAnsi"/>
          <w:sz w:val="16"/>
          <w:szCs w:val="16"/>
        </w:rPr>
        <w:tab/>
        <w:t>3/5/15</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14,956.75</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670E2">
        <w:rPr>
          <w:rFonts w:asciiTheme="minorHAnsi" w:eastAsiaTheme="minorEastAsia" w:hAnsiTheme="minorHAnsi" w:cstheme="minorHAnsi"/>
          <w:sz w:val="16"/>
          <w:szCs w:val="16"/>
        </w:rPr>
        <w:tab/>
        <w:t>3/12/15</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4,169.65</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670E2">
        <w:rPr>
          <w:rFonts w:asciiTheme="minorHAnsi" w:eastAsiaTheme="minorEastAsia" w:hAnsiTheme="minorHAnsi" w:cstheme="minorHAnsi"/>
          <w:sz w:val="16"/>
          <w:szCs w:val="16"/>
        </w:rPr>
        <w:tab/>
        <w:t>3/26/15</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7,053.89</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5670E2">
        <w:rPr>
          <w:rFonts w:asciiTheme="minorHAnsi" w:eastAsiaTheme="minorEastAsia" w:hAnsiTheme="minorHAnsi" w:cstheme="minorHAnsi"/>
          <w:b/>
          <w:bCs/>
          <w:sz w:val="16"/>
          <w:szCs w:val="16"/>
          <w:u w:val="single"/>
        </w:rPr>
        <w:t>GRANT</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3/12/15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24,028.51</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r w:rsidRPr="005670E2">
        <w:rPr>
          <w:rFonts w:asciiTheme="minorHAnsi" w:eastAsiaTheme="minorEastAsia" w:hAnsiTheme="minorHAnsi" w:cstheme="minorHAnsi"/>
          <w:bCs/>
          <w:sz w:val="16"/>
          <w:szCs w:val="16"/>
        </w:rPr>
        <w:t>3/26/15</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payroll</w:t>
      </w:r>
      <w:r w:rsidRPr="005670E2">
        <w:rPr>
          <w:rFonts w:asciiTheme="minorHAnsi" w:eastAsiaTheme="minorEastAsia" w:hAnsiTheme="minorHAnsi" w:cstheme="minorHAnsi"/>
          <w:bCs/>
          <w:sz w:val="16"/>
          <w:szCs w:val="16"/>
        </w:rPr>
        <w:tab/>
        <w:t>24,028.51</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630"/>
        <w:rPr>
          <w:rFonts w:asciiTheme="minorHAnsi" w:eastAsiaTheme="minorEastAsia" w:hAnsiTheme="minorHAnsi" w:cstheme="minorHAnsi"/>
          <w:bCs/>
          <w:sz w:val="16"/>
          <w:szCs w:val="16"/>
        </w:rPr>
      </w:pP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5670E2">
        <w:rPr>
          <w:rFonts w:asciiTheme="minorHAnsi" w:eastAsiaTheme="minorEastAsia" w:hAnsiTheme="minorHAnsi" w:cstheme="minorHAnsi"/>
          <w:b/>
          <w:bCs/>
          <w:sz w:val="16"/>
          <w:szCs w:val="16"/>
        </w:rPr>
        <w:tab/>
      </w:r>
      <w:r w:rsidRPr="005670E2">
        <w:rPr>
          <w:rFonts w:asciiTheme="minorHAnsi" w:eastAsiaTheme="minorEastAsia" w:hAnsiTheme="minorHAnsi" w:cstheme="minorHAnsi"/>
          <w:b/>
          <w:bCs/>
          <w:sz w:val="16"/>
          <w:szCs w:val="16"/>
          <w:u w:val="single"/>
        </w:rPr>
        <w:t>SANITARY LANDFILL</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670E2">
        <w:rPr>
          <w:rFonts w:asciiTheme="minorHAnsi" w:eastAsiaTheme="minorEastAsia" w:hAnsiTheme="minorHAnsi" w:cstheme="minorHAnsi"/>
          <w:sz w:val="16"/>
          <w:szCs w:val="16"/>
        </w:rPr>
        <w:tab/>
        <w:t>3/5/15</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1,199.20</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670E2">
        <w:rPr>
          <w:rFonts w:asciiTheme="minorHAnsi" w:eastAsiaTheme="minorEastAsia" w:hAnsiTheme="minorHAnsi" w:cstheme="minorHAnsi"/>
          <w:sz w:val="16"/>
          <w:szCs w:val="16"/>
        </w:rPr>
        <w:tab/>
        <w:t>3/12/15</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4,277.28</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670E2">
        <w:rPr>
          <w:rFonts w:asciiTheme="minorHAnsi" w:eastAsiaTheme="minorEastAsia" w:hAnsiTheme="minorHAnsi" w:cstheme="minorHAnsi"/>
          <w:sz w:val="16"/>
          <w:szCs w:val="16"/>
        </w:rPr>
        <w:tab/>
        <w:t>3/26/15</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payroll</w:t>
      </w:r>
      <w:r w:rsidRPr="005670E2">
        <w:rPr>
          <w:rFonts w:asciiTheme="minorHAnsi" w:eastAsiaTheme="minorEastAsia" w:hAnsiTheme="minorHAnsi" w:cstheme="minorHAnsi"/>
          <w:sz w:val="16"/>
          <w:szCs w:val="16"/>
        </w:rPr>
        <w:tab/>
        <w:t>4,277.28</w:t>
      </w:r>
    </w:p>
    <w:p w:rsidR="005670E2" w:rsidRPr="005670E2" w:rsidRDefault="005670E2" w:rsidP="005670E2">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5670E2" w:rsidRDefault="005670E2" w:rsidP="005670E2">
      <w:pPr>
        <w:rPr>
          <w:rFonts w:ascii="Arial" w:hAnsi="Arial" w:cs="Arial"/>
          <w:b/>
          <w:sz w:val="20"/>
          <w:szCs w:val="20"/>
        </w:rPr>
      </w:pPr>
    </w:p>
    <w:p w:rsidR="005670E2" w:rsidRPr="005670E2" w:rsidRDefault="005670E2" w:rsidP="005670E2">
      <w:pPr>
        <w:rPr>
          <w:rFonts w:ascii="Arial" w:hAnsi="Arial" w:cs="Arial"/>
          <w:b/>
          <w:sz w:val="20"/>
          <w:szCs w:val="20"/>
          <w:u w:val="single"/>
        </w:rPr>
      </w:pPr>
      <w:r w:rsidRPr="005670E2">
        <w:rPr>
          <w:rFonts w:ascii="Arial" w:hAnsi="Arial" w:cs="Arial"/>
          <w:b/>
          <w:sz w:val="20"/>
          <w:szCs w:val="20"/>
        </w:rPr>
        <w:t xml:space="preserve">RESOLUTION: </w:t>
      </w:r>
      <w:r w:rsidRPr="005670E2">
        <w:rPr>
          <w:rFonts w:ascii="Arial" w:hAnsi="Arial" w:cs="Arial"/>
          <w:b/>
          <w:sz w:val="20"/>
          <w:szCs w:val="20"/>
          <w:u w:val="single"/>
        </w:rPr>
        <w:t>2015-171</w:t>
      </w:r>
    </w:p>
    <w:p w:rsidR="005670E2" w:rsidRPr="005670E2" w:rsidRDefault="005670E2" w:rsidP="005670E2">
      <w:pPr>
        <w:jc w:val="center"/>
        <w:rPr>
          <w:rFonts w:ascii="Arial" w:hAnsi="Arial" w:cs="Arial"/>
          <w:sz w:val="20"/>
          <w:szCs w:val="20"/>
        </w:rPr>
      </w:pPr>
    </w:p>
    <w:p w:rsidR="005670E2" w:rsidRPr="005670E2" w:rsidRDefault="005670E2" w:rsidP="005670E2">
      <w:pPr>
        <w:jc w:val="center"/>
        <w:rPr>
          <w:rFonts w:ascii="Arial" w:hAnsi="Arial" w:cs="Arial"/>
          <w:sz w:val="20"/>
          <w:szCs w:val="20"/>
        </w:rPr>
      </w:pPr>
      <w:r w:rsidRPr="005670E2">
        <w:rPr>
          <w:rFonts w:ascii="Arial" w:hAnsi="Arial" w:cs="Arial"/>
          <w:sz w:val="20"/>
          <w:szCs w:val="20"/>
        </w:rPr>
        <w:t xml:space="preserve">RESOLUTION APPROVING A LICENSE AGREEMENT WITH DUKE LINDEN, LLC TO UTILIZE A PORTION OF THE PARKING AREA SERVING THE BUIDLING LOCATED AT 801 W. LINDEN AVENUE FOR MOTOR OFFICER TRAINING </w:t>
      </w:r>
    </w:p>
    <w:p w:rsidR="005670E2" w:rsidRPr="005670E2" w:rsidRDefault="005670E2" w:rsidP="005670E2">
      <w:pPr>
        <w:ind w:firstLine="720"/>
        <w:rPr>
          <w:rFonts w:ascii="Arial" w:hAnsi="Arial" w:cs="Arial"/>
          <w:b/>
          <w:smallCaps/>
          <w:sz w:val="20"/>
          <w:szCs w:val="20"/>
        </w:rPr>
      </w:pPr>
      <w:r w:rsidRPr="005670E2">
        <w:rPr>
          <w:rFonts w:ascii="Arial" w:hAnsi="Arial" w:cs="Arial"/>
          <w:sz w:val="20"/>
          <w:szCs w:val="20"/>
        </w:rPr>
        <w:t xml:space="preserve">WHEREAS, </w:t>
      </w:r>
      <w:r w:rsidRPr="005670E2">
        <w:rPr>
          <w:rFonts w:ascii="Arial" w:hAnsi="Arial" w:cs="Arial"/>
          <w:b/>
          <w:smallCaps/>
          <w:sz w:val="20"/>
          <w:szCs w:val="20"/>
        </w:rPr>
        <w:t>the City is desirous of using the parking area serving the building located at 801 W. Linden Avenue, Linden for motor officer training; and</w:t>
      </w:r>
    </w:p>
    <w:p w:rsidR="005670E2" w:rsidRPr="005670E2" w:rsidRDefault="005670E2" w:rsidP="005670E2">
      <w:pPr>
        <w:ind w:firstLine="720"/>
        <w:rPr>
          <w:rFonts w:ascii="Arial" w:hAnsi="Arial" w:cs="Arial"/>
          <w:b/>
          <w:smallCaps/>
          <w:sz w:val="20"/>
          <w:szCs w:val="20"/>
        </w:rPr>
      </w:pPr>
      <w:r w:rsidRPr="005670E2">
        <w:rPr>
          <w:rFonts w:ascii="Arial" w:hAnsi="Arial" w:cs="Arial"/>
          <w:smallCaps/>
          <w:sz w:val="20"/>
          <w:szCs w:val="20"/>
        </w:rPr>
        <w:t>WHEREAS</w:t>
      </w:r>
      <w:r w:rsidRPr="005670E2">
        <w:rPr>
          <w:rFonts w:ascii="Arial" w:hAnsi="Arial" w:cs="Arial"/>
          <w:b/>
          <w:smallCaps/>
          <w:sz w:val="20"/>
          <w:szCs w:val="20"/>
        </w:rPr>
        <w:t>, Duke Linden, LLC is the owner of said property; and</w:t>
      </w:r>
    </w:p>
    <w:p w:rsidR="005670E2" w:rsidRPr="005670E2" w:rsidRDefault="005670E2" w:rsidP="005670E2">
      <w:pPr>
        <w:ind w:firstLine="720"/>
        <w:rPr>
          <w:rFonts w:ascii="Arial" w:hAnsi="Arial" w:cs="Arial"/>
          <w:b/>
          <w:smallCaps/>
          <w:sz w:val="20"/>
          <w:szCs w:val="20"/>
        </w:rPr>
      </w:pPr>
      <w:r w:rsidRPr="005670E2">
        <w:rPr>
          <w:rFonts w:ascii="Arial" w:hAnsi="Arial" w:cs="Arial"/>
          <w:smallCaps/>
          <w:sz w:val="20"/>
          <w:szCs w:val="20"/>
        </w:rPr>
        <w:t>WHEREAS</w:t>
      </w:r>
      <w:r w:rsidRPr="005670E2">
        <w:rPr>
          <w:rFonts w:ascii="Arial" w:hAnsi="Arial" w:cs="Arial"/>
          <w:b/>
          <w:smallCaps/>
          <w:sz w:val="20"/>
          <w:szCs w:val="20"/>
        </w:rPr>
        <w:t>, the City of Linden has determined it is in the best interests of the City to   enter into a License Agreement to utilize the aforementioned property for said purposes.</w:t>
      </w:r>
    </w:p>
    <w:p w:rsidR="005670E2" w:rsidRPr="005670E2" w:rsidRDefault="005670E2" w:rsidP="005670E2">
      <w:pPr>
        <w:ind w:firstLine="720"/>
        <w:rPr>
          <w:rFonts w:ascii="Arial" w:hAnsi="Arial" w:cs="Arial"/>
          <w:b/>
          <w:smallCaps/>
          <w:sz w:val="20"/>
          <w:szCs w:val="20"/>
        </w:rPr>
      </w:pPr>
      <w:r w:rsidRPr="005670E2">
        <w:rPr>
          <w:rFonts w:ascii="Arial" w:hAnsi="Arial" w:cs="Arial"/>
          <w:smallCaps/>
          <w:sz w:val="20"/>
          <w:szCs w:val="20"/>
        </w:rPr>
        <w:t>NOW, THEREFORE, BE IT RESOLVED BY THE CITY COUNCIL OF THE CITY OF LINDEN</w:t>
      </w:r>
      <w:r w:rsidRPr="005670E2">
        <w:rPr>
          <w:rFonts w:ascii="Arial" w:hAnsi="Arial" w:cs="Arial"/>
          <w:b/>
          <w:smallCaps/>
          <w:sz w:val="20"/>
          <w:szCs w:val="20"/>
        </w:rPr>
        <w:t xml:space="preserve"> as follows:</w:t>
      </w:r>
      <w:r w:rsidRPr="005670E2">
        <w:rPr>
          <w:rFonts w:ascii="Arial" w:hAnsi="Arial" w:cs="Arial"/>
          <w:b/>
          <w:smallCaps/>
          <w:sz w:val="20"/>
          <w:szCs w:val="20"/>
        </w:rPr>
        <w:tab/>
      </w:r>
    </w:p>
    <w:p w:rsidR="005670E2" w:rsidRPr="005670E2" w:rsidRDefault="005670E2" w:rsidP="005670E2">
      <w:pPr>
        <w:pStyle w:val="ListParagraph"/>
        <w:numPr>
          <w:ilvl w:val="0"/>
          <w:numId w:val="3"/>
        </w:numPr>
        <w:spacing w:after="0" w:line="240" w:lineRule="auto"/>
        <w:rPr>
          <w:rFonts w:ascii="Arial" w:hAnsi="Arial" w:cs="Arial"/>
          <w:b w:val="0"/>
          <w:smallCaps w:val="0"/>
          <w:sz w:val="20"/>
          <w:szCs w:val="20"/>
        </w:rPr>
      </w:pPr>
      <w:r w:rsidRPr="005670E2">
        <w:rPr>
          <w:rFonts w:ascii="Arial" w:hAnsi="Arial" w:cs="Arial"/>
          <w:b w:val="0"/>
          <w:smallCaps w:val="0"/>
          <w:sz w:val="20"/>
          <w:szCs w:val="20"/>
        </w:rPr>
        <w:t>The City hereby authorized entering into a License Agreement with Duke Linden, LLC to utilize a portion of the parking area serving the building located at 801 W. Linden Avenue, Linden for motor officer training until December 31, 2015.</w:t>
      </w:r>
    </w:p>
    <w:p w:rsidR="005670E2" w:rsidRPr="005670E2" w:rsidRDefault="005670E2" w:rsidP="005670E2">
      <w:pPr>
        <w:pStyle w:val="ListParagraph"/>
        <w:spacing w:after="0" w:line="240" w:lineRule="auto"/>
        <w:ind w:left="1800"/>
        <w:rPr>
          <w:rFonts w:ascii="Arial" w:hAnsi="Arial" w:cs="Arial"/>
          <w:b w:val="0"/>
          <w:smallCaps w:val="0"/>
          <w:sz w:val="20"/>
          <w:szCs w:val="20"/>
        </w:rPr>
      </w:pPr>
    </w:p>
    <w:p w:rsidR="005670E2" w:rsidRPr="005670E2" w:rsidRDefault="005670E2" w:rsidP="005670E2">
      <w:pPr>
        <w:pStyle w:val="ListParagraph"/>
        <w:numPr>
          <w:ilvl w:val="0"/>
          <w:numId w:val="3"/>
        </w:numPr>
        <w:spacing w:after="0" w:line="240" w:lineRule="auto"/>
        <w:rPr>
          <w:rFonts w:ascii="Arial" w:hAnsi="Arial" w:cs="Arial"/>
          <w:b w:val="0"/>
          <w:smallCaps w:val="0"/>
          <w:sz w:val="20"/>
          <w:szCs w:val="20"/>
        </w:rPr>
      </w:pPr>
      <w:r w:rsidRPr="005670E2">
        <w:rPr>
          <w:rFonts w:ascii="Arial" w:hAnsi="Arial" w:cs="Arial"/>
          <w:b w:val="0"/>
          <w:smallCaps w:val="0"/>
          <w:sz w:val="20"/>
          <w:szCs w:val="20"/>
        </w:rPr>
        <w:t>The City of Linden shall pay the Duke Linden, LLC a sum not to exceed ten ($10.00) dollars for the term of said agreement, along with providing a certificate of insurance of a limit not less than $3,000,000.00 per occurrence as required by said agreement.</w:t>
      </w:r>
    </w:p>
    <w:p w:rsidR="005670E2" w:rsidRPr="005670E2" w:rsidRDefault="005670E2" w:rsidP="005670E2">
      <w:pPr>
        <w:pStyle w:val="ListParagraph"/>
        <w:spacing w:after="0" w:line="240" w:lineRule="auto"/>
        <w:ind w:left="1800"/>
        <w:rPr>
          <w:rFonts w:ascii="Arial" w:hAnsi="Arial" w:cs="Arial"/>
          <w:b w:val="0"/>
          <w:smallCaps w:val="0"/>
          <w:sz w:val="20"/>
          <w:szCs w:val="20"/>
        </w:rPr>
      </w:pPr>
    </w:p>
    <w:p w:rsidR="005670E2" w:rsidRPr="005670E2" w:rsidRDefault="005670E2" w:rsidP="005670E2">
      <w:pPr>
        <w:pStyle w:val="ListParagraph"/>
        <w:numPr>
          <w:ilvl w:val="0"/>
          <w:numId w:val="3"/>
        </w:numPr>
        <w:spacing w:after="0" w:line="240" w:lineRule="auto"/>
        <w:rPr>
          <w:rFonts w:ascii="Arial" w:hAnsi="Arial" w:cs="Arial"/>
          <w:b w:val="0"/>
          <w:smallCaps w:val="0"/>
          <w:sz w:val="20"/>
          <w:szCs w:val="20"/>
        </w:rPr>
      </w:pPr>
      <w:r w:rsidRPr="005670E2">
        <w:rPr>
          <w:rFonts w:ascii="Arial" w:hAnsi="Arial" w:cs="Arial"/>
          <w:b w:val="0"/>
          <w:smallCaps w:val="0"/>
          <w:sz w:val="20"/>
          <w:szCs w:val="20"/>
        </w:rPr>
        <w:t>The Mayor and/or such officials that are appropriate, the City Clerk and/or such officials that are appropriate, are hereby authorized to execute and attest to said license in the form as approved by the Law Department.</w:t>
      </w:r>
    </w:p>
    <w:p w:rsidR="005670E2" w:rsidRPr="005670E2" w:rsidRDefault="005670E2" w:rsidP="005670E2">
      <w:pPr>
        <w:ind w:left="720"/>
        <w:rPr>
          <w:rFonts w:ascii="Arial" w:hAnsi="Arial" w:cs="Arial"/>
          <w:b/>
          <w:smallCaps/>
          <w:sz w:val="20"/>
          <w:szCs w:val="20"/>
        </w:rPr>
      </w:pPr>
    </w:p>
    <w:p w:rsidR="005670E2" w:rsidRPr="005670E2" w:rsidRDefault="005670E2" w:rsidP="005670E2">
      <w:pPr>
        <w:rPr>
          <w:rFonts w:ascii="Arial" w:hAnsi="Arial" w:cs="Arial"/>
          <w:b/>
          <w:sz w:val="20"/>
          <w:szCs w:val="20"/>
          <w:u w:val="single"/>
        </w:rPr>
      </w:pPr>
      <w:r w:rsidRPr="005670E2">
        <w:rPr>
          <w:rFonts w:ascii="Arial" w:hAnsi="Arial" w:cs="Arial"/>
          <w:b/>
          <w:sz w:val="20"/>
          <w:szCs w:val="20"/>
        </w:rPr>
        <w:t xml:space="preserve">RESOLUTION: </w:t>
      </w:r>
      <w:r w:rsidRPr="005670E2">
        <w:rPr>
          <w:rFonts w:ascii="Arial" w:hAnsi="Arial" w:cs="Arial"/>
          <w:b/>
          <w:sz w:val="20"/>
          <w:szCs w:val="20"/>
          <w:u w:val="single"/>
        </w:rPr>
        <w:t>2015-172</w:t>
      </w:r>
    </w:p>
    <w:p w:rsidR="005670E2" w:rsidRPr="005670E2" w:rsidRDefault="005670E2" w:rsidP="005670E2">
      <w:pPr>
        <w:jc w:val="center"/>
        <w:rPr>
          <w:rFonts w:ascii="Arial" w:hAnsi="Arial" w:cs="Arial"/>
          <w:sz w:val="20"/>
          <w:szCs w:val="20"/>
        </w:rPr>
      </w:pPr>
    </w:p>
    <w:p w:rsidR="005670E2" w:rsidRPr="005670E2" w:rsidRDefault="005670E2" w:rsidP="005670E2">
      <w:pPr>
        <w:jc w:val="center"/>
        <w:rPr>
          <w:rFonts w:ascii="Arial" w:hAnsi="Arial" w:cs="Arial"/>
          <w:sz w:val="20"/>
          <w:szCs w:val="20"/>
        </w:rPr>
      </w:pPr>
      <w:r w:rsidRPr="005670E2">
        <w:rPr>
          <w:rFonts w:ascii="Arial" w:hAnsi="Arial" w:cs="Arial"/>
          <w:sz w:val="20"/>
          <w:szCs w:val="20"/>
        </w:rPr>
        <w:t>RESOLUTION APPROVING THE AWARD OF CONTRACT TO PAVING MATERIALS AND CONTRACTING, LLC FOR THE INFIELD DRAINAGE IMPROVEMENTS AT THE LINDEN AIRPORT IN THE CITY OF LINDEN</w:t>
      </w:r>
    </w:p>
    <w:p w:rsidR="005670E2" w:rsidRPr="005670E2" w:rsidRDefault="005670E2" w:rsidP="005670E2">
      <w:pPr>
        <w:rPr>
          <w:rFonts w:ascii="Arial" w:hAnsi="Arial" w:cs="Arial"/>
          <w:b/>
          <w:smallCaps/>
          <w:sz w:val="20"/>
          <w:szCs w:val="20"/>
        </w:rPr>
      </w:pPr>
      <w:r w:rsidRPr="005670E2">
        <w:rPr>
          <w:rFonts w:ascii="Arial" w:hAnsi="Arial" w:cs="Arial"/>
          <w:sz w:val="20"/>
          <w:szCs w:val="20"/>
        </w:rPr>
        <w:lastRenderedPageBreak/>
        <w:tab/>
        <w:t xml:space="preserve">WHEREAS, </w:t>
      </w:r>
      <w:r w:rsidRPr="005670E2">
        <w:rPr>
          <w:rFonts w:ascii="Arial" w:hAnsi="Arial" w:cs="Arial"/>
          <w:b/>
          <w:smallCaps/>
          <w:sz w:val="20"/>
          <w:szCs w:val="20"/>
        </w:rPr>
        <w:t xml:space="preserve">sealed bids were received by the Purchasing Agent on March 31, 2015 for the infield drainage improvements at the Linden Municipal Airport; and </w:t>
      </w:r>
    </w:p>
    <w:p w:rsidR="005670E2" w:rsidRPr="005670E2" w:rsidRDefault="005670E2" w:rsidP="005670E2">
      <w:pPr>
        <w:rPr>
          <w:rFonts w:ascii="Arial" w:hAnsi="Arial" w:cs="Arial"/>
          <w:b/>
          <w:smallCaps/>
          <w:sz w:val="20"/>
          <w:szCs w:val="20"/>
        </w:rPr>
      </w:pPr>
      <w:r w:rsidRPr="005670E2">
        <w:rPr>
          <w:rFonts w:ascii="Arial" w:hAnsi="Arial" w:cs="Arial"/>
          <w:b/>
          <w:smallCaps/>
          <w:sz w:val="20"/>
          <w:szCs w:val="20"/>
        </w:rPr>
        <w:tab/>
      </w:r>
      <w:r w:rsidRPr="005670E2">
        <w:rPr>
          <w:rFonts w:ascii="Arial" w:hAnsi="Arial" w:cs="Arial"/>
          <w:smallCaps/>
          <w:sz w:val="20"/>
          <w:szCs w:val="20"/>
        </w:rPr>
        <w:t>WHEREAS</w:t>
      </w:r>
      <w:r w:rsidRPr="005670E2">
        <w:rPr>
          <w:rFonts w:ascii="Arial" w:hAnsi="Arial" w:cs="Arial"/>
          <w:b/>
          <w:smallCaps/>
          <w:sz w:val="20"/>
          <w:szCs w:val="20"/>
        </w:rPr>
        <w:t>, a notice to bidders for said purpose was properly and legally advertised in the official publication (s); and</w:t>
      </w:r>
    </w:p>
    <w:p w:rsidR="005670E2" w:rsidRPr="005670E2" w:rsidRDefault="005670E2" w:rsidP="005670E2">
      <w:pPr>
        <w:rPr>
          <w:rFonts w:ascii="Arial" w:hAnsi="Arial" w:cs="Arial"/>
          <w:b/>
          <w:smallCaps/>
          <w:sz w:val="20"/>
          <w:szCs w:val="20"/>
        </w:rPr>
      </w:pPr>
      <w:r w:rsidRPr="005670E2">
        <w:rPr>
          <w:rFonts w:ascii="Arial" w:hAnsi="Arial" w:cs="Arial"/>
          <w:b/>
          <w:smallCaps/>
          <w:sz w:val="20"/>
          <w:szCs w:val="20"/>
        </w:rPr>
        <w:tab/>
      </w:r>
      <w:r w:rsidRPr="005670E2">
        <w:rPr>
          <w:rFonts w:ascii="Arial" w:hAnsi="Arial" w:cs="Arial"/>
          <w:smallCaps/>
          <w:sz w:val="20"/>
          <w:szCs w:val="20"/>
        </w:rPr>
        <w:t>WHEREAS</w:t>
      </w:r>
      <w:r w:rsidRPr="005670E2">
        <w:rPr>
          <w:rFonts w:ascii="Arial" w:hAnsi="Arial" w:cs="Arial"/>
          <w:b/>
          <w:smallCaps/>
          <w:sz w:val="20"/>
          <w:szCs w:val="20"/>
        </w:rPr>
        <w:t xml:space="preserve">, the Chief Financial Officer or her designee has certified as to the availability of funds for this purpose, as attached hereto, which will be charged to account/line item C-02-40-165-009-220; and </w:t>
      </w:r>
    </w:p>
    <w:p w:rsidR="005670E2" w:rsidRPr="005670E2" w:rsidRDefault="005670E2" w:rsidP="005670E2">
      <w:pPr>
        <w:rPr>
          <w:rFonts w:ascii="Arial" w:hAnsi="Arial" w:cs="Arial"/>
          <w:b/>
          <w:smallCaps/>
          <w:sz w:val="20"/>
          <w:szCs w:val="20"/>
        </w:rPr>
      </w:pPr>
      <w:r w:rsidRPr="005670E2">
        <w:rPr>
          <w:rFonts w:ascii="Arial" w:hAnsi="Arial" w:cs="Arial"/>
          <w:b/>
          <w:smallCaps/>
          <w:sz w:val="20"/>
          <w:szCs w:val="20"/>
        </w:rPr>
        <w:tab/>
      </w:r>
      <w:r w:rsidRPr="005670E2">
        <w:rPr>
          <w:rFonts w:ascii="Arial" w:hAnsi="Arial" w:cs="Arial"/>
          <w:smallCaps/>
          <w:sz w:val="20"/>
          <w:szCs w:val="20"/>
        </w:rPr>
        <w:t>WHEREAS,</w:t>
      </w:r>
      <w:r w:rsidRPr="005670E2">
        <w:rPr>
          <w:rFonts w:ascii="Arial" w:hAnsi="Arial" w:cs="Arial"/>
          <w:b/>
          <w:smallCaps/>
          <w:sz w:val="20"/>
          <w:szCs w:val="20"/>
        </w:rPr>
        <w:t xml:space="preserve"> the Local Public Contracts Law (</w:t>
      </w:r>
      <w:r w:rsidRPr="005670E2">
        <w:rPr>
          <w:rFonts w:ascii="Arial" w:hAnsi="Arial" w:cs="Arial"/>
          <w:b/>
          <w:smallCaps/>
          <w:sz w:val="20"/>
          <w:szCs w:val="20"/>
          <w:u w:val="single"/>
        </w:rPr>
        <w:t>N.J.S.A</w:t>
      </w:r>
      <w:r w:rsidRPr="005670E2">
        <w:rPr>
          <w:rFonts w:ascii="Arial" w:hAnsi="Arial" w:cs="Arial"/>
          <w:b/>
          <w:smallCaps/>
          <w:sz w:val="20"/>
          <w:szCs w:val="20"/>
        </w:rPr>
        <w:t xml:space="preserve">. 40A:11-1 </w:t>
      </w:r>
      <w:r w:rsidRPr="005670E2">
        <w:rPr>
          <w:rFonts w:ascii="Arial" w:hAnsi="Arial" w:cs="Arial"/>
          <w:b/>
          <w:smallCaps/>
          <w:sz w:val="20"/>
          <w:szCs w:val="20"/>
          <w:u w:val="single"/>
        </w:rPr>
        <w:t>et seq</w:t>
      </w:r>
      <w:r w:rsidRPr="005670E2">
        <w:rPr>
          <w:rFonts w:ascii="Arial" w:hAnsi="Arial" w:cs="Arial"/>
          <w:b/>
          <w:smallCaps/>
          <w:sz w:val="20"/>
          <w:szCs w:val="20"/>
        </w:rPr>
        <w:t>.) requires that Council pass a resolution authorizing the award of contracts;</w:t>
      </w:r>
    </w:p>
    <w:p w:rsidR="005670E2" w:rsidRPr="005670E2" w:rsidRDefault="005670E2" w:rsidP="005670E2">
      <w:pPr>
        <w:rPr>
          <w:rFonts w:ascii="Arial" w:hAnsi="Arial" w:cs="Arial"/>
          <w:b/>
          <w:smallCaps/>
          <w:sz w:val="20"/>
          <w:szCs w:val="20"/>
        </w:rPr>
      </w:pPr>
      <w:r w:rsidRPr="005670E2">
        <w:rPr>
          <w:rFonts w:ascii="Arial" w:hAnsi="Arial" w:cs="Arial"/>
          <w:b/>
          <w:smallCaps/>
          <w:sz w:val="20"/>
          <w:szCs w:val="20"/>
        </w:rPr>
        <w:tab/>
      </w:r>
      <w:r w:rsidRPr="005670E2">
        <w:rPr>
          <w:rFonts w:ascii="Arial" w:hAnsi="Arial" w:cs="Arial"/>
          <w:smallCaps/>
          <w:sz w:val="20"/>
          <w:szCs w:val="20"/>
        </w:rPr>
        <w:t>NOW, THEREFORE, BE IT RESOLVED BY THE CITY COUNCIL OF THE CITY OF LINDEN</w:t>
      </w:r>
      <w:r w:rsidRPr="005670E2">
        <w:rPr>
          <w:rFonts w:ascii="Arial" w:hAnsi="Arial" w:cs="Arial"/>
          <w:b/>
          <w:smallCaps/>
          <w:sz w:val="20"/>
          <w:szCs w:val="20"/>
        </w:rPr>
        <w:t xml:space="preserve"> as follows:</w:t>
      </w:r>
    </w:p>
    <w:p w:rsidR="005670E2" w:rsidRPr="005670E2" w:rsidRDefault="005670E2" w:rsidP="005670E2">
      <w:pPr>
        <w:pStyle w:val="ListParagraph"/>
        <w:numPr>
          <w:ilvl w:val="0"/>
          <w:numId w:val="4"/>
        </w:numPr>
        <w:spacing w:after="0" w:line="240" w:lineRule="auto"/>
        <w:rPr>
          <w:rFonts w:ascii="Arial" w:hAnsi="Arial" w:cs="Arial"/>
          <w:b w:val="0"/>
          <w:smallCaps w:val="0"/>
          <w:sz w:val="20"/>
          <w:szCs w:val="20"/>
        </w:rPr>
      </w:pPr>
      <w:r w:rsidRPr="005670E2">
        <w:rPr>
          <w:rFonts w:ascii="Arial" w:hAnsi="Arial" w:cs="Arial"/>
          <w:b w:val="0"/>
          <w:smallCaps w:val="0"/>
          <w:sz w:val="20"/>
          <w:szCs w:val="20"/>
        </w:rPr>
        <w:t xml:space="preserve"> A contract is awarded to Paving Materials and Contracting, LLC at their bid of $328,010.00, subject to New Jersey Department of Transportation.</w:t>
      </w:r>
    </w:p>
    <w:p w:rsidR="005670E2" w:rsidRPr="005670E2" w:rsidRDefault="005670E2" w:rsidP="005670E2">
      <w:pPr>
        <w:pStyle w:val="ListParagraph"/>
        <w:numPr>
          <w:ilvl w:val="0"/>
          <w:numId w:val="4"/>
        </w:numPr>
        <w:spacing w:after="0" w:line="240" w:lineRule="auto"/>
        <w:rPr>
          <w:rFonts w:ascii="Arial" w:hAnsi="Arial" w:cs="Arial"/>
          <w:b w:val="0"/>
          <w:smallCaps w:val="0"/>
          <w:sz w:val="20"/>
          <w:szCs w:val="20"/>
        </w:rPr>
      </w:pPr>
      <w:r w:rsidRPr="005670E2">
        <w:rPr>
          <w:rFonts w:ascii="Arial" w:hAnsi="Arial" w:cs="Arial"/>
          <w:b w:val="0"/>
          <w:smallCaps w:val="0"/>
          <w:sz w:val="20"/>
          <w:szCs w:val="20"/>
        </w:rPr>
        <w:t>This Resolution is expressly contingent upon the negotiation and execution of the necessary contract documents between Paving and Contracting, LLC and the City of Linden.</w:t>
      </w:r>
    </w:p>
    <w:p w:rsidR="005670E2" w:rsidRPr="005670E2" w:rsidRDefault="005670E2" w:rsidP="005670E2">
      <w:pPr>
        <w:pStyle w:val="ListParagraph"/>
        <w:numPr>
          <w:ilvl w:val="0"/>
          <w:numId w:val="4"/>
        </w:numPr>
        <w:spacing w:after="0" w:line="240" w:lineRule="auto"/>
        <w:rPr>
          <w:rFonts w:ascii="Arial" w:hAnsi="Arial" w:cs="Arial"/>
          <w:b w:val="0"/>
          <w:smallCaps w:val="0"/>
          <w:sz w:val="20"/>
          <w:szCs w:val="20"/>
        </w:rPr>
      </w:pPr>
      <w:r w:rsidRPr="005670E2">
        <w:rPr>
          <w:rFonts w:ascii="Arial" w:hAnsi="Arial" w:cs="Arial"/>
          <w:b w:val="0"/>
          <w:smallCaps w:val="0"/>
          <w:sz w:val="20"/>
          <w:szCs w:val="20"/>
        </w:rPr>
        <w:t>The Mayor and City Clerk are hereby authorized to execute all documents to effectuate the purposes herein above expressed.</w:t>
      </w:r>
    </w:p>
    <w:p w:rsidR="005670E2" w:rsidRDefault="005670E2" w:rsidP="005670E2">
      <w:pPr>
        <w:rPr>
          <w:rFonts w:ascii="Arial" w:hAnsi="Arial" w:cs="Arial"/>
          <w:sz w:val="20"/>
          <w:szCs w:val="20"/>
        </w:rPr>
      </w:pPr>
    </w:p>
    <w:p w:rsidR="00F9209F" w:rsidRPr="00F9209F" w:rsidRDefault="00F9209F" w:rsidP="00F9209F">
      <w:pPr>
        <w:rPr>
          <w:rFonts w:ascii="Arial" w:hAnsi="Arial" w:cs="Arial"/>
          <w:b/>
          <w:bCs/>
          <w:sz w:val="20"/>
          <w:szCs w:val="20"/>
          <w:u w:val="single"/>
        </w:rPr>
      </w:pPr>
      <w:r w:rsidRPr="00F9209F">
        <w:rPr>
          <w:rFonts w:ascii="Arial" w:hAnsi="Arial" w:cs="Arial"/>
          <w:b/>
          <w:bCs/>
          <w:sz w:val="20"/>
          <w:szCs w:val="20"/>
        </w:rPr>
        <w:t xml:space="preserve">RESOLUTION: </w:t>
      </w:r>
      <w:r w:rsidRPr="00F9209F">
        <w:rPr>
          <w:rFonts w:ascii="Arial" w:hAnsi="Arial" w:cs="Arial"/>
          <w:b/>
          <w:bCs/>
          <w:sz w:val="20"/>
          <w:szCs w:val="20"/>
          <w:u w:val="single"/>
        </w:rPr>
        <w:t>2015-173</w:t>
      </w:r>
    </w:p>
    <w:p w:rsidR="00F9209F" w:rsidRPr="00F9209F" w:rsidRDefault="00F9209F" w:rsidP="00F9209F">
      <w:pPr>
        <w:jc w:val="center"/>
        <w:rPr>
          <w:rFonts w:ascii="Arial" w:hAnsi="Arial" w:cs="Arial"/>
          <w:b/>
          <w:bCs/>
          <w:sz w:val="20"/>
          <w:szCs w:val="20"/>
        </w:rPr>
      </w:pPr>
    </w:p>
    <w:p w:rsidR="00F9209F" w:rsidRPr="00F9209F" w:rsidRDefault="00F9209F" w:rsidP="00F9209F">
      <w:pPr>
        <w:jc w:val="center"/>
        <w:rPr>
          <w:rFonts w:ascii="Arial" w:hAnsi="Arial" w:cs="Arial"/>
          <w:b/>
          <w:bCs/>
          <w:sz w:val="20"/>
          <w:szCs w:val="20"/>
        </w:rPr>
      </w:pPr>
      <w:r w:rsidRPr="00F9209F">
        <w:rPr>
          <w:rFonts w:ascii="Arial" w:hAnsi="Arial" w:cs="Arial"/>
          <w:b/>
          <w:bCs/>
          <w:sz w:val="20"/>
          <w:szCs w:val="20"/>
        </w:rPr>
        <w:t>A RESOLUTION CONFIRMING THE MAYOR’S APPOINTMENT OF ARMAND FIORLETTI AS A</w:t>
      </w:r>
    </w:p>
    <w:p w:rsidR="00F9209F" w:rsidRPr="00F9209F" w:rsidRDefault="00F9209F" w:rsidP="00F9209F">
      <w:pPr>
        <w:jc w:val="center"/>
        <w:rPr>
          <w:rFonts w:ascii="Arial" w:hAnsi="Arial" w:cs="Arial"/>
          <w:sz w:val="20"/>
          <w:szCs w:val="20"/>
        </w:rPr>
      </w:pPr>
      <w:r w:rsidRPr="00F9209F">
        <w:rPr>
          <w:rFonts w:ascii="Arial" w:hAnsi="Arial" w:cs="Arial"/>
          <w:b/>
          <w:bCs/>
          <w:sz w:val="20"/>
          <w:szCs w:val="20"/>
        </w:rPr>
        <w:t>MEMBER OF THE LINDEN ECONOMIC DEVELOPMENT CORPORATION OF THE CITY OF LINDEN</w:t>
      </w:r>
      <w:r w:rsidRPr="00F9209F">
        <w:rPr>
          <w:rFonts w:ascii="Arial" w:hAnsi="Arial" w:cs="Arial"/>
          <w:sz w:val="20"/>
          <w:szCs w:val="20"/>
        </w:rPr>
        <w:t xml:space="preserve"> </w:t>
      </w:r>
    </w:p>
    <w:p w:rsidR="00F9209F" w:rsidRPr="00F9209F" w:rsidRDefault="00F9209F" w:rsidP="00F9209F">
      <w:pPr>
        <w:rPr>
          <w:rFonts w:ascii="Arial" w:hAnsi="Arial" w:cs="Arial"/>
          <w:sz w:val="20"/>
          <w:szCs w:val="20"/>
        </w:rPr>
      </w:pPr>
      <w:r w:rsidRPr="00F9209F">
        <w:rPr>
          <w:rFonts w:ascii="Arial" w:hAnsi="Arial" w:cs="Arial"/>
          <w:sz w:val="20"/>
          <w:szCs w:val="20"/>
        </w:rPr>
        <w:t xml:space="preserve"> </w:t>
      </w:r>
    </w:p>
    <w:p w:rsidR="00F9209F" w:rsidRPr="00F9209F" w:rsidRDefault="00F9209F" w:rsidP="00F9209F">
      <w:pPr>
        <w:ind w:firstLine="720"/>
        <w:rPr>
          <w:rFonts w:ascii="Arial" w:hAnsi="Arial" w:cs="Arial"/>
          <w:b/>
          <w:bCs/>
          <w:sz w:val="20"/>
          <w:szCs w:val="20"/>
        </w:rPr>
      </w:pPr>
      <w:r w:rsidRPr="00F9209F">
        <w:rPr>
          <w:rFonts w:ascii="Arial" w:hAnsi="Arial" w:cs="Arial"/>
          <w:b/>
          <w:bCs/>
          <w:sz w:val="20"/>
          <w:szCs w:val="20"/>
        </w:rPr>
        <w:t xml:space="preserve">BE IT RESOLVED BY THE COUNCIL OF THE CITY OF LINDEN: </w:t>
      </w:r>
    </w:p>
    <w:p w:rsidR="00F9209F" w:rsidRPr="00F9209F" w:rsidRDefault="00F9209F" w:rsidP="00F9209F">
      <w:pPr>
        <w:ind w:firstLine="720"/>
        <w:rPr>
          <w:rFonts w:ascii="Arial" w:hAnsi="Arial" w:cs="Arial"/>
          <w:sz w:val="20"/>
          <w:szCs w:val="20"/>
        </w:rPr>
      </w:pPr>
      <w:r w:rsidRPr="00F9209F">
        <w:rPr>
          <w:rFonts w:ascii="Arial" w:hAnsi="Arial" w:cs="Arial"/>
          <w:bCs/>
          <w:sz w:val="20"/>
          <w:szCs w:val="20"/>
        </w:rPr>
        <w:t xml:space="preserve">Confirming Mayor Derek Armstead’s appointment of  </w:t>
      </w:r>
      <w:r w:rsidRPr="00F9209F">
        <w:rPr>
          <w:rFonts w:ascii="Arial" w:hAnsi="Arial" w:cs="Arial"/>
          <w:sz w:val="20"/>
          <w:szCs w:val="20"/>
        </w:rPr>
        <w:t xml:space="preserve">Armand </w:t>
      </w:r>
      <w:proofErr w:type="spellStart"/>
      <w:r w:rsidRPr="00F9209F">
        <w:rPr>
          <w:rFonts w:ascii="Arial" w:hAnsi="Arial" w:cs="Arial"/>
          <w:sz w:val="20"/>
          <w:szCs w:val="20"/>
        </w:rPr>
        <w:t>Fiorletti</w:t>
      </w:r>
      <w:proofErr w:type="spellEnd"/>
      <w:r w:rsidRPr="00F9209F">
        <w:rPr>
          <w:rFonts w:ascii="Arial" w:hAnsi="Arial" w:cs="Arial"/>
          <w:sz w:val="20"/>
          <w:szCs w:val="20"/>
        </w:rPr>
        <w:t xml:space="preserve">,  to the Linden Economic Development Corporation of the City of Linden as a representative of the Planning </w:t>
      </w:r>
      <w:r w:rsidRPr="00F9209F">
        <w:rPr>
          <w:rFonts w:ascii="Arial" w:hAnsi="Arial" w:cs="Arial"/>
          <w:sz w:val="20"/>
          <w:szCs w:val="20"/>
        </w:rPr>
        <w:br/>
        <w:t xml:space="preserve">Board to serve for the term of one (1) years, commencing January 1, 2015 and  terminating December 31, 2015 and until his successor shall have been appointed and shall have qualified.  </w:t>
      </w:r>
    </w:p>
    <w:p w:rsidR="005670E2" w:rsidRDefault="005670E2" w:rsidP="005670E2">
      <w:pPr>
        <w:rPr>
          <w:rFonts w:ascii="Arial" w:hAnsi="Arial" w:cs="Arial"/>
          <w:sz w:val="20"/>
          <w:szCs w:val="20"/>
        </w:rPr>
      </w:pPr>
    </w:p>
    <w:p w:rsidR="00F9209F" w:rsidRPr="00F9209F" w:rsidRDefault="00F9209F" w:rsidP="00F9209F">
      <w:pPr>
        <w:rPr>
          <w:rFonts w:ascii="Arial" w:hAnsi="Arial" w:cs="Arial"/>
          <w:b/>
          <w:bCs/>
          <w:sz w:val="20"/>
          <w:szCs w:val="20"/>
          <w:u w:val="single"/>
        </w:rPr>
      </w:pPr>
      <w:r w:rsidRPr="00F9209F">
        <w:rPr>
          <w:rFonts w:ascii="Arial" w:hAnsi="Arial" w:cs="Arial"/>
          <w:b/>
          <w:bCs/>
          <w:sz w:val="20"/>
          <w:szCs w:val="20"/>
        </w:rPr>
        <w:t xml:space="preserve">RESOLUTION: </w:t>
      </w:r>
      <w:r w:rsidRPr="00F9209F">
        <w:rPr>
          <w:rFonts w:ascii="Arial" w:hAnsi="Arial" w:cs="Arial"/>
          <w:b/>
          <w:bCs/>
          <w:sz w:val="20"/>
          <w:szCs w:val="20"/>
          <w:u w:val="single"/>
        </w:rPr>
        <w:t>2015-174</w:t>
      </w:r>
    </w:p>
    <w:p w:rsidR="00F9209F" w:rsidRPr="00F9209F" w:rsidRDefault="00F9209F" w:rsidP="00F9209F">
      <w:pPr>
        <w:jc w:val="center"/>
        <w:rPr>
          <w:rFonts w:ascii="Arial" w:hAnsi="Arial" w:cs="Arial"/>
          <w:b/>
          <w:bCs/>
          <w:sz w:val="20"/>
          <w:szCs w:val="20"/>
        </w:rPr>
      </w:pPr>
    </w:p>
    <w:p w:rsidR="00F9209F" w:rsidRPr="00F9209F" w:rsidRDefault="00F9209F" w:rsidP="00F9209F">
      <w:pPr>
        <w:jc w:val="center"/>
        <w:rPr>
          <w:rFonts w:ascii="Arial" w:hAnsi="Arial" w:cs="Arial"/>
          <w:b/>
          <w:bCs/>
          <w:sz w:val="20"/>
          <w:szCs w:val="20"/>
        </w:rPr>
      </w:pPr>
      <w:r w:rsidRPr="00F9209F">
        <w:rPr>
          <w:rFonts w:ascii="Arial" w:hAnsi="Arial" w:cs="Arial"/>
          <w:b/>
          <w:bCs/>
          <w:sz w:val="20"/>
          <w:szCs w:val="20"/>
        </w:rPr>
        <w:t xml:space="preserve">A RESOLUTION CONFIRMING THE MAYOR’S APPOINTMENT OF ANDREA MARTONE A </w:t>
      </w:r>
    </w:p>
    <w:p w:rsidR="00F9209F" w:rsidRPr="00F9209F" w:rsidRDefault="00F9209F" w:rsidP="00F9209F">
      <w:pPr>
        <w:jc w:val="center"/>
        <w:rPr>
          <w:rFonts w:ascii="Arial" w:hAnsi="Arial" w:cs="Arial"/>
          <w:sz w:val="20"/>
          <w:szCs w:val="20"/>
        </w:rPr>
      </w:pPr>
      <w:r w:rsidRPr="00F9209F">
        <w:rPr>
          <w:rFonts w:ascii="Arial" w:hAnsi="Arial" w:cs="Arial"/>
          <w:b/>
          <w:bCs/>
          <w:sz w:val="20"/>
          <w:szCs w:val="20"/>
        </w:rPr>
        <w:t>MEMBER OF THE LINDEN ECONOMIC DEVELOPMENT CORPORATION OF THE CITY OF LINDEN</w:t>
      </w:r>
      <w:r w:rsidRPr="00F9209F">
        <w:rPr>
          <w:rFonts w:ascii="Arial" w:hAnsi="Arial" w:cs="Arial"/>
          <w:sz w:val="20"/>
          <w:szCs w:val="20"/>
        </w:rPr>
        <w:t xml:space="preserve"> </w:t>
      </w:r>
    </w:p>
    <w:p w:rsidR="00F9209F" w:rsidRPr="00F9209F" w:rsidRDefault="00F9209F" w:rsidP="00F9209F">
      <w:pPr>
        <w:rPr>
          <w:rFonts w:ascii="Arial" w:hAnsi="Arial" w:cs="Arial"/>
          <w:sz w:val="20"/>
          <w:szCs w:val="20"/>
        </w:rPr>
      </w:pPr>
      <w:r w:rsidRPr="00F9209F">
        <w:rPr>
          <w:rFonts w:ascii="Arial" w:hAnsi="Arial" w:cs="Arial"/>
          <w:sz w:val="20"/>
          <w:szCs w:val="20"/>
        </w:rPr>
        <w:t xml:space="preserve"> </w:t>
      </w:r>
    </w:p>
    <w:p w:rsidR="00F9209F" w:rsidRPr="00F9209F" w:rsidRDefault="00F9209F" w:rsidP="00F9209F">
      <w:pPr>
        <w:ind w:firstLine="720"/>
        <w:rPr>
          <w:rFonts w:ascii="Arial" w:hAnsi="Arial" w:cs="Arial"/>
          <w:b/>
          <w:bCs/>
          <w:sz w:val="20"/>
          <w:szCs w:val="20"/>
        </w:rPr>
      </w:pPr>
      <w:r w:rsidRPr="00F9209F">
        <w:rPr>
          <w:rFonts w:ascii="Arial" w:hAnsi="Arial" w:cs="Arial"/>
          <w:b/>
          <w:bCs/>
          <w:sz w:val="20"/>
          <w:szCs w:val="20"/>
        </w:rPr>
        <w:t xml:space="preserve">BE IT RESOLVED BY THE COUNCIL OF THE CITY OF LINDEN: </w:t>
      </w:r>
    </w:p>
    <w:p w:rsidR="00F9209F" w:rsidRPr="00F9209F" w:rsidRDefault="00F9209F" w:rsidP="00F9209F">
      <w:pPr>
        <w:ind w:firstLine="720"/>
        <w:rPr>
          <w:rFonts w:ascii="Arial" w:hAnsi="Arial" w:cs="Arial"/>
          <w:sz w:val="20"/>
          <w:szCs w:val="20"/>
        </w:rPr>
      </w:pPr>
      <w:r w:rsidRPr="00F9209F">
        <w:rPr>
          <w:rFonts w:ascii="Arial" w:hAnsi="Arial" w:cs="Arial"/>
          <w:sz w:val="20"/>
          <w:szCs w:val="20"/>
        </w:rPr>
        <w:t xml:space="preserve">Confirming Mayor Derek Armstead’s appointment of Andre </w:t>
      </w:r>
      <w:proofErr w:type="spellStart"/>
      <w:r w:rsidRPr="00F9209F">
        <w:rPr>
          <w:rFonts w:ascii="Arial" w:hAnsi="Arial" w:cs="Arial"/>
          <w:sz w:val="20"/>
          <w:szCs w:val="20"/>
        </w:rPr>
        <w:t>Martone</w:t>
      </w:r>
      <w:proofErr w:type="spellEnd"/>
      <w:r w:rsidRPr="00F9209F">
        <w:rPr>
          <w:rFonts w:ascii="Arial" w:hAnsi="Arial" w:cs="Arial"/>
          <w:sz w:val="20"/>
          <w:szCs w:val="20"/>
        </w:rPr>
        <w:t xml:space="preserve"> to the Linden Economic Development Corporation of the City of Linden as a Business/Industrial Community representative to serve for the term of one (1) years, commencing January 1, 2015 and terminating December 31, 2015 and until her successor shall have been appointed and shall have qualified.  </w:t>
      </w:r>
    </w:p>
    <w:p w:rsidR="00F9209F" w:rsidRDefault="00F9209F" w:rsidP="00F9209F">
      <w:pPr>
        <w:rPr>
          <w:rFonts w:ascii="Arial" w:hAnsi="Arial" w:cs="Arial"/>
          <w:sz w:val="20"/>
          <w:szCs w:val="20"/>
        </w:rPr>
      </w:pPr>
    </w:p>
    <w:p w:rsidR="00F9209F" w:rsidRPr="00F9209F" w:rsidRDefault="00F9209F" w:rsidP="00F9209F">
      <w:pPr>
        <w:rPr>
          <w:rFonts w:ascii="Arial" w:hAnsi="Arial" w:cs="Arial"/>
          <w:b/>
          <w:sz w:val="20"/>
          <w:szCs w:val="20"/>
          <w:u w:val="single"/>
        </w:rPr>
      </w:pPr>
      <w:r w:rsidRPr="00F9209F">
        <w:rPr>
          <w:rFonts w:ascii="Arial" w:hAnsi="Arial" w:cs="Arial"/>
          <w:b/>
          <w:sz w:val="20"/>
          <w:szCs w:val="20"/>
        </w:rPr>
        <w:t xml:space="preserve">RESOLUTION: </w:t>
      </w:r>
      <w:r w:rsidRPr="00F9209F">
        <w:rPr>
          <w:rFonts w:ascii="Arial" w:hAnsi="Arial" w:cs="Arial"/>
          <w:b/>
          <w:sz w:val="20"/>
          <w:szCs w:val="20"/>
          <w:u w:val="single"/>
        </w:rPr>
        <w:t>2015-175</w:t>
      </w:r>
    </w:p>
    <w:p w:rsidR="00F9209F" w:rsidRPr="00F9209F" w:rsidRDefault="00F9209F" w:rsidP="00F9209F">
      <w:pPr>
        <w:jc w:val="both"/>
        <w:rPr>
          <w:rFonts w:ascii="Arial" w:hAnsi="Arial" w:cs="Arial"/>
          <w:sz w:val="20"/>
          <w:szCs w:val="20"/>
        </w:rPr>
      </w:pPr>
    </w:p>
    <w:p w:rsidR="00F9209F" w:rsidRPr="00F9209F" w:rsidRDefault="00F9209F" w:rsidP="00F9209F">
      <w:pPr>
        <w:jc w:val="center"/>
        <w:rPr>
          <w:rFonts w:ascii="Arial" w:hAnsi="Arial" w:cs="Arial"/>
          <w:b/>
          <w:bCs/>
          <w:sz w:val="20"/>
          <w:szCs w:val="20"/>
        </w:rPr>
      </w:pPr>
      <w:r w:rsidRPr="00F9209F">
        <w:rPr>
          <w:rFonts w:ascii="Arial" w:hAnsi="Arial" w:cs="Arial"/>
          <w:b/>
          <w:bCs/>
          <w:sz w:val="20"/>
          <w:szCs w:val="20"/>
        </w:rPr>
        <w:t xml:space="preserve">A RESOLUTION CONFIRMING THE MAYOR’S APPOINTMENT OF NANCY SADLON AS A </w:t>
      </w:r>
    </w:p>
    <w:p w:rsidR="00F9209F" w:rsidRPr="00F9209F" w:rsidRDefault="00F9209F" w:rsidP="00F9209F">
      <w:pPr>
        <w:jc w:val="center"/>
        <w:rPr>
          <w:rFonts w:ascii="Arial" w:hAnsi="Arial" w:cs="Arial"/>
          <w:sz w:val="20"/>
          <w:szCs w:val="20"/>
        </w:rPr>
      </w:pPr>
      <w:r w:rsidRPr="00F9209F">
        <w:rPr>
          <w:rFonts w:ascii="Arial" w:hAnsi="Arial" w:cs="Arial"/>
          <w:b/>
          <w:bCs/>
          <w:sz w:val="20"/>
          <w:szCs w:val="20"/>
        </w:rPr>
        <w:t>MEMBER OF THE LINDEN ECONOMIC DEVELOPMENT CORPORATION OF THE CITY OF LINDEN</w:t>
      </w:r>
      <w:r w:rsidRPr="00F9209F">
        <w:rPr>
          <w:rFonts w:ascii="Arial" w:hAnsi="Arial" w:cs="Arial"/>
          <w:sz w:val="20"/>
          <w:szCs w:val="20"/>
        </w:rPr>
        <w:t xml:space="preserve"> </w:t>
      </w:r>
    </w:p>
    <w:p w:rsidR="00F9209F" w:rsidRPr="00F9209F" w:rsidRDefault="00F9209F" w:rsidP="00F9209F">
      <w:pPr>
        <w:rPr>
          <w:rFonts w:ascii="Arial" w:hAnsi="Arial" w:cs="Arial"/>
          <w:sz w:val="20"/>
          <w:szCs w:val="20"/>
        </w:rPr>
      </w:pPr>
      <w:r w:rsidRPr="00F9209F">
        <w:rPr>
          <w:rFonts w:ascii="Arial" w:hAnsi="Arial" w:cs="Arial"/>
          <w:sz w:val="20"/>
          <w:szCs w:val="20"/>
        </w:rPr>
        <w:t xml:space="preserve"> </w:t>
      </w:r>
    </w:p>
    <w:p w:rsidR="00F9209F" w:rsidRPr="00F9209F" w:rsidRDefault="00F9209F" w:rsidP="00F9209F">
      <w:pPr>
        <w:ind w:firstLine="720"/>
        <w:rPr>
          <w:rFonts w:ascii="Arial" w:hAnsi="Arial" w:cs="Arial"/>
          <w:b/>
          <w:bCs/>
          <w:sz w:val="20"/>
          <w:szCs w:val="20"/>
        </w:rPr>
      </w:pPr>
      <w:r w:rsidRPr="00F9209F">
        <w:rPr>
          <w:rFonts w:ascii="Arial" w:hAnsi="Arial" w:cs="Arial"/>
          <w:b/>
          <w:bCs/>
          <w:sz w:val="20"/>
          <w:szCs w:val="20"/>
        </w:rPr>
        <w:t xml:space="preserve">BE IT RESOLVED BY THE COUNCIL OF THE CITY OF LINDEN: </w:t>
      </w:r>
    </w:p>
    <w:p w:rsidR="00F9209F" w:rsidRPr="00F9209F" w:rsidRDefault="00F9209F" w:rsidP="00F9209F">
      <w:pPr>
        <w:ind w:firstLine="720"/>
        <w:rPr>
          <w:rFonts w:ascii="Arial" w:hAnsi="Arial" w:cs="Arial"/>
          <w:sz w:val="20"/>
          <w:szCs w:val="20"/>
        </w:rPr>
      </w:pPr>
      <w:r w:rsidRPr="00F9209F">
        <w:rPr>
          <w:rFonts w:ascii="Arial" w:hAnsi="Arial" w:cs="Arial"/>
          <w:sz w:val="20"/>
          <w:szCs w:val="20"/>
        </w:rPr>
        <w:t xml:space="preserve">Confirming Mayor Derek Armstead’s appointment of  Nancy </w:t>
      </w:r>
      <w:proofErr w:type="spellStart"/>
      <w:r w:rsidRPr="00F9209F">
        <w:rPr>
          <w:rFonts w:ascii="Arial" w:hAnsi="Arial" w:cs="Arial"/>
          <w:sz w:val="20"/>
          <w:szCs w:val="20"/>
        </w:rPr>
        <w:t>Sadlon</w:t>
      </w:r>
      <w:proofErr w:type="spellEnd"/>
      <w:r w:rsidRPr="00F9209F">
        <w:rPr>
          <w:rFonts w:ascii="Arial" w:hAnsi="Arial" w:cs="Arial"/>
          <w:sz w:val="20"/>
          <w:szCs w:val="20"/>
        </w:rPr>
        <w:t xml:space="preserve"> to the Linden Economic Development Corporation of the City of Linden as a representative of the Linden Industrial Association to serve for the term of one (1) years, commencing January 1, 2015 and  terminating December 31, 2015 and until her successor shall have been appointed and shall have qualified.  </w:t>
      </w:r>
    </w:p>
    <w:p w:rsidR="00F9209F" w:rsidRDefault="00F9209F" w:rsidP="00F9209F">
      <w:pPr>
        <w:rPr>
          <w:rFonts w:ascii="Arial" w:hAnsi="Arial" w:cs="Arial"/>
          <w:sz w:val="20"/>
          <w:szCs w:val="20"/>
        </w:rPr>
      </w:pPr>
    </w:p>
    <w:p w:rsidR="00F9209F" w:rsidRPr="00F9209F" w:rsidRDefault="00F9209F" w:rsidP="00F9209F">
      <w:pPr>
        <w:rPr>
          <w:rFonts w:ascii="Arial" w:hAnsi="Arial" w:cs="Arial"/>
          <w:b/>
          <w:sz w:val="20"/>
          <w:szCs w:val="20"/>
          <w:u w:val="single"/>
        </w:rPr>
      </w:pPr>
      <w:r w:rsidRPr="00F9209F">
        <w:rPr>
          <w:rFonts w:ascii="Arial" w:hAnsi="Arial" w:cs="Arial"/>
          <w:b/>
          <w:sz w:val="20"/>
          <w:szCs w:val="20"/>
        </w:rPr>
        <w:t xml:space="preserve">RESOLUTION: </w:t>
      </w:r>
      <w:r w:rsidRPr="00F9209F">
        <w:rPr>
          <w:rFonts w:ascii="Arial" w:hAnsi="Arial" w:cs="Arial"/>
          <w:b/>
          <w:sz w:val="20"/>
          <w:szCs w:val="20"/>
          <w:u w:val="single"/>
        </w:rPr>
        <w:t>2015-176</w:t>
      </w:r>
    </w:p>
    <w:p w:rsidR="00F9209F" w:rsidRPr="00F9209F" w:rsidRDefault="00F9209F" w:rsidP="00F9209F">
      <w:pPr>
        <w:rPr>
          <w:rFonts w:ascii="Arial" w:hAnsi="Arial" w:cs="Arial"/>
          <w:b/>
          <w:sz w:val="20"/>
          <w:szCs w:val="20"/>
        </w:rPr>
      </w:pPr>
    </w:p>
    <w:p w:rsidR="00F9209F" w:rsidRPr="00F9209F" w:rsidRDefault="00F9209F" w:rsidP="00F9209F">
      <w:pPr>
        <w:jc w:val="center"/>
        <w:rPr>
          <w:rFonts w:ascii="Arial" w:hAnsi="Arial" w:cs="Arial"/>
          <w:b/>
          <w:sz w:val="20"/>
          <w:szCs w:val="20"/>
        </w:rPr>
      </w:pPr>
      <w:r w:rsidRPr="00F9209F">
        <w:rPr>
          <w:rFonts w:ascii="Arial" w:hAnsi="Arial" w:cs="Arial"/>
          <w:b/>
          <w:sz w:val="20"/>
          <w:szCs w:val="20"/>
        </w:rPr>
        <w:t>A RESOLUTION TO ACCEPT EMERGENCY MANAGEMENT PERFORMANCE GRANT PROGRAM EMAA FUNDING FOR FY14 ON BEHALF OF THE OFFICE OF EMERGENCY MANAGEMENT</w:t>
      </w:r>
    </w:p>
    <w:p w:rsidR="00F9209F" w:rsidRPr="00F9209F" w:rsidRDefault="00F9209F" w:rsidP="00F9209F">
      <w:pPr>
        <w:jc w:val="center"/>
        <w:rPr>
          <w:rFonts w:ascii="Arial" w:hAnsi="Arial" w:cs="Arial"/>
          <w:b/>
          <w:sz w:val="20"/>
          <w:szCs w:val="20"/>
        </w:rPr>
      </w:pPr>
    </w:p>
    <w:p w:rsidR="00F9209F" w:rsidRPr="00F9209F" w:rsidRDefault="00F9209F" w:rsidP="00F9209F">
      <w:pPr>
        <w:rPr>
          <w:rFonts w:ascii="Arial" w:hAnsi="Arial" w:cs="Arial"/>
          <w:b/>
          <w:sz w:val="20"/>
          <w:szCs w:val="20"/>
        </w:rPr>
      </w:pPr>
      <w:r w:rsidRPr="00F9209F">
        <w:rPr>
          <w:rFonts w:ascii="Arial" w:hAnsi="Arial" w:cs="Arial"/>
          <w:b/>
          <w:sz w:val="20"/>
          <w:szCs w:val="20"/>
        </w:rPr>
        <w:tab/>
      </w:r>
    </w:p>
    <w:p w:rsidR="00F9209F" w:rsidRPr="00F9209F" w:rsidRDefault="00F9209F" w:rsidP="00F9209F">
      <w:pPr>
        <w:widowControl w:val="0"/>
        <w:rPr>
          <w:rFonts w:ascii="Arial" w:hAnsi="Arial" w:cs="Arial"/>
          <w:sz w:val="20"/>
          <w:szCs w:val="20"/>
        </w:rPr>
      </w:pPr>
      <w:r w:rsidRPr="00F9209F">
        <w:rPr>
          <w:rFonts w:ascii="Arial" w:hAnsi="Arial" w:cs="Arial"/>
          <w:b/>
          <w:sz w:val="20"/>
          <w:szCs w:val="20"/>
        </w:rPr>
        <w:tab/>
        <w:t>WHEREAS,</w:t>
      </w:r>
      <w:r w:rsidRPr="00F9209F">
        <w:rPr>
          <w:rFonts w:ascii="Arial" w:hAnsi="Arial" w:cs="Arial"/>
          <w:sz w:val="20"/>
          <w:szCs w:val="20"/>
        </w:rPr>
        <w:t xml:space="preserve"> the City of Linden, on behalf of the Office of Emergency Management is </w:t>
      </w:r>
    </w:p>
    <w:p w:rsidR="00F9209F" w:rsidRPr="00F9209F" w:rsidRDefault="00F9209F" w:rsidP="00F9209F">
      <w:pPr>
        <w:widowControl w:val="0"/>
        <w:rPr>
          <w:rFonts w:ascii="Arial" w:hAnsi="Arial" w:cs="Arial"/>
          <w:sz w:val="20"/>
          <w:szCs w:val="20"/>
        </w:rPr>
      </w:pPr>
      <w:proofErr w:type="gramStart"/>
      <w:r w:rsidRPr="00F9209F">
        <w:rPr>
          <w:rFonts w:ascii="Arial" w:hAnsi="Arial" w:cs="Arial"/>
          <w:sz w:val="20"/>
          <w:szCs w:val="20"/>
        </w:rPr>
        <w:t>applying</w:t>
      </w:r>
      <w:proofErr w:type="gramEnd"/>
      <w:r w:rsidRPr="00F9209F">
        <w:rPr>
          <w:rFonts w:ascii="Arial" w:hAnsi="Arial" w:cs="Arial"/>
          <w:sz w:val="20"/>
          <w:szCs w:val="20"/>
        </w:rPr>
        <w:t xml:space="preserve"> for funding from the Emergency Management Performance Grant Program EMAA for FY2014; and</w:t>
      </w:r>
    </w:p>
    <w:p w:rsidR="00F9209F" w:rsidRPr="00F9209F" w:rsidRDefault="00F9209F" w:rsidP="00F9209F">
      <w:pPr>
        <w:widowControl w:val="0"/>
        <w:rPr>
          <w:rFonts w:ascii="Arial" w:hAnsi="Arial" w:cs="Arial"/>
          <w:sz w:val="20"/>
          <w:szCs w:val="20"/>
        </w:rPr>
      </w:pPr>
      <w:r w:rsidRPr="00F9209F">
        <w:rPr>
          <w:rFonts w:ascii="Arial" w:hAnsi="Arial" w:cs="Arial"/>
          <w:sz w:val="20"/>
          <w:szCs w:val="20"/>
        </w:rPr>
        <w:tab/>
      </w:r>
      <w:r w:rsidRPr="00F9209F">
        <w:rPr>
          <w:rFonts w:ascii="Arial" w:hAnsi="Arial" w:cs="Arial"/>
          <w:b/>
          <w:sz w:val="20"/>
          <w:szCs w:val="20"/>
        </w:rPr>
        <w:t>WHEREAS,</w:t>
      </w:r>
      <w:r w:rsidRPr="00F9209F">
        <w:rPr>
          <w:rFonts w:ascii="Arial" w:hAnsi="Arial" w:cs="Arial"/>
          <w:sz w:val="20"/>
          <w:szCs w:val="20"/>
        </w:rPr>
        <w:t xml:space="preserve"> the Office of Emergency Management and the City of Linden is </w:t>
      </w:r>
    </w:p>
    <w:p w:rsidR="00F9209F" w:rsidRPr="00F9209F" w:rsidRDefault="00F9209F" w:rsidP="00F9209F">
      <w:pPr>
        <w:widowControl w:val="0"/>
        <w:rPr>
          <w:rFonts w:ascii="Arial" w:hAnsi="Arial" w:cs="Arial"/>
          <w:sz w:val="20"/>
          <w:szCs w:val="20"/>
        </w:rPr>
      </w:pPr>
      <w:proofErr w:type="gramStart"/>
      <w:r w:rsidRPr="00F9209F">
        <w:rPr>
          <w:rFonts w:ascii="Arial" w:hAnsi="Arial" w:cs="Arial"/>
          <w:sz w:val="20"/>
          <w:szCs w:val="20"/>
        </w:rPr>
        <w:t>desirous</w:t>
      </w:r>
      <w:proofErr w:type="gramEnd"/>
      <w:r w:rsidRPr="00F9209F">
        <w:rPr>
          <w:rFonts w:ascii="Arial" w:hAnsi="Arial" w:cs="Arial"/>
          <w:sz w:val="20"/>
          <w:szCs w:val="20"/>
        </w:rPr>
        <w:t xml:space="preserve"> of applying for said grant;</w:t>
      </w:r>
    </w:p>
    <w:p w:rsidR="00F9209F" w:rsidRPr="00F9209F" w:rsidRDefault="00F9209F" w:rsidP="00F9209F">
      <w:pPr>
        <w:widowControl w:val="0"/>
        <w:rPr>
          <w:rFonts w:ascii="Arial" w:hAnsi="Arial" w:cs="Arial"/>
          <w:b/>
          <w:sz w:val="20"/>
          <w:szCs w:val="20"/>
        </w:rPr>
      </w:pPr>
      <w:r w:rsidRPr="00F9209F">
        <w:rPr>
          <w:rFonts w:ascii="Arial" w:hAnsi="Arial" w:cs="Arial"/>
          <w:sz w:val="20"/>
          <w:szCs w:val="20"/>
        </w:rPr>
        <w:tab/>
      </w:r>
      <w:r w:rsidRPr="00F9209F">
        <w:rPr>
          <w:rFonts w:ascii="Arial" w:hAnsi="Arial" w:cs="Arial"/>
          <w:b/>
          <w:sz w:val="20"/>
          <w:szCs w:val="20"/>
        </w:rPr>
        <w:t>NOW, THEREFORE, BE IT RESOLVED BY THE GOVERNING BODY OF</w:t>
      </w:r>
    </w:p>
    <w:p w:rsidR="00F9209F" w:rsidRPr="00F9209F" w:rsidRDefault="00F9209F" w:rsidP="00F9209F">
      <w:pPr>
        <w:widowControl w:val="0"/>
        <w:rPr>
          <w:rFonts w:ascii="Arial" w:hAnsi="Arial" w:cs="Arial"/>
          <w:sz w:val="20"/>
          <w:szCs w:val="20"/>
        </w:rPr>
      </w:pPr>
      <w:r w:rsidRPr="00F9209F">
        <w:rPr>
          <w:rFonts w:ascii="Arial" w:hAnsi="Arial" w:cs="Arial"/>
          <w:b/>
          <w:sz w:val="20"/>
          <w:szCs w:val="20"/>
        </w:rPr>
        <w:t>THE CITY OF LINDEN</w:t>
      </w:r>
      <w:r w:rsidRPr="00F9209F">
        <w:rPr>
          <w:rFonts w:ascii="Arial" w:hAnsi="Arial" w:cs="Arial"/>
          <w:sz w:val="20"/>
          <w:szCs w:val="20"/>
        </w:rPr>
        <w:t xml:space="preserve"> as follows:</w:t>
      </w:r>
    </w:p>
    <w:p w:rsidR="00F9209F" w:rsidRPr="00F9209F" w:rsidRDefault="00F9209F" w:rsidP="00F9209F">
      <w:pPr>
        <w:widowControl w:val="0"/>
        <w:rPr>
          <w:rFonts w:ascii="Arial" w:hAnsi="Arial" w:cs="Arial"/>
          <w:sz w:val="20"/>
          <w:szCs w:val="20"/>
        </w:rPr>
      </w:pPr>
      <w:r w:rsidRPr="00F9209F">
        <w:rPr>
          <w:rFonts w:ascii="Arial" w:hAnsi="Arial" w:cs="Arial"/>
          <w:sz w:val="20"/>
          <w:szCs w:val="20"/>
        </w:rPr>
        <w:tab/>
        <w:t xml:space="preserve">1.  That the City of Linden will accept the $5,000 grant on behalf of the local Office of Emergency Management, and provide the $5,000 required non-federal match for the Emergency Management Performance Grant EMAA FY 2014 funding as the </w:t>
      </w:r>
      <w:proofErr w:type="spellStart"/>
      <w:r w:rsidRPr="00F9209F">
        <w:rPr>
          <w:rFonts w:ascii="Arial" w:hAnsi="Arial" w:cs="Arial"/>
          <w:sz w:val="20"/>
          <w:szCs w:val="20"/>
        </w:rPr>
        <w:t>subgrantee</w:t>
      </w:r>
      <w:proofErr w:type="spellEnd"/>
      <w:r w:rsidRPr="00F9209F">
        <w:rPr>
          <w:rFonts w:ascii="Arial" w:hAnsi="Arial" w:cs="Arial"/>
          <w:sz w:val="20"/>
          <w:szCs w:val="20"/>
        </w:rPr>
        <w:t xml:space="preserve"> from the from the State of New Jersey, Department of Law and Public Safety, Division of State Police.</w:t>
      </w:r>
    </w:p>
    <w:p w:rsidR="00F9209F" w:rsidRPr="00F9209F" w:rsidRDefault="00F9209F" w:rsidP="00F9209F">
      <w:pPr>
        <w:widowControl w:val="0"/>
        <w:rPr>
          <w:rFonts w:ascii="Arial" w:hAnsi="Arial" w:cs="Arial"/>
          <w:sz w:val="20"/>
          <w:szCs w:val="20"/>
        </w:rPr>
      </w:pPr>
      <w:r w:rsidRPr="00F9209F">
        <w:rPr>
          <w:rFonts w:ascii="Arial" w:hAnsi="Arial" w:cs="Arial"/>
          <w:sz w:val="20"/>
          <w:szCs w:val="20"/>
        </w:rPr>
        <w:tab/>
        <w:t>2. That the Mayor, City Clerk, Chief Financial Officer or other City Official</w:t>
      </w:r>
    </w:p>
    <w:p w:rsidR="00F9209F" w:rsidRPr="00F9209F" w:rsidRDefault="00F9209F" w:rsidP="00F9209F">
      <w:pPr>
        <w:widowControl w:val="0"/>
        <w:rPr>
          <w:rFonts w:ascii="Arial" w:hAnsi="Arial" w:cs="Arial"/>
          <w:sz w:val="20"/>
          <w:szCs w:val="20"/>
        </w:rPr>
      </w:pPr>
      <w:proofErr w:type="gramStart"/>
      <w:r w:rsidRPr="00F9209F">
        <w:rPr>
          <w:rFonts w:ascii="Arial" w:hAnsi="Arial" w:cs="Arial"/>
          <w:sz w:val="20"/>
          <w:szCs w:val="20"/>
        </w:rPr>
        <w:t>as</w:t>
      </w:r>
      <w:proofErr w:type="gramEnd"/>
      <w:r w:rsidRPr="00F9209F">
        <w:rPr>
          <w:rFonts w:ascii="Arial" w:hAnsi="Arial" w:cs="Arial"/>
          <w:sz w:val="20"/>
          <w:szCs w:val="20"/>
        </w:rPr>
        <w:t xml:space="preserve"> required are hereby directed and empowered to execute any documents,</w:t>
      </w:r>
    </w:p>
    <w:p w:rsidR="00F9209F" w:rsidRPr="00F9209F" w:rsidRDefault="00F9209F" w:rsidP="00F9209F">
      <w:pPr>
        <w:widowControl w:val="0"/>
        <w:rPr>
          <w:rFonts w:ascii="Arial" w:hAnsi="Arial" w:cs="Arial"/>
          <w:sz w:val="20"/>
          <w:szCs w:val="20"/>
        </w:rPr>
      </w:pPr>
      <w:proofErr w:type="gramStart"/>
      <w:r w:rsidRPr="00F9209F">
        <w:rPr>
          <w:rFonts w:ascii="Arial" w:hAnsi="Arial" w:cs="Arial"/>
          <w:sz w:val="20"/>
          <w:szCs w:val="20"/>
        </w:rPr>
        <w:t>as</w:t>
      </w:r>
      <w:proofErr w:type="gramEnd"/>
      <w:r w:rsidRPr="00F9209F">
        <w:rPr>
          <w:rFonts w:ascii="Arial" w:hAnsi="Arial" w:cs="Arial"/>
          <w:sz w:val="20"/>
          <w:szCs w:val="20"/>
        </w:rPr>
        <w:t xml:space="preserve"> needed, to effectuate the foregoing.</w:t>
      </w:r>
    </w:p>
    <w:p w:rsidR="00F9209F" w:rsidRPr="00F9209F" w:rsidRDefault="00F9209F" w:rsidP="00F9209F">
      <w:pPr>
        <w:widowControl w:val="0"/>
        <w:rPr>
          <w:rFonts w:ascii="Arial" w:hAnsi="Arial" w:cs="Arial"/>
          <w:sz w:val="20"/>
          <w:szCs w:val="20"/>
        </w:rPr>
      </w:pPr>
      <w:r w:rsidRPr="00F9209F">
        <w:rPr>
          <w:rFonts w:ascii="Arial" w:hAnsi="Arial" w:cs="Arial"/>
          <w:sz w:val="20"/>
          <w:szCs w:val="20"/>
        </w:rPr>
        <w:tab/>
        <w:t>3. This Resolution shall take effect pursuant to law.</w:t>
      </w:r>
    </w:p>
    <w:p w:rsidR="00F9209F" w:rsidRDefault="00F9209F" w:rsidP="00F9209F">
      <w:pPr>
        <w:rPr>
          <w:rFonts w:ascii="Arial" w:hAnsi="Arial" w:cs="Arial"/>
          <w:sz w:val="20"/>
          <w:szCs w:val="20"/>
        </w:rPr>
      </w:pPr>
    </w:p>
    <w:p w:rsidR="0097376B" w:rsidRPr="0097376B" w:rsidRDefault="0097376B" w:rsidP="0097376B">
      <w:pPr>
        <w:rPr>
          <w:rFonts w:ascii="Arial" w:hAnsi="Arial" w:cs="Arial"/>
          <w:b/>
          <w:sz w:val="20"/>
          <w:szCs w:val="20"/>
          <w:u w:val="single"/>
        </w:rPr>
      </w:pPr>
      <w:r w:rsidRPr="0097376B">
        <w:rPr>
          <w:rFonts w:ascii="Arial" w:hAnsi="Arial" w:cs="Arial"/>
          <w:b/>
          <w:sz w:val="20"/>
          <w:szCs w:val="20"/>
        </w:rPr>
        <w:t xml:space="preserve">RESOLUTION: </w:t>
      </w:r>
      <w:r w:rsidRPr="0097376B">
        <w:rPr>
          <w:rFonts w:ascii="Arial" w:hAnsi="Arial" w:cs="Arial"/>
          <w:b/>
          <w:sz w:val="20"/>
          <w:szCs w:val="20"/>
          <w:u w:val="single"/>
        </w:rPr>
        <w:t>2015-177</w:t>
      </w:r>
    </w:p>
    <w:p w:rsidR="0097376B" w:rsidRPr="0097376B" w:rsidRDefault="0097376B" w:rsidP="0097376B">
      <w:pPr>
        <w:jc w:val="center"/>
        <w:rPr>
          <w:rFonts w:ascii="Arial" w:hAnsi="Arial" w:cs="Arial"/>
          <w:b/>
          <w:sz w:val="20"/>
          <w:szCs w:val="20"/>
        </w:rPr>
      </w:pPr>
    </w:p>
    <w:p w:rsidR="0097376B" w:rsidRPr="0097376B" w:rsidRDefault="0097376B" w:rsidP="0097376B">
      <w:pPr>
        <w:jc w:val="center"/>
        <w:rPr>
          <w:rFonts w:ascii="Arial" w:hAnsi="Arial" w:cs="Arial"/>
          <w:b/>
          <w:sz w:val="20"/>
          <w:szCs w:val="20"/>
        </w:rPr>
      </w:pPr>
      <w:r w:rsidRPr="0097376B">
        <w:rPr>
          <w:rFonts w:ascii="Arial" w:hAnsi="Arial" w:cs="Arial"/>
          <w:b/>
          <w:sz w:val="20"/>
          <w:szCs w:val="20"/>
        </w:rPr>
        <w:t xml:space="preserve">RESOLUTION AUTHORIZING CONTRACTS WITH CERTAIN </w:t>
      </w:r>
    </w:p>
    <w:p w:rsidR="0097376B" w:rsidRPr="0097376B" w:rsidRDefault="0097376B" w:rsidP="0097376B">
      <w:pPr>
        <w:jc w:val="center"/>
        <w:rPr>
          <w:rFonts w:ascii="Arial" w:hAnsi="Arial" w:cs="Arial"/>
          <w:b/>
          <w:sz w:val="20"/>
          <w:szCs w:val="20"/>
        </w:rPr>
      </w:pPr>
      <w:r w:rsidRPr="0097376B">
        <w:rPr>
          <w:rFonts w:ascii="Arial" w:hAnsi="Arial" w:cs="Arial"/>
          <w:b/>
          <w:sz w:val="20"/>
          <w:szCs w:val="20"/>
        </w:rPr>
        <w:t>APPROVED STATE CONTRACT VENDORS FOR CONTRACTING UNITS PURSUANT TO N.J.S.A. 40A:11-12a</w:t>
      </w:r>
    </w:p>
    <w:p w:rsidR="0097376B" w:rsidRPr="0097376B" w:rsidRDefault="0097376B" w:rsidP="0097376B">
      <w:pPr>
        <w:jc w:val="center"/>
        <w:rPr>
          <w:rFonts w:ascii="Arial" w:hAnsi="Arial" w:cs="Arial"/>
          <w:b/>
          <w:sz w:val="20"/>
          <w:szCs w:val="20"/>
        </w:rPr>
      </w:pPr>
    </w:p>
    <w:p w:rsidR="0097376B" w:rsidRPr="0097376B" w:rsidRDefault="0097376B" w:rsidP="0097376B">
      <w:pPr>
        <w:jc w:val="both"/>
        <w:rPr>
          <w:rFonts w:ascii="Arial" w:hAnsi="Arial" w:cs="Arial"/>
          <w:sz w:val="20"/>
          <w:szCs w:val="20"/>
        </w:rPr>
      </w:pPr>
      <w:r w:rsidRPr="0097376B">
        <w:rPr>
          <w:rFonts w:ascii="Arial" w:hAnsi="Arial" w:cs="Arial"/>
          <w:b/>
          <w:sz w:val="20"/>
          <w:szCs w:val="20"/>
        </w:rPr>
        <w:t xml:space="preserve">WHEREAS, </w:t>
      </w:r>
      <w:r w:rsidRPr="0097376B">
        <w:rPr>
          <w:rFonts w:ascii="Arial" w:hAnsi="Arial" w:cs="Arial"/>
          <w:sz w:val="20"/>
          <w:szCs w:val="20"/>
        </w:rPr>
        <w:t xml:space="preserve">the City of Linden, pursuant to N.J.S.A. 40A:11-12a and N.J.A.C.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97376B" w:rsidRPr="0097376B" w:rsidRDefault="0097376B" w:rsidP="0097376B">
      <w:pPr>
        <w:jc w:val="both"/>
        <w:rPr>
          <w:rFonts w:ascii="Arial" w:hAnsi="Arial" w:cs="Arial"/>
          <w:sz w:val="20"/>
          <w:szCs w:val="20"/>
        </w:rPr>
      </w:pPr>
    </w:p>
    <w:p w:rsidR="0097376B" w:rsidRPr="0097376B" w:rsidRDefault="0097376B" w:rsidP="0097376B">
      <w:pPr>
        <w:jc w:val="both"/>
        <w:rPr>
          <w:rFonts w:ascii="Arial" w:hAnsi="Arial" w:cs="Arial"/>
          <w:sz w:val="20"/>
          <w:szCs w:val="20"/>
        </w:rPr>
      </w:pPr>
      <w:r w:rsidRPr="0097376B">
        <w:rPr>
          <w:rFonts w:ascii="Arial" w:hAnsi="Arial" w:cs="Arial"/>
          <w:b/>
          <w:sz w:val="20"/>
          <w:szCs w:val="20"/>
        </w:rPr>
        <w:t xml:space="preserve">WHEREAS, </w:t>
      </w:r>
      <w:r w:rsidRPr="0097376B">
        <w:rPr>
          <w:rFonts w:ascii="Arial" w:hAnsi="Arial" w:cs="Arial"/>
          <w:sz w:val="20"/>
          <w:szCs w:val="20"/>
        </w:rPr>
        <w:t>the City of Linden has the need on a timely basis to purchase goods or services utilizing State contracts; and</w:t>
      </w:r>
    </w:p>
    <w:p w:rsidR="0097376B" w:rsidRPr="0097376B" w:rsidRDefault="0097376B" w:rsidP="0097376B">
      <w:pPr>
        <w:jc w:val="both"/>
        <w:rPr>
          <w:rFonts w:ascii="Arial" w:hAnsi="Arial" w:cs="Arial"/>
          <w:sz w:val="20"/>
          <w:szCs w:val="20"/>
        </w:rPr>
      </w:pPr>
    </w:p>
    <w:p w:rsidR="0097376B" w:rsidRPr="0097376B" w:rsidRDefault="0097376B" w:rsidP="0097376B">
      <w:pPr>
        <w:jc w:val="both"/>
        <w:rPr>
          <w:rFonts w:ascii="Arial" w:hAnsi="Arial" w:cs="Arial"/>
          <w:sz w:val="20"/>
          <w:szCs w:val="20"/>
        </w:rPr>
      </w:pPr>
      <w:r w:rsidRPr="0097376B">
        <w:rPr>
          <w:rFonts w:ascii="Arial" w:hAnsi="Arial" w:cs="Arial"/>
          <w:b/>
          <w:sz w:val="20"/>
          <w:szCs w:val="20"/>
        </w:rPr>
        <w:t xml:space="preserve">WHEREAS, </w:t>
      </w:r>
      <w:r w:rsidRPr="0097376B">
        <w:rPr>
          <w:rFonts w:ascii="Arial" w:hAnsi="Arial" w:cs="Arial"/>
          <w:sz w:val="20"/>
          <w:szCs w:val="20"/>
        </w:rPr>
        <w:t>the City of Linden intends to enter into contracts with the following State Contract vendors:</w:t>
      </w:r>
    </w:p>
    <w:p w:rsidR="0097376B" w:rsidRPr="0097376B" w:rsidRDefault="0097376B" w:rsidP="0097376B">
      <w:pPr>
        <w:jc w:val="both"/>
        <w:rPr>
          <w:rFonts w:ascii="Arial" w:hAnsi="Arial" w:cs="Arial"/>
          <w:sz w:val="20"/>
          <w:szCs w:val="20"/>
        </w:rPr>
      </w:pPr>
    </w:p>
    <w:p w:rsidR="0097376B" w:rsidRPr="0097376B" w:rsidRDefault="0097376B" w:rsidP="0097376B">
      <w:pPr>
        <w:jc w:val="both"/>
        <w:rPr>
          <w:rFonts w:ascii="Arial" w:hAnsi="Arial" w:cs="Arial"/>
          <w:sz w:val="20"/>
          <w:szCs w:val="20"/>
          <w:u w:val="single"/>
        </w:rPr>
      </w:pP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u w:val="single"/>
        </w:rPr>
        <w:t>State Contract Number</w:t>
      </w:r>
      <w:r w:rsidRPr="0097376B">
        <w:rPr>
          <w:rFonts w:ascii="Arial" w:hAnsi="Arial" w:cs="Arial"/>
          <w:sz w:val="20"/>
          <w:szCs w:val="20"/>
          <w:u w:val="single"/>
        </w:rPr>
        <w:tab/>
      </w:r>
      <w:r w:rsidRPr="0097376B">
        <w:rPr>
          <w:rFonts w:ascii="Arial" w:hAnsi="Arial" w:cs="Arial"/>
          <w:sz w:val="20"/>
          <w:szCs w:val="20"/>
          <w:u w:val="single"/>
        </w:rPr>
        <w:tab/>
        <w:t>T- Number</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5.11 Tactical</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81360</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T-0106</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Akron</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80964</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Avaya</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42285</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T-1316</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Absolute Fire Protection</w:t>
      </w:r>
      <w:r w:rsidRPr="0097376B">
        <w:rPr>
          <w:rFonts w:ascii="Arial" w:hAnsi="Arial" w:cs="Arial"/>
          <w:sz w:val="20"/>
          <w:szCs w:val="20"/>
        </w:rPr>
        <w:tab/>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81340</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T-0106</w:t>
      </w:r>
    </w:p>
    <w:p w:rsidR="0097376B" w:rsidRPr="0097376B" w:rsidRDefault="0097376B" w:rsidP="0097376B">
      <w:pPr>
        <w:ind w:left="3600" w:firstLine="720"/>
        <w:jc w:val="both"/>
        <w:rPr>
          <w:rFonts w:ascii="Arial" w:hAnsi="Arial" w:cs="Arial"/>
          <w:sz w:val="20"/>
          <w:szCs w:val="20"/>
        </w:rPr>
      </w:pPr>
      <w:r w:rsidRPr="0097376B">
        <w:rPr>
          <w:rFonts w:ascii="Arial" w:hAnsi="Arial" w:cs="Arial"/>
          <w:sz w:val="20"/>
          <w:szCs w:val="20"/>
        </w:rPr>
        <w:t>80960</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BRP/</w:t>
      </w:r>
      <w:proofErr w:type="spellStart"/>
      <w:r w:rsidRPr="0097376B">
        <w:rPr>
          <w:rFonts w:ascii="Arial" w:hAnsi="Arial" w:cs="Arial"/>
          <w:sz w:val="20"/>
          <w:szCs w:val="20"/>
        </w:rPr>
        <w:t>Evinrude</w:t>
      </w:r>
      <w:proofErr w:type="spellEnd"/>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86336</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T-0969</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Bayer Ford LLC</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83013</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Black Diamond Group Inc</w:t>
      </w:r>
      <w:r w:rsidRPr="0097376B">
        <w:rPr>
          <w:rFonts w:ascii="Arial" w:hAnsi="Arial" w:cs="Arial"/>
          <w:sz w:val="20"/>
          <w:szCs w:val="20"/>
        </w:rPr>
        <w:tab/>
      </w:r>
      <w:r w:rsidRPr="0097376B">
        <w:rPr>
          <w:rFonts w:ascii="Arial" w:hAnsi="Arial" w:cs="Arial"/>
          <w:sz w:val="20"/>
          <w:szCs w:val="20"/>
        </w:rPr>
        <w:tab/>
        <w:t>80957</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Cairns</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80953</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Cardiac Science</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84960</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T-2478</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Chase Winner Inc</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83012</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Continental Fire &amp; Safety</w:t>
      </w:r>
      <w:r w:rsidRPr="0097376B">
        <w:rPr>
          <w:rFonts w:ascii="Arial" w:hAnsi="Arial" w:cs="Arial"/>
          <w:sz w:val="20"/>
          <w:szCs w:val="20"/>
        </w:rPr>
        <w:tab/>
      </w:r>
      <w:r w:rsidRPr="0097376B">
        <w:rPr>
          <w:rFonts w:ascii="Arial" w:hAnsi="Arial" w:cs="Arial"/>
          <w:sz w:val="20"/>
          <w:szCs w:val="20"/>
        </w:rPr>
        <w:tab/>
        <w:t>80956</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r w:rsidRPr="0097376B">
        <w:rPr>
          <w:rFonts w:ascii="Arial" w:hAnsi="Arial" w:cs="Arial"/>
          <w:sz w:val="20"/>
          <w:szCs w:val="20"/>
        </w:rPr>
        <w:tab/>
      </w:r>
    </w:p>
    <w:p w:rsidR="0097376B" w:rsidRPr="0097376B" w:rsidRDefault="0097376B" w:rsidP="0097376B">
      <w:pPr>
        <w:ind w:left="3600" w:firstLine="720"/>
        <w:jc w:val="both"/>
        <w:rPr>
          <w:rFonts w:ascii="Arial" w:hAnsi="Arial" w:cs="Arial"/>
          <w:sz w:val="20"/>
          <w:szCs w:val="20"/>
        </w:rPr>
      </w:pPr>
      <w:r w:rsidRPr="0097376B">
        <w:rPr>
          <w:rFonts w:ascii="Arial" w:hAnsi="Arial" w:cs="Arial"/>
          <w:sz w:val="20"/>
          <w:szCs w:val="20"/>
        </w:rPr>
        <w:t xml:space="preserve">81365                                                  </w:t>
      </w:r>
      <w:r w:rsidR="005A7160">
        <w:rPr>
          <w:rFonts w:ascii="Arial" w:hAnsi="Arial" w:cs="Arial"/>
          <w:sz w:val="20"/>
          <w:szCs w:val="20"/>
        </w:rPr>
        <w:tab/>
      </w:r>
      <w:r w:rsidRPr="0097376B">
        <w:rPr>
          <w:rFonts w:ascii="Arial" w:hAnsi="Arial" w:cs="Arial"/>
          <w:sz w:val="20"/>
          <w:szCs w:val="20"/>
        </w:rPr>
        <w:t>T-106A</w:t>
      </w:r>
    </w:p>
    <w:p w:rsidR="0097376B" w:rsidRPr="0097376B" w:rsidRDefault="0097376B" w:rsidP="0097376B">
      <w:pPr>
        <w:jc w:val="both"/>
        <w:rPr>
          <w:rFonts w:ascii="Arial" w:hAnsi="Arial" w:cs="Arial"/>
          <w:sz w:val="20"/>
          <w:szCs w:val="20"/>
        </w:rPr>
      </w:pPr>
      <w:r w:rsidRPr="0097376B">
        <w:rPr>
          <w:rFonts w:ascii="Arial" w:hAnsi="Arial" w:cs="Arial"/>
          <w:sz w:val="20"/>
          <w:szCs w:val="20"/>
        </w:rPr>
        <w:tab/>
        <w:t>Cutters Edge</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80965</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ED Bullard Company   </w:t>
      </w:r>
      <w:r w:rsidRPr="0097376B">
        <w:rPr>
          <w:rFonts w:ascii="Arial" w:hAnsi="Arial" w:cs="Arial"/>
          <w:sz w:val="20"/>
          <w:szCs w:val="20"/>
        </w:rPr>
        <w:tab/>
        <w:t xml:space="preserve">          </w:t>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 xml:space="preserve">80952                                                  </w:t>
      </w:r>
      <w:r w:rsidR="005A7160">
        <w:rPr>
          <w:rFonts w:ascii="Arial" w:hAnsi="Arial" w:cs="Arial"/>
          <w:sz w:val="20"/>
          <w:szCs w:val="20"/>
        </w:rPr>
        <w:tab/>
      </w:r>
      <w:r w:rsidRPr="0097376B">
        <w:rPr>
          <w:rFonts w:ascii="Arial" w:hAnsi="Arial" w:cs="Arial"/>
          <w:sz w:val="20"/>
          <w:szCs w:val="20"/>
        </w:rPr>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ESI                                       </w:t>
      </w:r>
      <w:r w:rsidRPr="0097376B">
        <w:rPr>
          <w:rFonts w:ascii="Arial" w:hAnsi="Arial" w:cs="Arial"/>
          <w:sz w:val="20"/>
          <w:szCs w:val="20"/>
        </w:rPr>
        <w:tab/>
      </w:r>
      <w:r w:rsidRPr="0097376B">
        <w:rPr>
          <w:rFonts w:ascii="Arial" w:hAnsi="Arial" w:cs="Arial"/>
          <w:sz w:val="20"/>
          <w:szCs w:val="20"/>
        </w:rPr>
        <w:tab/>
        <w:t>80967                                                 </w:t>
      </w:r>
      <w:r w:rsidR="005A7160">
        <w:rPr>
          <w:rFonts w:ascii="Arial" w:hAnsi="Arial" w:cs="Arial"/>
          <w:sz w:val="20"/>
          <w:szCs w:val="20"/>
        </w:rPr>
        <w:tab/>
      </w:r>
      <w:r w:rsidRPr="0097376B">
        <w:rPr>
          <w:rFonts w:ascii="Arial" w:hAnsi="Arial" w:cs="Arial"/>
          <w:sz w:val="20"/>
          <w:szCs w:val="20"/>
        </w:rPr>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xml:space="preserve">Fire </w:t>
      </w:r>
      <w:proofErr w:type="spellStart"/>
      <w:r w:rsidRPr="0097376B">
        <w:rPr>
          <w:rFonts w:ascii="Arial" w:hAnsi="Arial" w:cs="Arial"/>
          <w:sz w:val="20"/>
          <w:szCs w:val="20"/>
        </w:rPr>
        <w:t>Dex</w:t>
      </w:r>
      <w:proofErr w:type="spellEnd"/>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80946</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Fire Fighter Equipment        </w:t>
      </w:r>
      <w:r w:rsidRPr="0097376B">
        <w:rPr>
          <w:rFonts w:ascii="Arial" w:hAnsi="Arial" w:cs="Arial"/>
          <w:sz w:val="20"/>
          <w:szCs w:val="20"/>
        </w:rPr>
        <w:tab/>
        <w:t xml:space="preserve">  </w:t>
      </w:r>
      <w:r w:rsidRPr="0097376B">
        <w:rPr>
          <w:rFonts w:ascii="Arial" w:hAnsi="Arial" w:cs="Arial"/>
          <w:sz w:val="20"/>
          <w:szCs w:val="20"/>
        </w:rPr>
        <w:tab/>
        <w:t xml:space="preserve">80961                                                  </w:t>
      </w:r>
      <w:r w:rsidR="005A7160">
        <w:rPr>
          <w:rFonts w:ascii="Arial" w:hAnsi="Arial" w:cs="Arial"/>
          <w:sz w:val="20"/>
          <w:szCs w:val="20"/>
        </w:rPr>
        <w:tab/>
      </w:r>
      <w:r w:rsidRPr="0097376B">
        <w:rPr>
          <w:rFonts w:ascii="Arial" w:hAnsi="Arial" w:cs="Arial"/>
          <w:sz w:val="20"/>
          <w:szCs w:val="20"/>
        </w:rPr>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80949</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w:t>
      </w:r>
      <w:r w:rsidRPr="0097376B">
        <w:rPr>
          <w:rFonts w:ascii="Arial" w:hAnsi="Arial" w:cs="Arial"/>
          <w:sz w:val="20"/>
          <w:szCs w:val="20"/>
        </w:rPr>
        <w:tab/>
        <w:t xml:space="preserve">                       </w:t>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80958</w:t>
      </w:r>
    </w:p>
    <w:p w:rsidR="0097376B" w:rsidRPr="0097376B" w:rsidRDefault="0097376B" w:rsidP="0097376B">
      <w:pPr>
        <w:ind w:left="3600" w:firstLine="720"/>
        <w:jc w:val="both"/>
        <w:rPr>
          <w:rFonts w:ascii="Arial" w:hAnsi="Arial" w:cs="Arial"/>
          <w:sz w:val="20"/>
          <w:szCs w:val="20"/>
        </w:rPr>
      </w:pPr>
      <w:r w:rsidRPr="0097376B">
        <w:rPr>
          <w:rFonts w:ascii="Arial" w:hAnsi="Arial" w:cs="Arial"/>
          <w:sz w:val="20"/>
          <w:szCs w:val="20"/>
        </w:rPr>
        <w:t>80953</w:t>
      </w:r>
    </w:p>
    <w:p w:rsidR="0097376B" w:rsidRPr="0097376B" w:rsidRDefault="0097376B" w:rsidP="0097376B">
      <w:pPr>
        <w:ind w:left="3600" w:firstLine="720"/>
        <w:jc w:val="both"/>
        <w:rPr>
          <w:rFonts w:ascii="Arial" w:hAnsi="Arial" w:cs="Arial"/>
          <w:sz w:val="20"/>
          <w:szCs w:val="20"/>
        </w:rPr>
      </w:pPr>
      <w:r w:rsidRPr="0097376B">
        <w:rPr>
          <w:rFonts w:ascii="Arial" w:hAnsi="Arial" w:cs="Arial"/>
          <w:sz w:val="20"/>
          <w:szCs w:val="20"/>
        </w:rPr>
        <w:t>80954</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Firefighter I LLC</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81374</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T-0106</w:t>
      </w:r>
    </w:p>
    <w:p w:rsidR="0097376B" w:rsidRPr="0097376B" w:rsidRDefault="0097376B" w:rsidP="0097376B">
      <w:pPr>
        <w:ind w:left="3600" w:firstLine="720"/>
        <w:jc w:val="both"/>
        <w:rPr>
          <w:rFonts w:ascii="Arial" w:hAnsi="Arial" w:cs="Arial"/>
          <w:sz w:val="20"/>
          <w:szCs w:val="20"/>
        </w:rPr>
      </w:pPr>
      <w:r w:rsidRPr="0097376B">
        <w:rPr>
          <w:rFonts w:ascii="Arial" w:hAnsi="Arial" w:cs="Arial"/>
          <w:sz w:val="20"/>
          <w:szCs w:val="20"/>
        </w:rPr>
        <w:t>81340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Grace Industries</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80965</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xml:space="preserve">Guard Line Fire Equipment    </w:t>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80951   </w:t>
      </w:r>
      <w:r w:rsidRPr="0097376B">
        <w:rPr>
          <w:rFonts w:ascii="Arial" w:hAnsi="Arial" w:cs="Arial"/>
          <w:sz w:val="20"/>
          <w:szCs w:val="20"/>
        </w:rPr>
        <w:tab/>
        <w:t xml:space="preserve">                                    </w:t>
      </w:r>
      <w:r w:rsidR="005A7160">
        <w:rPr>
          <w:rFonts w:ascii="Arial" w:hAnsi="Arial" w:cs="Arial"/>
          <w:sz w:val="20"/>
          <w:szCs w:val="20"/>
        </w:rPr>
        <w:tab/>
      </w:r>
      <w:r w:rsidRPr="0097376B">
        <w:rPr>
          <w:rFonts w:ascii="Arial" w:hAnsi="Arial" w:cs="Arial"/>
          <w:sz w:val="20"/>
          <w:szCs w:val="20"/>
        </w:rPr>
        <w:t>T-0106</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xml:space="preserve">                                                </w:t>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 xml:space="preserve">76361                                                  </w:t>
      </w:r>
      <w:r w:rsidR="005A7160">
        <w:rPr>
          <w:rFonts w:ascii="Arial" w:hAnsi="Arial" w:cs="Arial"/>
          <w:sz w:val="20"/>
          <w:szCs w:val="20"/>
        </w:rPr>
        <w:tab/>
      </w:r>
      <w:r w:rsidRPr="0097376B">
        <w:rPr>
          <w:rFonts w:ascii="Arial" w:hAnsi="Arial" w:cs="Arial"/>
          <w:sz w:val="20"/>
          <w:szCs w:val="20"/>
        </w:rPr>
        <w:t>T-0790</w:t>
      </w:r>
    </w:p>
    <w:p w:rsidR="0097376B" w:rsidRPr="0097376B" w:rsidRDefault="0097376B" w:rsidP="0097376B">
      <w:pPr>
        <w:ind w:firstLine="720"/>
        <w:jc w:val="both"/>
        <w:rPr>
          <w:rFonts w:ascii="Arial" w:hAnsi="Arial" w:cs="Arial"/>
          <w:sz w:val="20"/>
          <w:szCs w:val="20"/>
        </w:rPr>
      </w:pPr>
      <w:proofErr w:type="spellStart"/>
      <w:r w:rsidRPr="0097376B">
        <w:rPr>
          <w:rFonts w:ascii="Arial" w:hAnsi="Arial" w:cs="Arial"/>
          <w:sz w:val="20"/>
          <w:szCs w:val="20"/>
        </w:rPr>
        <w:t>Hertrich</w:t>
      </w:r>
      <w:proofErr w:type="spellEnd"/>
      <w:r w:rsidRPr="0097376B">
        <w:rPr>
          <w:rFonts w:ascii="Arial" w:hAnsi="Arial" w:cs="Arial"/>
          <w:sz w:val="20"/>
          <w:szCs w:val="20"/>
        </w:rPr>
        <w:t xml:space="preserve"> Fleet Services</w:t>
      </w:r>
      <w:r w:rsidRPr="0097376B">
        <w:rPr>
          <w:rFonts w:ascii="Arial" w:hAnsi="Arial" w:cs="Arial"/>
          <w:sz w:val="20"/>
          <w:szCs w:val="20"/>
        </w:rPr>
        <w:tab/>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83011</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Infrared Systems Group LLC</w:t>
      </w:r>
      <w:r w:rsidRPr="0097376B">
        <w:rPr>
          <w:rFonts w:ascii="Arial" w:hAnsi="Arial" w:cs="Arial"/>
          <w:sz w:val="20"/>
          <w:szCs w:val="20"/>
        </w:rPr>
        <w:tab/>
      </w:r>
      <w:r w:rsidRPr="0097376B">
        <w:rPr>
          <w:rFonts w:ascii="Arial" w:hAnsi="Arial" w:cs="Arial"/>
          <w:sz w:val="20"/>
          <w:szCs w:val="20"/>
        </w:rPr>
        <w:tab/>
        <w:t>80969</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proofErr w:type="spellStart"/>
      <w:r w:rsidRPr="0097376B">
        <w:rPr>
          <w:rFonts w:ascii="Arial" w:hAnsi="Arial" w:cs="Arial"/>
          <w:sz w:val="20"/>
          <w:szCs w:val="20"/>
        </w:rPr>
        <w:t>Junkin</w:t>
      </w:r>
      <w:proofErr w:type="spellEnd"/>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80949</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Majestic Fire Apparel Inc.</w:t>
      </w:r>
      <w:r w:rsidRPr="0097376B">
        <w:rPr>
          <w:rFonts w:ascii="Arial" w:hAnsi="Arial" w:cs="Arial"/>
          <w:sz w:val="20"/>
          <w:szCs w:val="20"/>
        </w:rPr>
        <w:tab/>
      </w:r>
      <w:r w:rsidRPr="0097376B">
        <w:rPr>
          <w:rFonts w:ascii="Arial" w:hAnsi="Arial" w:cs="Arial"/>
          <w:sz w:val="20"/>
          <w:szCs w:val="20"/>
        </w:rPr>
        <w:tab/>
        <w:t xml:space="preserve">76360                                                  </w:t>
      </w:r>
      <w:r w:rsidR="005A7160">
        <w:rPr>
          <w:rFonts w:ascii="Arial" w:hAnsi="Arial" w:cs="Arial"/>
          <w:sz w:val="20"/>
          <w:szCs w:val="20"/>
        </w:rPr>
        <w:tab/>
      </w:r>
      <w:r w:rsidRPr="0097376B">
        <w:rPr>
          <w:rFonts w:ascii="Arial" w:hAnsi="Arial" w:cs="Arial"/>
          <w:sz w:val="20"/>
          <w:szCs w:val="20"/>
        </w:rPr>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Mine Safety Appliances</w:t>
      </w:r>
      <w:r w:rsidRPr="0097376B">
        <w:rPr>
          <w:rFonts w:ascii="Arial" w:hAnsi="Arial" w:cs="Arial"/>
          <w:sz w:val="20"/>
          <w:szCs w:val="20"/>
        </w:rPr>
        <w:tab/>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80953</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Morning Pride</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80948</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Motorola Communications  </w:t>
      </w:r>
      <w:r w:rsidRPr="0097376B">
        <w:rPr>
          <w:rFonts w:ascii="Arial" w:hAnsi="Arial" w:cs="Arial"/>
          <w:sz w:val="20"/>
          <w:szCs w:val="20"/>
        </w:rPr>
        <w:tab/>
      </w:r>
      <w:r w:rsidRPr="0097376B">
        <w:rPr>
          <w:rFonts w:ascii="Arial" w:hAnsi="Arial" w:cs="Arial"/>
          <w:sz w:val="20"/>
          <w:szCs w:val="20"/>
        </w:rPr>
        <w:tab/>
        <w:t>53804                                                 </w:t>
      </w:r>
      <w:r w:rsidR="00086D79">
        <w:rPr>
          <w:rFonts w:ascii="Arial" w:hAnsi="Arial" w:cs="Arial"/>
          <w:sz w:val="20"/>
          <w:szCs w:val="20"/>
        </w:rPr>
        <w:tab/>
      </w:r>
      <w:r w:rsidRPr="0097376B">
        <w:rPr>
          <w:rFonts w:ascii="Arial" w:hAnsi="Arial" w:cs="Arial"/>
          <w:sz w:val="20"/>
          <w:szCs w:val="20"/>
        </w:rPr>
        <w:t>T-0109</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Municipal Emergency Services</w:t>
      </w:r>
      <w:r w:rsidRPr="0097376B">
        <w:rPr>
          <w:rFonts w:ascii="Arial" w:hAnsi="Arial" w:cs="Arial"/>
          <w:sz w:val="20"/>
          <w:szCs w:val="20"/>
        </w:rPr>
        <w:tab/>
      </w:r>
      <w:r w:rsidR="005A7160">
        <w:rPr>
          <w:rFonts w:ascii="Arial" w:hAnsi="Arial" w:cs="Arial"/>
          <w:sz w:val="20"/>
          <w:szCs w:val="20"/>
        </w:rPr>
        <w:tab/>
      </w:r>
      <w:r w:rsidRPr="0097376B">
        <w:rPr>
          <w:rFonts w:ascii="Arial" w:hAnsi="Arial" w:cs="Arial"/>
          <w:sz w:val="20"/>
          <w:szCs w:val="20"/>
        </w:rPr>
        <w:t>80966</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New Jersey Fire Equipment  </w:t>
      </w:r>
      <w:r w:rsidRPr="0097376B">
        <w:rPr>
          <w:rFonts w:ascii="Arial" w:hAnsi="Arial" w:cs="Arial"/>
          <w:sz w:val="20"/>
          <w:szCs w:val="20"/>
        </w:rPr>
        <w:tab/>
      </w:r>
      <w:r w:rsidRPr="0097376B">
        <w:rPr>
          <w:rFonts w:ascii="Arial" w:hAnsi="Arial" w:cs="Arial"/>
          <w:sz w:val="20"/>
          <w:szCs w:val="20"/>
        </w:rPr>
        <w:tab/>
        <w:t>80961</w:t>
      </w:r>
    </w:p>
    <w:p w:rsidR="0097376B" w:rsidRPr="0097376B" w:rsidRDefault="0097376B" w:rsidP="0097376B">
      <w:pPr>
        <w:ind w:left="720" w:firstLine="720"/>
        <w:jc w:val="both"/>
        <w:rPr>
          <w:rFonts w:ascii="Arial" w:hAnsi="Arial" w:cs="Arial"/>
          <w:sz w:val="20"/>
          <w:szCs w:val="20"/>
        </w:rPr>
      </w:pPr>
      <w:r w:rsidRPr="0097376B">
        <w:rPr>
          <w:rFonts w:ascii="Arial" w:hAnsi="Arial" w:cs="Arial"/>
          <w:sz w:val="20"/>
          <w:szCs w:val="20"/>
        </w:rPr>
        <w:t xml:space="preserve">                                                </w:t>
      </w:r>
      <w:r w:rsidR="005A7160">
        <w:rPr>
          <w:rFonts w:ascii="Arial" w:hAnsi="Arial" w:cs="Arial"/>
          <w:sz w:val="20"/>
          <w:szCs w:val="20"/>
        </w:rPr>
        <w:tab/>
      </w:r>
      <w:r w:rsidRPr="0097376B">
        <w:rPr>
          <w:rFonts w:ascii="Arial" w:hAnsi="Arial" w:cs="Arial"/>
          <w:sz w:val="20"/>
          <w:szCs w:val="20"/>
        </w:rPr>
        <w:t>80953</w:t>
      </w:r>
    </w:p>
    <w:p w:rsidR="0097376B" w:rsidRPr="0097376B" w:rsidRDefault="0097376B" w:rsidP="0097376B">
      <w:pPr>
        <w:ind w:left="720" w:firstLine="720"/>
        <w:jc w:val="both"/>
        <w:rPr>
          <w:rFonts w:ascii="Arial" w:hAnsi="Arial" w:cs="Arial"/>
          <w:sz w:val="20"/>
          <w:szCs w:val="20"/>
        </w:rPr>
      </w:pPr>
      <w:r w:rsidRPr="0097376B">
        <w:rPr>
          <w:rFonts w:ascii="Arial" w:hAnsi="Arial" w:cs="Arial"/>
          <w:sz w:val="20"/>
          <w:szCs w:val="20"/>
        </w:rPr>
        <w:t>                                               </w:t>
      </w:r>
      <w:r w:rsidR="005A7160">
        <w:rPr>
          <w:rFonts w:ascii="Arial" w:hAnsi="Arial" w:cs="Arial"/>
          <w:sz w:val="20"/>
          <w:szCs w:val="20"/>
        </w:rPr>
        <w:tab/>
      </w:r>
      <w:r w:rsidRPr="0097376B">
        <w:rPr>
          <w:rFonts w:ascii="Arial" w:hAnsi="Arial" w:cs="Arial"/>
          <w:sz w:val="20"/>
          <w:szCs w:val="20"/>
        </w:rPr>
        <w:t>80954</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Scott Health &amp; Safety</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80961</w:t>
      </w:r>
    </w:p>
    <w:p w:rsidR="0097376B" w:rsidRPr="0097376B" w:rsidRDefault="0097376B" w:rsidP="0097376B">
      <w:pPr>
        <w:ind w:firstLine="720"/>
        <w:jc w:val="both"/>
        <w:rPr>
          <w:rFonts w:ascii="Arial" w:hAnsi="Arial" w:cs="Arial"/>
          <w:sz w:val="20"/>
          <w:szCs w:val="20"/>
        </w:rPr>
      </w:pPr>
      <w:proofErr w:type="spellStart"/>
      <w:r w:rsidRPr="0097376B">
        <w:rPr>
          <w:rFonts w:ascii="Arial" w:hAnsi="Arial" w:cs="Arial"/>
          <w:sz w:val="20"/>
          <w:szCs w:val="20"/>
        </w:rPr>
        <w:t>Stanfields</w:t>
      </w:r>
      <w:proofErr w:type="spellEnd"/>
      <w:r w:rsidRPr="0097376B">
        <w:rPr>
          <w:rFonts w:ascii="Arial" w:hAnsi="Arial" w:cs="Arial"/>
          <w:sz w:val="20"/>
          <w:szCs w:val="20"/>
        </w:rPr>
        <w:t xml:space="preserve"> LTD</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00BF4FA0">
        <w:rPr>
          <w:rFonts w:ascii="Arial" w:hAnsi="Arial" w:cs="Arial"/>
          <w:sz w:val="20"/>
          <w:szCs w:val="20"/>
        </w:rPr>
        <w:tab/>
      </w:r>
      <w:r w:rsidRPr="0097376B">
        <w:rPr>
          <w:rFonts w:ascii="Arial" w:hAnsi="Arial" w:cs="Arial"/>
          <w:sz w:val="20"/>
          <w:szCs w:val="20"/>
        </w:rPr>
        <w:t>80954</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Tempest Technology</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80974</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Total Fire Group</w:t>
      </w:r>
      <w:r w:rsidRPr="0097376B">
        <w:rPr>
          <w:rFonts w:ascii="Arial" w:hAnsi="Arial" w:cs="Arial"/>
          <w:sz w:val="20"/>
          <w:szCs w:val="20"/>
        </w:rPr>
        <w:tab/>
      </w:r>
      <w:r w:rsidRPr="0097376B">
        <w:rPr>
          <w:rFonts w:ascii="Arial" w:hAnsi="Arial" w:cs="Arial"/>
          <w:sz w:val="20"/>
          <w:szCs w:val="20"/>
        </w:rPr>
        <w:tab/>
        <w:t xml:space="preserve">            </w:t>
      </w:r>
      <w:r w:rsidR="00086D79">
        <w:rPr>
          <w:rFonts w:ascii="Arial" w:hAnsi="Arial" w:cs="Arial"/>
          <w:sz w:val="20"/>
          <w:szCs w:val="20"/>
        </w:rPr>
        <w:t xml:space="preserve"> </w:t>
      </w:r>
      <w:r w:rsidRPr="0097376B">
        <w:rPr>
          <w:rFonts w:ascii="Arial" w:hAnsi="Arial" w:cs="Arial"/>
          <w:sz w:val="20"/>
          <w:szCs w:val="20"/>
        </w:rPr>
        <w:t>80948                 </w:t>
      </w:r>
      <w:r w:rsidR="00086D79">
        <w:rPr>
          <w:rFonts w:ascii="Arial" w:hAnsi="Arial" w:cs="Arial"/>
          <w:sz w:val="20"/>
          <w:szCs w:val="20"/>
        </w:rPr>
        <w:t>                               </w:t>
      </w:r>
      <w:r w:rsidR="00086D79">
        <w:rPr>
          <w:rFonts w:ascii="Arial" w:hAnsi="Arial" w:cs="Arial"/>
          <w:sz w:val="20"/>
          <w:szCs w:val="20"/>
        </w:rPr>
        <w:tab/>
      </w:r>
      <w:r w:rsidRPr="0097376B">
        <w:rPr>
          <w:rFonts w:ascii="Arial" w:hAnsi="Arial" w:cs="Arial"/>
          <w:sz w:val="20"/>
          <w:szCs w:val="20"/>
        </w:rPr>
        <w:t>T-0790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Turnout Fire and Safety</w:t>
      </w:r>
      <w:r w:rsidRPr="0097376B">
        <w:rPr>
          <w:rFonts w:ascii="Arial" w:hAnsi="Arial" w:cs="Arial"/>
          <w:sz w:val="20"/>
          <w:szCs w:val="20"/>
        </w:rPr>
        <w:tab/>
      </w:r>
      <w:r w:rsidRPr="0097376B">
        <w:rPr>
          <w:rFonts w:ascii="Arial" w:hAnsi="Arial" w:cs="Arial"/>
          <w:sz w:val="20"/>
          <w:szCs w:val="20"/>
        </w:rPr>
        <w:tab/>
      </w:r>
      <w:r w:rsidR="00BF4FA0">
        <w:rPr>
          <w:rFonts w:ascii="Arial" w:hAnsi="Arial" w:cs="Arial"/>
          <w:sz w:val="20"/>
          <w:szCs w:val="20"/>
        </w:rPr>
        <w:tab/>
      </w:r>
      <w:r w:rsidRPr="0097376B">
        <w:rPr>
          <w:rFonts w:ascii="Arial" w:hAnsi="Arial" w:cs="Arial"/>
          <w:sz w:val="20"/>
          <w:szCs w:val="20"/>
        </w:rPr>
        <w:t>80947  </w:t>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r>
      <w:r w:rsidRPr="0097376B">
        <w:rPr>
          <w:rFonts w:ascii="Arial" w:hAnsi="Arial" w:cs="Arial"/>
          <w:sz w:val="20"/>
          <w:szCs w:val="20"/>
        </w:rPr>
        <w:tab/>
        <w:t xml:space="preserve"> </w:t>
      </w:r>
      <w:r w:rsidR="00BF4FA0">
        <w:rPr>
          <w:rFonts w:ascii="Arial" w:hAnsi="Arial" w:cs="Arial"/>
          <w:sz w:val="20"/>
          <w:szCs w:val="20"/>
        </w:rPr>
        <w:tab/>
      </w:r>
      <w:r w:rsidRPr="0097376B">
        <w:rPr>
          <w:rFonts w:ascii="Arial" w:hAnsi="Arial" w:cs="Arial"/>
          <w:sz w:val="20"/>
          <w:szCs w:val="20"/>
        </w:rPr>
        <w:t>T-0106</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w:t>
      </w:r>
      <w:r w:rsidRPr="0097376B">
        <w:rPr>
          <w:rFonts w:ascii="Arial" w:hAnsi="Arial" w:cs="Arial"/>
          <w:sz w:val="20"/>
          <w:szCs w:val="20"/>
        </w:rPr>
        <w:tab/>
      </w:r>
      <w:r w:rsidRPr="0097376B">
        <w:rPr>
          <w:rFonts w:ascii="Arial" w:hAnsi="Arial" w:cs="Arial"/>
          <w:sz w:val="20"/>
          <w:szCs w:val="20"/>
        </w:rPr>
        <w:tab/>
        <w:t xml:space="preserve">80948                                                   </w:t>
      </w:r>
      <w:r w:rsidR="00086D79">
        <w:rPr>
          <w:rFonts w:ascii="Arial" w:hAnsi="Arial" w:cs="Arial"/>
          <w:sz w:val="20"/>
          <w:szCs w:val="20"/>
        </w:rPr>
        <w:tab/>
      </w:r>
      <w:r w:rsidRPr="0097376B">
        <w:rPr>
          <w:rFonts w:ascii="Arial" w:hAnsi="Arial" w:cs="Arial"/>
          <w:sz w:val="20"/>
          <w:szCs w:val="20"/>
        </w:rPr>
        <w:t>S-0046</w:t>
      </w:r>
    </w:p>
    <w:p w:rsidR="0097376B" w:rsidRPr="0097376B" w:rsidRDefault="0097376B" w:rsidP="0097376B">
      <w:pPr>
        <w:ind w:left="720" w:firstLine="720"/>
        <w:jc w:val="both"/>
        <w:rPr>
          <w:rFonts w:ascii="Arial" w:hAnsi="Arial" w:cs="Arial"/>
          <w:sz w:val="20"/>
          <w:szCs w:val="20"/>
        </w:rPr>
      </w:pPr>
      <w:r w:rsidRPr="0097376B">
        <w:rPr>
          <w:rFonts w:ascii="Arial" w:hAnsi="Arial" w:cs="Arial"/>
          <w:sz w:val="20"/>
          <w:szCs w:val="20"/>
        </w:rPr>
        <w:t xml:space="preserve">                                                </w:t>
      </w:r>
      <w:r w:rsidR="00086D79">
        <w:rPr>
          <w:rFonts w:ascii="Arial" w:hAnsi="Arial" w:cs="Arial"/>
          <w:sz w:val="20"/>
          <w:szCs w:val="20"/>
        </w:rPr>
        <w:tab/>
      </w:r>
      <w:r w:rsidRPr="0097376B">
        <w:rPr>
          <w:rFonts w:ascii="Arial" w:hAnsi="Arial" w:cs="Arial"/>
          <w:sz w:val="20"/>
          <w:szCs w:val="20"/>
        </w:rPr>
        <w:t>80953</w:t>
      </w:r>
    </w:p>
    <w:p w:rsidR="0097376B" w:rsidRPr="0097376B" w:rsidRDefault="0097376B" w:rsidP="0097376B">
      <w:pPr>
        <w:ind w:left="1440" w:firstLine="720"/>
        <w:jc w:val="both"/>
        <w:rPr>
          <w:rFonts w:ascii="Arial" w:hAnsi="Arial" w:cs="Arial"/>
          <w:sz w:val="20"/>
          <w:szCs w:val="20"/>
        </w:rPr>
      </w:pPr>
      <w:r w:rsidRPr="0097376B">
        <w:rPr>
          <w:rFonts w:ascii="Arial" w:hAnsi="Arial" w:cs="Arial"/>
          <w:sz w:val="20"/>
          <w:szCs w:val="20"/>
        </w:rPr>
        <w:t xml:space="preserve">                                    </w:t>
      </w:r>
      <w:r w:rsidR="00086D79">
        <w:rPr>
          <w:rFonts w:ascii="Arial" w:hAnsi="Arial" w:cs="Arial"/>
          <w:sz w:val="20"/>
          <w:szCs w:val="20"/>
        </w:rPr>
        <w:tab/>
      </w:r>
      <w:r w:rsidRPr="0097376B">
        <w:rPr>
          <w:rFonts w:ascii="Arial" w:hAnsi="Arial" w:cs="Arial"/>
          <w:sz w:val="20"/>
          <w:szCs w:val="20"/>
        </w:rPr>
        <w:t>81360</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w:t>
      </w:r>
      <w:r w:rsidRPr="0097376B">
        <w:rPr>
          <w:rFonts w:ascii="Arial" w:hAnsi="Arial" w:cs="Arial"/>
          <w:sz w:val="20"/>
          <w:szCs w:val="20"/>
        </w:rPr>
        <w:tab/>
        <w:t>                       </w:t>
      </w:r>
      <w:r w:rsidR="00BF4FA0">
        <w:rPr>
          <w:rFonts w:ascii="Arial" w:hAnsi="Arial" w:cs="Arial"/>
          <w:sz w:val="20"/>
          <w:szCs w:val="20"/>
        </w:rPr>
        <w:tab/>
      </w:r>
      <w:r w:rsidR="00BF4FA0">
        <w:rPr>
          <w:rFonts w:ascii="Arial" w:hAnsi="Arial" w:cs="Arial"/>
          <w:sz w:val="20"/>
          <w:szCs w:val="20"/>
        </w:rPr>
        <w:tab/>
      </w:r>
      <w:r w:rsidRPr="0097376B">
        <w:rPr>
          <w:rFonts w:ascii="Arial" w:hAnsi="Arial" w:cs="Arial"/>
          <w:sz w:val="20"/>
          <w:szCs w:val="20"/>
        </w:rPr>
        <w:t>81329</w:t>
      </w:r>
    </w:p>
    <w:p w:rsidR="0097376B" w:rsidRPr="0097376B" w:rsidRDefault="0097376B" w:rsidP="0097376B">
      <w:pPr>
        <w:ind w:firstLine="720"/>
        <w:jc w:val="both"/>
        <w:rPr>
          <w:rFonts w:ascii="Arial" w:hAnsi="Arial" w:cs="Arial"/>
          <w:sz w:val="20"/>
          <w:szCs w:val="20"/>
        </w:rPr>
      </w:pPr>
      <w:r w:rsidRPr="0097376B">
        <w:rPr>
          <w:rFonts w:ascii="Arial" w:hAnsi="Arial" w:cs="Arial"/>
          <w:sz w:val="20"/>
          <w:szCs w:val="20"/>
        </w:rPr>
        <w:t>                                    </w:t>
      </w:r>
      <w:r w:rsidRPr="0097376B">
        <w:rPr>
          <w:rFonts w:ascii="Arial" w:hAnsi="Arial" w:cs="Arial"/>
          <w:sz w:val="20"/>
          <w:szCs w:val="20"/>
        </w:rPr>
        <w:tab/>
        <w:t>           </w:t>
      </w:r>
      <w:r w:rsidR="00BF4FA0">
        <w:rPr>
          <w:rFonts w:ascii="Arial" w:hAnsi="Arial" w:cs="Arial"/>
          <w:sz w:val="20"/>
          <w:szCs w:val="20"/>
        </w:rPr>
        <w:tab/>
      </w:r>
      <w:r w:rsidR="00BF4FA0">
        <w:rPr>
          <w:rFonts w:ascii="Arial" w:hAnsi="Arial" w:cs="Arial"/>
          <w:sz w:val="20"/>
          <w:szCs w:val="20"/>
        </w:rPr>
        <w:tab/>
      </w:r>
      <w:r w:rsidRPr="0097376B">
        <w:rPr>
          <w:rFonts w:ascii="Arial" w:hAnsi="Arial" w:cs="Arial"/>
          <w:sz w:val="20"/>
          <w:szCs w:val="20"/>
        </w:rPr>
        <w:t>78923</w:t>
      </w:r>
    </w:p>
    <w:p w:rsidR="0097376B" w:rsidRPr="0097376B" w:rsidRDefault="0097376B" w:rsidP="0097376B">
      <w:pPr>
        <w:jc w:val="both"/>
        <w:rPr>
          <w:rFonts w:ascii="Arial" w:hAnsi="Arial" w:cs="Arial"/>
          <w:sz w:val="20"/>
          <w:szCs w:val="20"/>
        </w:rPr>
      </w:pPr>
      <w:r w:rsidRPr="0097376B">
        <w:rPr>
          <w:rFonts w:ascii="Arial" w:hAnsi="Arial" w:cs="Arial"/>
          <w:sz w:val="20"/>
          <w:szCs w:val="20"/>
        </w:rPr>
        <w:tab/>
      </w:r>
    </w:p>
    <w:p w:rsidR="0097376B" w:rsidRPr="0097376B" w:rsidRDefault="0097376B" w:rsidP="0097376B">
      <w:pPr>
        <w:jc w:val="both"/>
        <w:rPr>
          <w:rFonts w:ascii="Arial" w:hAnsi="Arial" w:cs="Arial"/>
          <w:sz w:val="20"/>
          <w:szCs w:val="20"/>
        </w:rPr>
      </w:pPr>
      <w:r w:rsidRPr="0097376B">
        <w:rPr>
          <w:rFonts w:ascii="Arial" w:hAnsi="Arial" w:cs="Arial"/>
          <w:sz w:val="20"/>
          <w:szCs w:val="20"/>
        </w:rPr>
        <w:t>Through this resolution and properly executed contracts, which shall be subject to all the conditions applicable to the current State contracts;</w:t>
      </w:r>
    </w:p>
    <w:p w:rsidR="0097376B" w:rsidRPr="0097376B" w:rsidRDefault="0097376B" w:rsidP="0097376B">
      <w:pPr>
        <w:jc w:val="both"/>
        <w:rPr>
          <w:rFonts w:ascii="Arial" w:hAnsi="Arial" w:cs="Arial"/>
          <w:sz w:val="20"/>
          <w:szCs w:val="20"/>
        </w:rPr>
      </w:pPr>
    </w:p>
    <w:p w:rsidR="0097376B" w:rsidRPr="0097376B" w:rsidRDefault="0097376B" w:rsidP="0097376B">
      <w:pPr>
        <w:jc w:val="both"/>
        <w:rPr>
          <w:rFonts w:ascii="Arial" w:hAnsi="Arial" w:cs="Arial"/>
          <w:sz w:val="20"/>
          <w:szCs w:val="20"/>
        </w:rPr>
      </w:pPr>
      <w:r w:rsidRPr="0097376B">
        <w:rPr>
          <w:rFonts w:ascii="Arial" w:hAnsi="Arial" w:cs="Arial"/>
          <w:b/>
          <w:sz w:val="20"/>
          <w:szCs w:val="20"/>
        </w:rPr>
        <w:t xml:space="preserve">NOW, THEREFORE, BE IT RESOLVED, </w:t>
      </w:r>
      <w:r w:rsidRPr="0097376B">
        <w:rPr>
          <w:rFonts w:ascii="Arial" w:hAnsi="Arial" w:cs="Arial"/>
          <w:sz w:val="20"/>
          <w:szCs w:val="20"/>
        </w:rPr>
        <w:t>that the City of Linden authorizes the Purchasing Agent to purchase certain goods or services from these New Jersey State Contract Vendors, pursuant to all conditions of the individual State contracts; and</w:t>
      </w:r>
    </w:p>
    <w:p w:rsidR="0097376B" w:rsidRPr="0097376B" w:rsidRDefault="0097376B" w:rsidP="0097376B">
      <w:pPr>
        <w:jc w:val="both"/>
        <w:rPr>
          <w:rFonts w:ascii="Arial" w:hAnsi="Arial" w:cs="Arial"/>
          <w:sz w:val="20"/>
          <w:szCs w:val="20"/>
        </w:rPr>
      </w:pPr>
    </w:p>
    <w:p w:rsidR="0097376B" w:rsidRPr="0097376B" w:rsidRDefault="0097376B" w:rsidP="0097376B">
      <w:pPr>
        <w:jc w:val="both"/>
        <w:rPr>
          <w:rFonts w:ascii="Arial" w:hAnsi="Arial" w:cs="Arial"/>
          <w:sz w:val="20"/>
          <w:szCs w:val="20"/>
        </w:rPr>
      </w:pPr>
      <w:r w:rsidRPr="0097376B">
        <w:rPr>
          <w:rFonts w:ascii="Arial" w:hAnsi="Arial" w:cs="Arial"/>
          <w:b/>
          <w:sz w:val="20"/>
          <w:szCs w:val="20"/>
        </w:rPr>
        <w:t xml:space="preserve">BE IT FURTHER RESOLVED, </w:t>
      </w:r>
      <w:r w:rsidRPr="0097376B">
        <w:rPr>
          <w:rFonts w:ascii="Arial" w:hAnsi="Arial" w:cs="Arial"/>
          <w:sz w:val="20"/>
          <w:szCs w:val="20"/>
        </w:rPr>
        <w:t xml:space="preserve">that the governing body of the City of Linden pursuant to N.J.A.C. 50:30-5.5(b), the certification of available funds, shall either certify the full maximum amount against the budget at the time the contract is awarded, or no contract amount shall be chargeable or certified until such time </w:t>
      </w:r>
      <w:r w:rsidRPr="0097376B">
        <w:rPr>
          <w:rFonts w:ascii="Arial" w:hAnsi="Arial" w:cs="Arial"/>
          <w:sz w:val="20"/>
          <w:szCs w:val="20"/>
        </w:rPr>
        <w:lastRenderedPageBreak/>
        <w:t>as the goods or services are ordered or otherwise called for prior to placing the order, and a certification of availability of funds is made by the Chief Financial Officer; and</w:t>
      </w:r>
    </w:p>
    <w:p w:rsidR="0097376B" w:rsidRPr="0097376B" w:rsidRDefault="0097376B" w:rsidP="0097376B">
      <w:pPr>
        <w:jc w:val="both"/>
        <w:rPr>
          <w:rFonts w:ascii="Arial" w:hAnsi="Arial" w:cs="Arial"/>
          <w:sz w:val="20"/>
          <w:szCs w:val="20"/>
        </w:rPr>
      </w:pPr>
    </w:p>
    <w:p w:rsidR="0097376B" w:rsidRPr="0097376B" w:rsidRDefault="0097376B" w:rsidP="0097376B">
      <w:pPr>
        <w:jc w:val="both"/>
        <w:rPr>
          <w:rFonts w:ascii="Arial" w:hAnsi="Arial" w:cs="Arial"/>
          <w:sz w:val="20"/>
          <w:szCs w:val="20"/>
        </w:rPr>
      </w:pPr>
      <w:r w:rsidRPr="0097376B">
        <w:rPr>
          <w:rFonts w:ascii="Arial" w:hAnsi="Arial" w:cs="Arial"/>
          <w:b/>
          <w:sz w:val="20"/>
          <w:szCs w:val="20"/>
        </w:rPr>
        <w:t xml:space="preserve">BE IT FURTHER </w:t>
      </w:r>
      <w:proofErr w:type="gramStart"/>
      <w:r w:rsidRPr="0097376B">
        <w:rPr>
          <w:rFonts w:ascii="Arial" w:hAnsi="Arial" w:cs="Arial"/>
          <w:b/>
          <w:sz w:val="20"/>
          <w:szCs w:val="20"/>
        </w:rPr>
        <w:t xml:space="preserve">RESOLVED, </w:t>
      </w:r>
      <w:r w:rsidRPr="0097376B">
        <w:rPr>
          <w:rFonts w:ascii="Arial" w:hAnsi="Arial" w:cs="Arial"/>
          <w:sz w:val="20"/>
          <w:szCs w:val="20"/>
        </w:rPr>
        <w:t>that</w:t>
      </w:r>
      <w:proofErr w:type="gramEnd"/>
      <w:r w:rsidRPr="0097376B">
        <w:rPr>
          <w:rFonts w:ascii="Arial" w:hAnsi="Arial" w:cs="Arial"/>
          <w:sz w:val="20"/>
          <w:szCs w:val="20"/>
        </w:rPr>
        <w:t xml:space="preserve"> the duration of the contracts between the City of Linden and the State Contract Vendors shall be from January 1, 2015 through December 31, 2015. </w:t>
      </w:r>
    </w:p>
    <w:p w:rsidR="00F9209F" w:rsidRDefault="00F9209F" w:rsidP="00F9209F">
      <w:pPr>
        <w:rPr>
          <w:rFonts w:ascii="Arial" w:hAnsi="Arial" w:cs="Arial"/>
          <w:sz w:val="20"/>
          <w:szCs w:val="20"/>
        </w:rPr>
      </w:pPr>
    </w:p>
    <w:p w:rsidR="000B6E49" w:rsidRPr="00096D21" w:rsidRDefault="000B6E49" w:rsidP="00F9209F">
      <w:pPr>
        <w:rPr>
          <w:rFonts w:ascii="Arial" w:hAnsi="Arial" w:cs="Arial"/>
          <w:b/>
          <w:sz w:val="20"/>
          <w:szCs w:val="20"/>
        </w:rPr>
      </w:pPr>
    </w:p>
    <w:p w:rsidR="000B6E49" w:rsidRPr="00096D21" w:rsidRDefault="000B6E49" w:rsidP="00096D21">
      <w:pPr>
        <w:rPr>
          <w:rFonts w:ascii="Arial" w:hAnsi="Arial" w:cs="Arial"/>
          <w:b/>
          <w:sz w:val="20"/>
          <w:szCs w:val="20"/>
        </w:rPr>
      </w:pPr>
      <w:r w:rsidRPr="00096D21">
        <w:rPr>
          <w:rFonts w:ascii="Arial" w:hAnsi="Arial" w:cs="Arial"/>
          <w:b/>
          <w:sz w:val="20"/>
          <w:szCs w:val="20"/>
        </w:rPr>
        <w:t>RESOLUTIO</w:t>
      </w:r>
      <w:r w:rsidR="00096D21" w:rsidRPr="00096D21">
        <w:rPr>
          <w:rFonts w:ascii="Arial" w:hAnsi="Arial" w:cs="Arial"/>
          <w:b/>
          <w:sz w:val="20"/>
          <w:szCs w:val="20"/>
        </w:rPr>
        <w:t>N</w:t>
      </w:r>
      <w:r w:rsidR="00096D21">
        <w:rPr>
          <w:rFonts w:ascii="Arial" w:hAnsi="Arial" w:cs="Arial"/>
          <w:b/>
          <w:sz w:val="20"/>
          <w:szCs w:val="20"/>
        </w:rPr>
        <w:t>:</w:t>
      </w:r>
      <w:r w:rsidR="00096D21" w:rsidRPr="00096D21">
        <w:rPr>
          <w:rFonts w:ascii="Arial" w:hAnsi="Arial" w:cs="Arial"/>
          <w:b/>
          <w:sz w:val="20"/>
          <w:szCs w:val="20"/>
        </w:rPr>
        <w:t xml:space="preserve"> </w:t>
      </w:r>
      <w:r w:rsidR="00096D21" w:rsidRPr="00096D21">
        <w:rPr>
          <w:rFonts w:ascii="Arial" w:hAnsi="Arial" w:cs="Arial"/>
          <w:b/>
          <w:sz w:val="20"/>
          <w:szCs w:val="20"/>
          <w:u w:val="single"/>
        </w:rPr>
        <w:t>2015-178</w:t>
      </w:r>
      <w:r w:rsidR="00096D21" w:rsidRPr="00096D21">
        <w:rPr>
          <w:rFonts w:ascii="Arial" w:hAnsi="Arial" w:cs="Arial"/>
          <w:b/>
          <w:sz w:val="20"/>
          <w:szCs w:val="20"/>
        </w:rPr>
        <w:t xml:space="preserve"> </w:t>
      </w:r>
    </w:p>
    <w:p w:rsidR="00096D21" w:rsidRDefault="00096D21" w:rsidP="00096D21">
      <w:pPr>
        <w:rPr>
          <w:rFonts w:ascii="Arial" w:hAnsi="Arial" w:cs="Arial"/>
          <w:sz w:val="20"/>
          <w:szCs w:val="20"/>
        </w:rPr>
      </w:pPr>
    </w:p>
    <w:p w:rsidR="00096D21" w:rsidRDefault="00096D21" w:rsidP="00096D21">
      <w:pPr>
        <w:jc w:val="center"/>
        <w:rPr>
          <w:rFonts w:ascii="Shruti" w:hAnsi="Shruti" w:cs="Shruti"/>
          <w:b/>
          <w:bCs/>
          <w:sz w:val="28"/>
          <w:szCs w:val="28"/>
        </w:rPr>
      </w:pPr>
      <w:r>
        <w:rPr>
          <w:rFonts w:ascii="Shruti" w:hAnsi="Shruti" w:cs="Shruti"/>
          <w:b/>
          <w:bCs/>
          <w:sz w:val="28"/>
          <w:szCs w:val="28"/>
        </w:rPr>
        <w:t>RESOLUTION DECLARING SURPLUS SCRAP FOR</w:t>
      </w:r>
    </w:p>
    <w:p w:rsidR="00096D21" w:rsidRDefault="00096D21" w:rsidP="00096D21">
      <w:pPr>
        <w:jc w:val="center"/>
        <w:rPr>
          <w:rFonts w:ascii="Shruti" w:hAnsi="Shruti" w:cs="Shruti"/>
          <w:b/>
          <w:bCs/>
          <w:sz w:val="28"/>
          <w:szCs w:val="28"/>
        </w:rPr>
      </w:pPr>
      <w:r>
        <w:rPr>
          <w:rFonts w:ascii="Shruti" w:hAnsi="Shruti" w:cs="Shruti"/>
          <w:b/>
          <w:bCs/>
          <w:sz w:val="28"/>
          <w:szCs w:val="28"/>
        </w:rPr>
        <w:t>SALE OR DISPOSITION</w:t>
      </w:r>
    </w:p>
    <w:p w:rsidR="00096D21" w:rsidRDefault="00096D21" w:rsidP="00096D21">
      <w:pPr>
        <w:jc w:val="center"/>
        <w:rPr>
          <w:rFonts w:ascii="Shruti" w:hAnsi="Shruti" w:cs="Shruti"/>
          <w:b/>
          <w:bCs/>
        </w:rPr>
      </w:pPr>
    </w:p>
    <w:p w:rsidR="00096D21" w:rsidRDefault="00096D21" w:rsidP="00096D21">
      <w:pPr>
        <w:ind w:firstLine="720"/>
        <w:rPr>
          <w:rFonts w:ascii="Shruti" w:hAnsi="Shruti" w:cs="Shruti"/>
        </w:rPr>
      </w:pPr>
      <w:r>
        <w:rPr>
          <w:rFonts w:ascii="Shruti" w:hAnsi="Shruti" w:cs="Shruti"/>
          <w:b/>
          <w:bCs/>
        </w:rPr>
        <w:t xml:space="preserve">WHEREAS, </w:t>
      </w:r>
      <w:r>
        <w:rPr>
          <w:rFonts w:ascii="Shruti" w:hAnsi="Shruti" w:cs="Shruti"/>
        </w:rPr>
        <w:tab/>
      </w:r>
      <w:r>
        <w:rPr>
          <w:rFonts w:ascii="Shruti" w:hAnsi="Shruti" w:cs="Shruti"/>
          <w:u w:val="single"/>
        </w:rPr>
        <w:t>N.J.S.A.</w:t>
      </w:r>
      <w:r>
        <w:rPr>
          <w:rFonts w:ascii="Shruti" w:hAnsi="Shruti" w:cs="Shruti"/>
        </w:rPr>
        <w:t xml:space="preserve"> 40A:11-36 provides for the sale/disposal of surplus property not needed for government use; and </w:t>
      </w:r>
    </w:p>
    <w:p w:rsidR="00096D21" w:rsidRDefault="00096D21" w:rsidP="00096D21">
      <w:pPr>
        <w:ind w:firstLine="720"/>
        <w:rPr>
          <w:rFonts w:ascii="Shruti" w:hAnsi="Shruti" w:cs="Shruti"/>
        </w:rPr>
      </w:pPr>
      <w:r>
        <w:rPr>
          <w:rFonts w:ascii="Shruti" w:hAnsi="Shruti" w:cs="Shruti"/>
          <w:b/>
          <w:bCs/>
        </w:rPr>
        <w:t>WHEREAS,</w:t>
      </w:r>
      <w:r>
        <w:rPr>
          <w:rFonts w:ascii="Shruti" w:hAnsi="Shruti" w:cs="Shruti"/>
        </w:rPr>
        <w:t xml:space="preserve"> the City of Linden desires to sell or dispose of certain surplus property; and </w:t>
      </w:r>
      <w:r>
        <w:rPr>
          <w:rFonts w:ascii="Shruti" w:hAnsi="Shruti" w:cs="Shruti"/>
          <w:b/>
          <w:bCs/>
        </w:rPr>
        <w:t>WHEREAS,</w:t>
      </w:r>
      <w:r>
        <w:rPr>
          <w:rFonts w:ascii="Shruti" w:hAnsi="Shruti" w:cs="Shruti"/>
        </w:rPr>
        <w:t xml:space="preserve"> the item listed below is being declared surplus and not needed for municipal purpose; </w:t>
      </w:r>
    </w:p>
    <w:p w:rsidR="00096D21" w:rsidRDefault="00096D21" w:rsidP="00096D21">
      <w:pPr>
        <w:ind w:left="2160" w:firstLine="720"/>
        <w:rPr>
          <w:rFonts w:ascii="Shruti" w:hAnsi="Shruti" w:cs="Shruti"/>
          <w:b/>
          <w:bCs/>
        </w:rPr>
      </w:pPr>
      <w:r>
        <w:rPr>
          <w:rFonts w:ascii="Shruti" w:hAnsi="Shruti" w:cs="Shruti"/>
          <w:b/>
          <w:bCs/>
        </w:rPr>
        <w:t>Dell Service Tag: BJW1XB1</w:t>
      </w:r>
    </w:p>
    <w:p w:rsidR="00096D21" w:rsidRDefault="00096D21" w:rsidP="00096D21">
      <w:pPr>
        <w:ind w:firstLine="720"/>
        <w:rPr>
          <w:rFonts w:ascii="Shruti" w:hAnsi="Shruti" w:cs="Shruti"/>
          <w:b/>
          <w:bCs/>
        </w:rPr>
      </w:pPr>
      <w:r>
        <w:rPr>
          <w:rFonts w:ascii="Shruti" w:hAnsi="Shruti" w:cs="Shruti"/>
          <w:b/>
          <w:bCs/>
        </w:rPr>
        <w:t xml:space="preserve">NOW, THEREFORE, BE IT RESOLVED BY THE CITY COUNCIL OF THE CITY OF LINDEN </w:t>
      </w:r>
      <w:r>
        <w:rPr>
          <w:rFonts w:ascii="Shruti" w:hAnsi="Shruti" w:cs="Shruti"/>
        </w:rPr>
        <w:t xml:space="preserve">that pursuant to </w:t>
      </w:r>
      <w:r>
        <w:rPr>
          <w:rFonts w:ascii="Shruti" w:hAnsi="Shruti" w:cs="Shruti"/>
          <w:u w:val="single"/>
        </w:rPr>
        <w:t>N.J.S.A.</w:t>
      </w:r>
      <w:r>
        <w:rPr>
          <w:rFonts w:ascii="Shruti" w:hAnsi="Shruti" w:cs="Shruti"/>
        </w:rPr>
        <w:t xml:space="preserve"> 40A:11-36 that the Purchasing Agent is hereby authorized to sell at public auction or dispose of, as appropriate, the attached items; and </w:t>
      </w:r>
      <w:r>
        <w:rPr>
          <w:rFonts w:ascii="Shruti" w:hAnsi="Shruti" w:cs="Shruti"/>
        </w:rPr>
        <w:tab/>
      </w:r>
    </w:p>
    <w:p w:rsidR="00096D21" w:rsidRDefault="00096D21" w:rsidP="00096D21">
      <w:pPr>
        <w:pStyle w:val="MsoNormal0"/>
        <w:ind w:firstLine="720"/>
        <w:rPr>
          <w:rFonts w:ascii="Shruti" w:hAnsi="Shruti" w:cs="Shruti"/>
        </w:rPr>
      </w:pPr>
      <w:r>
        <w:rPr>
          <w:rFonts w:ascii="Shruti" w:hAnsi="Shruti" w:cs="Shruti"/>
          <w:b/>
          <w:bCs/>
        </w:rPr>
        <w:t>BE IT FURTHER RESOLVED</w:t>
      </w:r>
      <w:r>
        <w:rPr>
          <w:rFonts w:ascii="Shruti" w:hAnsi="Shruti" w:cs="Shruti"/>
        </w:rPr>
        <w:t xml:space="preserve"> that the Purchasing Agent is hereby authorized to confirm the sale/disposal of said item as scrap. </w:t>
      </w:r>
    </w:p>
    <w:p w:rsidR="00096D21" w:rsidRDefault="00096D21" w:rsidP="00096D21">
      <w:pPr>
        <w:rPr>
          <w:rFonts w:ascii="Arial" w:hAnsi="Arial" w:cs="Arial"/>
          <w:sz w:val="20"/>
          <w:szCs w:val="20"/>
        </w:rPr>
      </w:pPr>
    </w:p>
    <w:p w:rsidR="000B6E49" w:rsidRDefault="000B6E49" w:rsidP="00F9209F">
      <w:pPr>
        <w:rPr>
          <w:rFonts w:ascii="Arial" w:hAnsi="Arial" w:cs="Arial"/>
          <w:sz w:val="20"/>
          <w:szCs w:val="20"/>
        </w:rPr>
      </w:pPr>
    </w:p>
    <w:p w:rsidR="005A7160" w:rsidRPr="005A7160" w:rsidRDefault="005A7160" w:rsidP="005A7160">
      <w:pPr>
        <w:spacing w:line="259" w:lineRule="auto"/>
        <w:rPr>
          <w:rFonts w:ascii="Arial" w:eastAsiaTheme="minorHAnsi" w:hAnsi="Arial" w:cs="Arial"/>
          <w:b/>
          <w:sz w:val="20"/>
          <w:szCs w:val="20"/>
          <w:u w:val="single"/>
        </w:rPr>
      </w:pPr>
      <w:r w:rsidRPr="005A7160">
        <w:rPr>
          <w:rFonts w:ascii="Arial" w:eastAsiaTheme="minorHAnsi" w:hAnsi="Arial" w:cs="Arial"/>
          <w:b/>
          <w:sz w:val="20"/>
          <w:szCs w:val="20"/>
        </w:rPr>
        <w:t xml:space="preserve">RESOLUTION: </w:t>
      </w:r>
      <w:r w:rsidRPr="005A7160">
        <w:rPr>
          <w:rFonts w:ascii="Arial" w:eastAsiaTheme="minorHAnsi" w:hAnsi="Arial" w:cs="Arial"/>
          <w:b/>
          <w:sz w:val="20"/>
          <w:szCs w:val="20"/>
          <w:u w:val="single"/>
        </w:rPr>
        <w:t>2015-179</w:t>
      </w:r>
    </w:p>
    <w:p w:rsidR="005A7160" w:rsidRPr="005A7160" w:rsidRDefault="005A7160" w:rsidP="005A7160">
      <w:pPr>
        <w:spacing w:line="259" w:lineRule="auto"/>
        <w:jc w:val="center"/>
        <w:rPr>
          <w:rFonts w:ascii="Arial" w:eastAsiaTheme="minorHAnsi" w:hAnsi="Arial" w:cs="Arial"/>
          <w:b/>
          <w:sz w:val="20"/>
          <w:szCs w:val="20"/>
        </w:rPr>
      </w:pPr>
    </w:p>
    <w:p w:rsidR="005A7160" w:rsidRPr="005A7160" w:rsidRDefault="005A7160" w:rsidP="005A7160">
      <w:pPr>
        <w:spacing w:line="259" w:lineRule="auto"/>
        <w:jc w:val="center"/>
        <w:rPr>
          <w:rFonts w:ascii="Arial" w:eastAsiaTheme="minorHAnsi" w:hAnsi="Arial" w:cs="Arial"/>
          <w:b/>
          <w:sz w:val="20"/>
          <w:szCs w:val="20"/>
        </w:rPr>
      </w:pPr>
      <w:r w:rsidRPr="005A7160">
        <w:rPr>
          <w:rFonts w:ascii="Arial" w:eastAsiaTheme="minorHAnsi" w:hAnsi="Arial" w:cs="Arial"/>
          <w:b/>
          <w:sz w:val="20"/>
          <w:szCs w:val="20"/>
        </w:rPr>
        <w:t>RESOLUTION FOR MUNICIPAL CLERKS WEEK</w:t>
      </w:r>
    </w:p>
    <w:p w:rsidR="005A7160" w:rsidRPr="005A7160" w:rsidRDefault="005A7160" w:rsidP="005A7160">
      <w:pPr>
        <w:spacing w:line="259" w:lineRule="auto"/>
        <w:jc w:val="center"/>
        <w:rPr>
          <w:rFonts w:ascii="Arial" w:eastAsiaTheme="minorHAnsi" w:hAnsi="Arial" w:cs="Arial"/>
          <w:b/>
          <w:sz w:val="20"/>
          <w:szCs w:val="20"/>
        </w:rPr>
      </w:pPr>
      <w:r w:rsidRPr="005A7160">
        <w:rPr>
          <w:rFonts w:ascii="Arial" w:eastAsiaTheme="minorHAnsi" w:hAnsi="Arial" w:cs="Arial"/>
          <w:b/>
          <w:sz w:val="20"/>
          <w:szCs w:val="20"/>
        </w:rPr>
        <w:t>MAY 3 – 9, 2015</w:t>
      </w:r>
    </w:p>
    <w:p w:rsidR="005A7160" w:rsidRPr="005A7160" w:rsidRDefault="005A7160" w:rsidP="005A7160">
      <w:pPr>
        <w:spacing w:line="259" w:lineRule="auto"/>
        <w:jc w:val="center"/>
        <w:rPr>
          <w:rFonts w:ascii="Arial" w:eastAsiaTheme="minorHAnsi" w:hAnsi="Arial" w:cs="Arial"/>
          <w:b/>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WHEREAS, </w:t>
      </w:r>
      <w:r w:rsidRPr="005A7160">
        <w:rPr>
          <w:rFonts w:ascii="Arial" w:eastAsiaTheme="minorHAnsi" w:hAnsi="Arial" w:cs="Arial"/>
          <w:sz w:val="20"/>
          <w:szCs w:val="20"/>
        </w:rPr>
        <w:t>The Office of the Municipal Clerk, a time honored and vital part of local government exist throughout the world; and</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WHEREAS, </w:t>
      </w:r>
      <w:r w:rsidRPr="005A7160">
        <w:rPr>
          <w:rFonts w:ascii="Arial" w:eastAsiaTheme="minorHAnsi" w:hAnsi="Arial" w:cs="Arial"/>
          <w:sz w:val="20"/>
          <w:szCs w:val="20"/>
        </w:rPr>
        <w:t>the office of the Municipal Clerk is the oldest among public servants; and</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WHEREAS, </w:t>
      </w:r>
      <w:r w:rsidRPr="005A7160">
        <w:rPr>
          <w:rFonts w:ascii="Arial" w:eastAsiaTheme="minorHAnsi" w:hAnsi="Arial" w:cs="Arial"/>
          <w:sz w:val="20"/>
          <w:szCs w:val="20"/>
        </w:rPr>
        <w:t>the office of the Municipal Clerk provides the professional link between the citizens, the local governing bodies and agencies of government at other levels; and</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WHEREAS, </w:t>
      </w:r>
      <w:r w:rsidRPr="005A7160">
        <w:rPr>
          <w:rFonts w:ascii="Arial" w:eastAsiaTheme="minorHAnsi" w:hAnsi="Arial" w:cs="Arial"/>
          <w:sz w:val="20"/>
          <w:szCs w:val="20"/>
        </w:rPr>
        <w:t>Municipal Clerks have pledged to be ever mindful of their neutrality and impartiality, rendering equal service to all; and</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WHEREAS, </w:t>
      </w:r>
      <w:r w:rsidRPr="005A7160">
        <w:rPr>
          <w:rFonts w:ascii="Arial" w:eastAsiaTheme="minorHAnsi" w:hAnsi="Arial" w:cs="Arial"/>
          <w:sz w:val="20"/>
          <w:szCs w:val="20"/>
        </w:rPr>
        <w:t>the Municipal Clerk serves as the information center of functions of local government and community; and</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WHEREAS,</w:t>
      </w:r>
      <w:r w:rsidRPr="005A7160">
        <w:rPr>
          <w:rFonts w:ascii="Arial" w:eastAsiaTheme="minorHAnsi" w:hAnsi="Arial" w:cs="Arial"/>
          <w:sz w:val="20"/>
          <w:szCs w:val="20"/>
        </w:rPr>
        <w:t xml:space="preserve"> Municipal Clerks continually strive to improve the administration of the affairs of the Office of the Municipal Clerk through participation in education programs, seminars, workshops and the annual meetings of their state, provincial, county and international professional organizations; and</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WHEREAS, </w:t>
      </w:r>
      <w:r w:rsidRPr="005A7160">
        <w:rPr>
          <w:rFonts w:ascii="Arial" w:eastAsiaTheme="minorHAnsi" w:hAnsi="Arial" w:cs="Arial"/>
          <w:sz w:val="20"/>
          <w:szCs w:val="20"/>
        </w:rPr>
        <w:t>it is most appropriate that we recognize the accomplishments of the Office of the Municipal Clerk.</w:t>
      </w:r>
    </w:p>
    <w:p w:rsidR="005A7160" w:rsidRPr="005A7160" w:rsidRDefault="005A7160" w:rsidP="005A7160">
      <w:pPr>
        <w:spacing w:line="259" w:lineRule="auto"/>
        <w:rPr>
          <w:rFonts w:ascii="Arial" w:eastAsiaTheme="minorHAnsi" w:hAnsi="Arial" w:cs="Arial"/>
          <w:sz w:val="20"/>
          <w:szCs w:val="20"/>
        </w:rPr>
      </w:pPr>
    </w:p>
    <w:p w:rsidR="005A7160" w:rsidRPr="005A7160" w:rsidRDefault="005A7160" w:rsidP="005A7160">
      <w:pPr>
        <w:spacing w:line="259" w:lineRule="auto"/>
        <w:rPr>
          <w:rFonts w:ascii="Arial" w:eastAsiaTheme="minorHAnsi" w:hAnsi="Arial" w:cs="Arial"/>
          <w:sz w:val="20"/>
          <w:szCs w:val="20"/>
        </w:rPr>
      </w:pPr>
      <w:r w:rsidRPr="005A7160">
        <w:rPr>
          <w:rFonts w:ascii="Arial" w:eastAsiaTheme="minorHAnsi" w:hAnsi="Arial" w:cs="Arial"/>
          <w:b/>
          <w:sz w:val="20"/>
          <w:szCs w:val="20"/>
        </w:rPr>
        <w:t xml:space="preserve">NOW THEREFORE BE IT RESOLVED </w:t>
      </w:r>
      <w:r w:rsidRPr="005A7160">
        <w:rPr>
          <w:rFonts w:ascii="Arial" w:eastAsiaTheme="minorHAnsi" w:hAnsi="Arial" w:cs="Arial"/>
          <w:sz w:val="20"/>
          <w:szCs w:val="20"/>
        </w:rPr>
        <w:t xml:space="preserve">by the Mayor and Council of the City of Linden that they do hereby declare the week of May 3, 2015 through May 9, 2015, as Municipal Clerks Week, and further extend appreciation to the Linden office of Municipal Clerk, and to all Municipal Clerks for the vital services they perform and their exemplary dedication to the communities they represent. </w:t>
      </w:r>
    </w:p>
    <w:p w:rsidR="005A7160" w:rsidRPr="005A7160" w:rsidRDefault="005A7160" w:rsidP="005A7160">
      <w:pPr>
        <w:spacing w:line="259" w:lineRule="auto"/>
        <w:rPr>
          <w:rFonts w:ascii="Arial" w:eastAsiaTheme="minorHAnsi" w:hAnsi="Arial" w:cs="Arial"/>
          <w:sz w:val="20"/>
          <w:szCs w:val="20"/>
        </w:rPr>
      </w:pPr>
    </w:p>
    <w:p w:rsidR="003A5741" w:rsidRPr="003A5741" w:rsidRDefault="003A5741" w:rsidP="003A5741">
      <w:pPr>
        <w:spacing w:line="259" w:lineRule="auto"/>
        <w:rPr>
          <w:rFonts w:ascii="Arial" w:eastAsiaTheme="minorHAnsi" w:hAnsi="Arial" w:cs="Arial"/>
          <w:b/>
          <w:sz w:val="20"/>
          <w:szCs w:val="20"/>
          <w:u w:val="single"/>
        </w:rPr>
      </w:pPr>
      <w:r w:rsidRPr="003A5741">
        <w:rPr>
          <w:rFonts w:ascii="Arial" w:eastAsiaTheme="minorHAnsi" w:hAnsi="Arial" w:cs="Arial"/>
          <w:b/>
          <w:sz w:val="20"/>
          <w:szCs w:val="20"/>
        </w:rPr>
        <w:t xml:space="preserve">RESOLUTION: </w:t>
      </w:r>
      <w:r w:rsidRPr="003A5741">
        <w:rPr>
          <w:rFonts w:ascii="Arial" w:eastAsiaTheme="minorHAnsi" w:hAnsi="Arial" w:cs="Arial"/>
          <w:b/>
          <w:sz w:val="20"/>
          <w:szCs w:val="20"/>
          <w:u w:val="single"/>
        </w:rPr>
        <w:t>2015-180</w:t>
      </w:r>
    </w:p>
    <w:p w:rsidR="003A5741" w:rsidRPr="003A5741" w:rsidRDefault="003A5741" w:rsidP="003A5741">
      <w:pPr>
        <w:spacing w:line="259" w:lineRule="auto"/>
        <w:jc w:val="center"/>
        <w:rPr>
          <w:rFonts w:ascii="Arial" w:eastAsiaTheme="minorHAnsi" w:hAnsi="Arial" w:cs="Arial"/>
          <w:b/>
          <w:sz w:val="20"/>
          <w:szCs w:val="20"/>
        </w:rPr>
      </w:pPr>
    </w:p>
    <w:p w:rsidR="003A5741" w:rsidRPr="003A5741" w:rsidRDefault="003A5741" w:rsidP="003A5741">
      <w:pPr>
        <w:spacing w:line="259" w:lineRule="auto"/>
        <w:jc w:val="center"/>
        <w:rPr>
          <w:rFonts w:ascii="Arial" w:eastAsiaTheme="minorHAnsi" w:hAnsi="Arial" w:cs="Arial"/>
          <w:b/>
          <w:sz w:val="20"/>
          <w:szCs w:val="20"/>
        </w:rPr>
      </w:pPr>
      <w:r w:rsidRPr="003A5741">
        <w:rPr>
          <w:rFonts w:ascii="Arial" w:eastAsiaTheme="minorHAnsi" w:hAnsi="Arial" w:cs="Arial"/>
          <w:b/>
          <w:sz w:val="20"/>
          <w:szCs w:val="20"/>
        </w:rPr>
        <w:t>RESOLUTION SUPPORTING HEALTH SNACKS AND CONCESSIONS</w:t>
      </w:r>
    </w:p>
    <w:p w:rsidR="003A5741" w:rsidRPr="003A5741" w:rsidRDefault="003A5741" w:rsidP="003A5741">
      <w:pPr>
        <w:spacing w:line="259" w:lineRule="auto"/>
        <w:jc w:val="center"/>
        <w:rPr>
          <w:rFonts w:ascii="Arial" w:eastAsiaTheme="minorHAnsi" w:hAnsi="Arial" w:cs="Arial"/>
          <w:b/>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WHEREAS, </w:t>
      </w:r>
      <w:r w:rsidRPr="003A5741">
        <w:rPr>
          <w:rFonts w:ascii="Arial" w:eastAsiaTheme="minorHAnsi" w:hAnsi="Arial" w:cs="Arial"/>
          <w:sz w:val="20"/>
          <w:szCs w:val="20"/>
        </w:rPr>
        <w:t>obesity rates have doubled in children and tripled in adolescents over the last two decades, and physical inactivity and excessive calorie intake are the predominant causes of obesity; and</w:t>
      </w:r>
    </w:p>
    <w:p w:rsidR="003A5741" w:rsidRPr="003A5741" w:rsidRDefault="003A5741" w:rsidP="003A5741">
      <w:pPr>
        <w:spacing w:line="259" w:lineRule="auto"/>
        <w:rPr>
          <w:rFonts w:ascii="Arial" w:eastAsiaTheme="minorHAnsi" w:hAnsi="Arial" w:cs="Arial"/>
          <w:b/>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WHEREAS, </w:t>
      </w:r>
      <w:r w:rsidRPr="003A5741">
        <w:rPr>
          <w:rFonts w:ascii="Arial" w:eastAsiaTheme="minorHAnsi" w:hAnsi="Arial" w:cs="Arial"/>
          <w:sz w:val="20"/>
          <w:szCs w:val="20"/>
        </w:rPr>
        <w:t>heart disease, cancer, stroke, and diabetes are responsible for two-thirds of deaths in the United States, and major risk factors for those diseases, including unhealthy eating habits, physical inactivity, and obesity, are often established in childhood; and</w:t>
      </w:r>
    </w:p>
    <w:p w:rsidR="003A5741" w:rsidRPr="003A5741" w:rsidRDefault="003A5741" w:rsidP="003A5741">
      <w:pPr>
        <w:spacing w:line="259" w:lineRule="auto"/>
        <w:rPr>
          <w:rFonts w:ascii="Arial" w:eastAsiaTheme="minorHAnsi" w:hAnsi="Arial" w:cs="Arial"/>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WHEREAS, </w:t>
      </w:r>
      <w:r w:rsidRPr="003A5741">
        <w:rPr>
          <w:rFonts w:ascii="Arial" w:eastAsiaTheme="minorHAnsi" w:hAnsi="Arial" w:cs="Arial"/>
          <w:sz w:val="20"/>
          <w:szCs w:val="20"/>
        </w:rPr>
        <w:t>the items most commonly sold from vending machines and concession stands include low-nutrition foods and beverages, such as soda,  sports drinks, imitation fruit juices, chips, candy, cookies, and snack cakes; and</w:t>
      </w:r>
    </w:p>
    <w:p w:rsidR="003A5741" w:rsidRPr="003A5741" w:rsidRDefault="003A5741" w:rsidP="003A5741">
      <w:pPr>
        <w:spacing w:line="259" w:lineRule="auto"/>
        <w:rPr>
          <w:rFonts w:ascii="Arial" w:eastAsiaTheme="minorHAnsi" w:hAnsi="Arial" w:cs="Arial"/>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WHEREAS, </w:t>
      </w:r>
      <w:r w:rsidRPr="003A5741">
        <w:rPr>
          <w:rFonts w:ascii="Arial" w:eastAsiaTheme="minorHAnsi" w:hAnsi="Arial" w:cs="Arial"/>
          <w:sz w:val="20"/>
          <w:szCs w:val="20"/>
        </w:rPr>
        <w:t xml:space="preserve">the Mayor and City Council  believe that children need access to healthful foods and opportunities to be physically active in order to grow, learn, thrive and develop healthy eating habits; and </w:t>
      </w:r>
    </w:p>
    <w:p w:rsidR="003A5741" w:rsidRPr="003A5741" w:rsidRDefault="003A5741" w:rsidP="003A5741">
      <w:pPr>
        <w:spacing w:line="259" w:lineRule="auto"/>
        <w:rPr>
          <w:rFonts w:ascii="Arial" w:eastAsiaTheme="minorHAnsi" w:hAnsi="Arial" w:cs="Arial"/>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WHEREAS, </w:t>
      </w:r>
      <w:r w:rsidRPr="003A5741">
        <w:rPr>
          <w:rFonts w:ascii="Arial" w:eastAsiaTheme="minorHAnsi" w:hAnsi="Arial" w:cs="Arial"/>
          <w:sz w:val="20"/>
          <w:szCs w:val="20"/>
        </w:rPr>
        <w:t>the Mayor and City Council, in order to promote healthful behavior in Linden’s youths, are committed to encourage them to consume fresh fruits, vegetables, low fat milk and whole grains; and</w:t>
      </w:r>
    </w:p>
    <w:p w:rsidR="003A5741" w:rsidRPr="003A5741" w:rsidRDefault="003A5741" w:rsidP="003A5741">
      <w:pPr>
        <w:spacing w:line="259" w:lineRule="auto"/>
        <w:rPr>
          <w:rFonts w:ascii="Arial" w:eastAsiaTheme="minorHAnsi" w:hAnsi="Arial" w:cs="Arial"/>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WHEREAS, </w:t>
      </w:r>
      <w:r w:rsidRPr="003A5741">
        <w:rPr>
          <w:rFonts w:ascii="Arial" w:eastAsiaTheme="minorHAnsi" w:hAnsi="Arial" w:cs="Arial"/>
          <w:sz w:val="20"/>
          <w:szCs w:val="20"/>
        </w:rPr>
        <w:t xml:space="preserve">in support of these goals vending machines and concession stands, operating on City property shall adapt their offerings to promote healthy eating habits. </w:t>
      </w:r>
    </w:p>
    <w:p w:rsidR="003A5741" w:rsidRPr="003A5741" w:rsidRDefault="003A5741" w:rsidP="003A5741">
      <w:pPr>
        <w:spacing w:line="259" w:lineRule="auto"/>
        <w:rPr>
          <w:rFonts w:ascii="Arial" w:eastAsiaTheme="minorHAnsi" w:hAnsi="Arial" w:cs="Arial"/>
          <w:sz w:val="20"/>
          <w:szCs w:val="20"/>
        </w:rPr>
      </w:pPr>
    </w:p>
    <w:p w:rsidR="003A5741" w:rsidRP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NOW THEREFORE BE IT RESOLVED, </w:t>
      </w:r>
      <w:r w:rsidRPr="003A5741">
        <w:rPr>
          <w:rFonts w:ascii="Arial" w:eastAsiaTheme="minorHAnsi" w:hAnsi="Arial" w:cs="Arial"/>
          <w:sz w:val="20"/>
          <w:szCs w:val="20"/>
        </w:rPr>
        <w:t>by the Mayor and Council of the City of Linden food and beverages sold or served through vending machines and concession stands located on City property will transition to meet the nutrition recommendations of the U.S. Dietary Guidelines for Americans, and the USDA nutrition standards for National School Lunch, School Breakfast and/or After School Snack Programs; and</w:t>
      </w:r>
    </w:p>
    <w:p w:rsidR="003A5741" w:rsidRPr="003A5741" w:rsidRDefault="003A5741" w:rsidP="003A5741">
      <w:pPr>
        <w:spacing w:line="259" w:lineRule="auto"/>
        <w:rPr>
          <w:rFonts w:ascii="Arial" w:eastAsiaTheme="minorHAnsi" w:hAnsi="Arial" w:cs="Arial"/>
          <w:sz w:val="20"/>
          <w:szCs w:val="20"/>
        </w:rPr>
      </w:pPr>
    </w:p>
    <w:p w:rsidR="003A5741" w:rsidRDefault="003A5741" w:rsidP="003A5741">
      <w:pPr>
        <w:spacing w:line="259" w:lineRule="auto"/>
        <w:rPr>
          <w:rFonts w:ascii="Arial" w:eastAsiaTheme="minorHAnsi" w:hAnsi="Arial" w:cs="Arial"/>
          <w:sz w:val="20"/>
          <w:szCs w:val="20"/>
        </w:rPr>
      </w:pPr>
      <w:r w:rsidRPr="003A5741">
        <w:rPr>
          <w:rFonts w:ascii="Arial" w:eastAsiaTheme="minorHAnsi" w:hAnsi="Arial" w:cs="Arial"/>
          <w:b/>
          <w:sz w:val="20"/>
          <w:szCs w:val="20"/>
        </w:rPr>
        <w:t xml:space="preserve">BE IT FURTHER RESOLVED </w:t>
      </w:r>
      <w:r w:rsidRPr="003A5741">
        <w:rPr>
          <w:rFonts w:ascii="Arial" w:eastAsiaTheme="minorHAnsi" w:hAnsi="Arial" w:cs="Arial"/>
          <w:sz w:val="20"/>
          <w:szCs w:val="20"/>
        </w:rPr>
        <w:t xml:space="preserve">that copies of this resolution be given to all vendors and concessionaires, by the appropriate City Department and urge them to bring their offerings into compliance with the goals of the Mayor and Council. </w:t>
      </w:r>
    </w:p>
    <w:p w:rsidR="000B6E49" w:rsidRDefault="000B6E49" w:rsidP="003A5741">
      <w:pPr>
        <w:spacing w:line="259" w:lineRule="auto"/>
        <w:rPr>
          <w:rFonts w:ascii="Arial" w:eastAsiaTheme="minorHAnsi" w:hAnsi="Arial" w:cs="Arial"/>
          <w:sz w:val="20"/>
          <w:szCs w:val="20"/>
        </w:rPr>
      </w:pPr>
    </w:p>
    <w:p w:rsidR="000B6E49" w:rsidRPr="00D42DB1" w:rsidRDefault="000B6E49" w:rsidP="003A5741">
      <w:pPr>
        <w:spacing w:line="259" w:lineRule="auto"/>
        <w:rPr>
          <w:rFonts w:ascii="Arial" w:eastAsiaTheme="minorHAnsi" w:hAnsi="Arial" w:cs="Arial"/>
          <w:b/>
          <w:sz w:val="20"/>
          <w:szCs w:val="20"/>
        </w:rPr>
      </w:pPr>
      <w:r w:rsidRPr="00D42DB1">
        <w:rPr>
          <w:rFonts w:ascii="Arial" w:eastAsiaTheme="minorHAnsi" w:hAnsi="Arial" w:cs="Arial"/>
          <w:b/>
          <w:sz w:val="20"/>
          <w:szCs w:val="20"/>
        </w:rPr>
        <w:t>V</w:t>
      </w:r>
      <w:r w:rsidR="00D12C55">
        <w:rPr>
          <w:rFonts w:ascii="Arial" w:eastAsiaTheme="minorHAnsi" w:hAnsi="Arial" w:cs="Arial"/>
          <w:b/>
          <w:sz w:val="20"/>
          <w:szCs w:val="20"/>
        </w:rPr>
        <w:t xml:space="preserve">irginia Malik, 1633 Lenape Road. In response to Ms. Malik, Mrs. Cosby-Hurling explained the resolution and what she hoped to accomplish. </w:t>
      </w:r>
    </w:p>
    <w:p w:rsidR="000B6E49" w:rsidRPr="00D42DB1" w:rsidRDefault="000B6E49" w:rsidP="003A5741">
      <w:pPr>
        <w:spacing w:line="259" w:lineRule="auto"/>
        <w:rPr>
          <w:rFonts w:ascii="Arial" w:eastAsiaTheme="minorHAnsi" w:hAnsi="Arial" w:cs="Arial"/>
          <w:b/>
          <w:sz w:val="20"/>
          <w:szCs w:val="20"/>
        </w:rPr>
      </w:pPr>
    </w:p>
    <w:p w:rsidR="000B6E49" w:rsidRPr="00D42DB1" w:rsidRDefault="000B6E49" w:rsidP="003A5741">
      <w:pPr>
        <w:spacing w:line="259" w:lineRule="auto"/>
        <w:rPr>
          <w:rFonts w:ascii="Arial" w:eastAsiaTheme="minorHAnsi" w:hAnsi="Arial" w:cs="Arial"/>
          <w:b/>
          <w:sz w:val="20"/>
          <w:szCs w:val="20"/>
        </w:rPr>
      </w:pPr>
      <w:r w:rsidRPr="00D42DB1">
        <w:rPr>
          <w:rFonts w:ascii="Arial" w:eastAsiaTheme="minorHAnsi" w:hAnsi="Arial" w:cs="Arial"/>
          <w:b/>
          <w:sz w:val="20"/>
          <w:szCs w:val="20"/>
        </w:rPr>
        <w:t>Mrs. Cosby-Hurling m</w:t>
      </w:r>
      <w:r w:rsidR="00A51E90">
        <w:rPr>
          <w:rFonts w:ascii="Arial" w:eastAsiaTheme="minorHAnsi" w:hAnsi="Arial" w:cs="Arial"/>
          <w:b/>
          <w:sz w:val="20"/>
          <w:szCs w:val="20"/>
        </w:rPr>
        <w:t>oved for approval of Resolution</w:t>
      </w:r>
      <w:r w:rsidRPr="00D42DB1">
        <w:rPr>
          <w:rFonts w:ascii="Arial" w:eastAsiaTheme="minorHAnsi" w:hAnsi="Arial" w:cs="Arial"/>
          <w:b/>
          <w:sz w:val="20"/>
          <w:szCs w:val="20"/>
        </w:rPr>
        <w:t xml:space="preserve"> #2015-180. The motion was seconded by Mr. </w:t>
      </w:r>
      <w:r w:rsidR="00D42DB1" w:rsidRPr="00D42DB1">
        <w:rPr>
          <w:rFonts w:ascii="Arial" w:eastAsiaTheme="minorHAnsi" w:hAnsi="Arial" w:cs="Arial"/>
          <w:b/>
          <w:sz w:val="20"/>
          <w:szCs w:val="20"/>
        </w:rPr>
        <w:t>Brooks</w:t>
      </w:r>
      <w:r w:rsidRPr="00D42DB1">
        <w:rPr>
          <w:rFonts w:ascii="Arial" w:eastAsiaTheme="minorHAnsi" w:hAnsi="Arial" w:cs="Arial"/>
          <w:b/>
          <w:sz w:val="20"/>
          <w:szCs w:val="20"/>
        </w:rPr>
        <w:t xml:space="preserve"> and was </w:t>
      </w:r>
      <w:r w:rsidR="00D42DB1" w:rsidRPr="00D42DB1">
        <w:rPr>
          <w:rFonts w:ascii="Arial" w:eastAsiaTheme="minorHAnsi" w:hAnsi="Arial" w:cs="Arial"/>
          <w:b/>
          <w:sz w:val="20"/>
          <w:szCs w:val="20"/>
        </w:rPr>
        <w:t>unanimously ordered approved on a roll call vote.</w:t>
      </w:r>
    </w:p>
    <w:p w:rsidR="003A5741" w:rsidRPr="003A5741" w:rsidRDefault="003A5741" w:rsidP="003A5741">
      <w:pPr>
        <w:spacing w:line="259" w:lineRule="auto"/>
        <w:rPr>
          <w:rFonts w:ascii="Arial" w:eastAsiaTheme="minorHAnsi" w:hAnsi="Arial" w:cs="Arial"/>
          <w:sz w:val="20"/>
          <w:szCs w:val="20"/>
        </w:rPr>
      </w:pPr>
    </w:p>
    <w:p w:rsidR="00691E98" w:rsidRPr="00691E98" w:rsidRDefault="00691E98" w:rsidP="00691E98">
      <w:pPr>
        <w:rPr>
          <w:rFonts w:ascii="Arial" w:eastAsiaTheme="minorHAnsi" w:hAnsi="Arial" w:cs="Arial"/>
          <w:b/>
          <w:sz w:val="20"/>
          <w:szCs w:val="20"/>
          <w:u w:val="single"/>
        </w:rPr>
      </w:pPr>
      <w:r w:rsidRPr="00691E98">
        <w:rPr>
          <w:rFonts w:ascii="Arial" w:eastAsiaTheme="minorHAnsi" w:hAnsi="Arial" w:cs="Arial"/>
          <w:b/>
          <w:sz w:val="20"/>
          <w:szCs w:val="20"/>
        </w:rPr>
        <w:t xml:space="preserve">RESOLUTION: </w:t>
      </w:r>
      <w:r w:rsidRPr="00691E98">
        <w:rPr>
          <w:rFonts w:ascii="Arial" w:eastAsiaTheme="minorHAnsi" w:hAnsi="Arial" w:cs="Arial"/>
          <w:b/>
          <w:sz w:val="20"/>
          <w:szCs w:val="20"/>
          <w:u w:val="single"/>
        </w:rPr>
        <w:t>2015-181</w:t>
      </w:r>
    </w:p>
    <w:p w:rsidR="00691E98" w:rsidRPr="00691E98" w:rsidRDefault="00691E98" w:rsidP="00691E98">
      <w:pPr>
        <w:jc w:val="center"/>
        <w:rPr>
          <w:rFonts w:ascii="Arial" w:eastAsiaTheme="minorHAnsi" w:hAnsi="Arial" w:cs="Arial"/>
          <w:b/>
          <w:sz w:val="20"/>
          <w:szCs w:val="20"/>
        </w:rPr>
      </w:pPr>
    </w:p>
    <w:p w:rsidR="00691E98" w:rsidRPr="00691E98" w:rsidRDefault="00691E98" w:rsidP="00691E98">
      <w:pPr>
        <w:jc w:val="center"/>
        <w:rPr>
          <w:rFonts w:ascii="Arial" w:eastAsiaTheme="minorHAnsi" w:hAnsi="Arial" w:cs="Arial"/>
          <w:b/>
          <w:sz w:val="20"/>
          <w:szCs w:val="20"/>
        </w:rPr>
      </w:pPr>
      <w:r w:rsidRPr="00691E98">
        <w:rPr>
          <w:rFonts w:ascii="Arial" w:eastAsiaTheme="minorHAnsi" w:hAnsi="Arial" w:cs="Arial"/>
          <w:b/>
          <w:sz w:val="20"/>
          <w:szCs w:val="20"/>
        </w:rPr>
        <w:t xml:space="preserve">RESOLUTION ACKNOWLEDING AND HONORING CHRIS HENNIE, JOAO “JOHN” LASHERAS, </w:t>
      </w:r>
    </w:p>
    <w:p w:rsidR="00691E98" w:rsidRPr="00691E98" w:rsidRDefault="00691E98" w:rsidP="00691E98">
      <w:pPr>
        <w:jc w:val="center"/>
        <w:rPr>
          <w:rFonts w:ascii="Arial" w:eastAsiaTheme="minorHAnsi" w:hAnsi="Arial" w:cs="Arial"/>
          <w:b/>
          <w:sz w:val="20"/>
          <w:szCs w:val="20"/>
        </w:rPr>
      </w:pPr>
      <w:r w:rsidRPr="00691E98">
        <w:rPr>
          <w:rFonts w:ascii="Arial" w:eastAsiaTheme="minorHAnsi" w:hAnsi="Arial" w:cs="Arial"/>
          <w:b/>
          <w:sz w:val="20"/>
          <w:szCs w:val="20"/>
        </w:rPr>
        <w:t xml:space="preserve">AND ERIC RIOS QUICK THINKING AND HEROISM. </w:t>
      </w:r>
    </w:p>
    <w:p w:rsidR="00691E98" w:rsidRPr="00691E98" w:rsidRDefault="00691E98" w:rsidP="00691E98">
      <w:pPr>
        <w:jc w:val="center"/>
        <w:rPr>
          <w:rFonts w:ascii="Arial" w:eastAsiaTheme="minorHAnsi" w:hAnsi="Arial" w:cs="Arial"/>
          <w:b/>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 xml:space="preserve">on January 23, 2015, a vehicle, driven by </w:t>
      </w:r>
      <w:proofErr w:type="spellStart"/>
      <w:r w:rsidRPr="00691E98">
        <w:rPr>
          <w:rFonts w:ascii="Arial" w:eastAsiaTheme="minorHAnsi" w:hAnsi="Arial" w:cs="Arial"/>
          <w:sz w:val="20"/>
          <w:szCs w:val="20"/>
        </w:rPr>
        <w:t>Tadeusz</w:t>
      </w:r>
      <w:proofErr w:type="spellEnd"/>
      <w:r w:rsidRPr="00691E98">
        <w:rPr>
          <w:rFonts w:ascii="Arial" w:eastAsiaTheme="minorHAnsi" w:hAnsi="Arial" w:cs="Arial"/>
          <w:sz w:val="20"/>
          <w:szCs w:val="20"/>
        </w:rPr>
        <w:t xml:space="preserve"> </w:t>
      </w:r>
      <w:proofErr w:type="spellStart"/>
      <w:r w:rsidRPr="00691E98">
        <w:rPr>
          <w:rFonts w:ascii="Arial" w:eastAsiaTheme="minorHAnsi" w:hAnsi="Arial" w:cs="Arial"/>
          <w:sz w:val="20"/>
          <w:szCs w:val="20"/>
        </w:rPr>
        <w:t>Smakolski</w:t>
      </w:r>
      <w:proofErr w:type="spellEnd"/>
      <w:r w:rsidRPr="00691E98">
        <w:rPr>
          <w:rFonts w:ascii="Arial" w:eastAsiaTheme="minorHAnsi" w:hAnsi="Arial" w:cs="Arial"/>
          <w:sz w:val="20"/>
          <w:szCs w:val="20"/>
        </w:rPr>
        <w:t>, was travelling south on Lower Road, left the roadway and struck a PSE&amp;G Utility pole, catching fire; and</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 xml:space="preserve">three employees of DAS, Chris Hennie, Joao “John” </w:t>
      </w:r>
      <w:proofErr w:type="spellStart"/>
      <w:r w:rsidRPr="00691E98">
        <w:rPr>
          <w:rFonts w:ascii="Arial" w:eastAsiaTheme="minorHAnsi" w:hAnsi="Arial" w:cs="Arial"/>
          <w:sz w:val="20"/>
          <w:szCs w:val="20"/>
        </w:rPr>
        <w:t>Lasheras</w:t>
      </w:r>
      <w:proofErr w:type="spellEnd"/>
      <w:r w:rsidRPr="00691E98">
        <w:rPr>
          <w:rFonts w:ascii="Arial" w:eastAsiaTheme="minorHAnsi" w:hAnsi="Arial" w:cs="Arial"/>
          <w:sz w:val="20"/>
          <w:szCs w:val="20"/>
        </w:rPr>
        <w:t>, and Eric Rios, heard the crash, and realizing the seriousness of the situation, with smoke coming out from under the hood, took quick action; and</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Chris Hennie rushed toward the vehicle, opened the driver’s door, and pulled the driver from the vehicle to a safer area; and</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 xml:space="preserve">Joao “John” </w:t>
      </w:r>
      <w:proofErr w:type="spellStart"/>
      <w:r w:rsidRPr="00691E98">
        <w:rPr>
          <w:rFonts w:ascii="Arial" w:eastAsiaTheme="minorHAnsi" w:hAnsi="Arial" w:cs="Arial"/>
          <w:sz w:val="20"/>
          <w:szCs w:val="20"/>
        </w:rPr>
        <w:t>Lasheras</w:t>
      </w:r>
      <w:proofErr w:type="spellEnd"/>
      <w:r w:rsidRPr="00691E98">
        <w:rPr>
          <w:rFonts w:ascii="Arial" w:eastAsiaTheme="minorHAnsi" w:hAnsi="Arial" w:cs="Arial"/>
          <w:sz w:val="20"/>
          <w:szCs w:val="20"/>
        </w:rPr>
        <w:t xml:space="preserve"> grabbed a fire extinguisher from inside DAS and used it to extinguish the vehicle fire while Eric Rios contacted emergency services for assistance; and</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 xml:space="preserve">the Linden Police and Fire Departments responded to attend to Mr. </w:t>
      </w:r>
      <w:proofErr w:type="spellStart"/>
      <w:r w:rsidRPr="00691E98">
        <w:rPr>
          <w:rFonts w:ascii="Arial" w:eastAsiaTheme="minorHAnsi" w:hAnsi="Arial" w:cs="Arial"/>
          <w:sz w:val="20"/>
          <w:szCs w:val="20"/>
        </w:rPr>
        <w:t>Smakolski</w:t>
      </w:r>
      <w:proofErr w:type="spellEnd"/>
      <w:r w:rsidRPr="00691E98">
        <w:rPr>
          <w:rFonts w:ascii="Arial" w:eastAsiaTheme="minorHAnsi" w:hAnsi="Arial" w:cs="Arial"/>
          <w:sz w:val="20"/>
          <w:szCs w:val="20"/>
        </w:rPr>
        <w:t xml:space="preserve">, and he was subsequently transported to UMDNJ Hospital, where he later succumbed to his injuries; and </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there is no doubt that the decisive action of the these three individuals prevented an already dangerous situation from becoming worse; and</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WHEREAS, </w:t>
      </w:r>
      <w:r w:rsidRPr="00691E98">
        <w:rPr>
          <w:rFonts w:ascii="Arial" w:eastAsiaTheme="minorHAnsi" w:hAnsi="Arial" w:cs="Arial"/>
          <w:sz w:val="20"/>
          <w:szCs w:val="20"/>
        </w:rPr>
        <w:t xml:space="preserve">the Mayor and Council of the City of Linden wish to recognize the quick thinking and heroism of Chris Hennie, Joao “John” </w:t>
      </w:r>
      <w:proofErr w:type="spellStart"/>
      <w:r w:rsidRPr="00691E98">
        <w:rPr>
          <w:rFonts w:ascii="Arial" w:eastAsiaTheme="minorHAnsi" w:hAnsi="Arial" w:cs="Arial"/>
          <w:sz w:val="20"/>
          <w:szCs w:val="20"/>
        </w:rPr>
        <w:t>Lasheras</w:t>
      </w:r>
      <w:proofErr w:type="spellEnd"/>
      <w:r w:rsidRPr="00691E98">
        <w:rPr>
          <w:rFonts w:ascii="Arial" w:eastAsiaTheme="minorHAnsi" w:hAnsi="Arial" w:cs="Arial"/>
          <w:sz w:val="20"/>
          <w:szCs w:val="20"/>
        </w:rPr>
        <w:t xml:space="preserve">, and Eric Rios. </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NOW THEREFORE BE IT RESOLVED, </w:t>
      </w:r>
      <w:r w:rsidRPr="00691E98">
        <w:rPr>
          <w:rFonts w:ascii="Arial" w:eastAsiaTheme="minorHAnsi" w:hAnsi="Arial" w:cs="Arial"/>
          <w:sz w:val="20"/>
          <w:szCs w:val="20"/>
        </w:rPr>
        <w:t xml:space="preserve">by the Mayor and Council of the City of Linden that they commend Chris Hennie, Joao “John” </w:t>
      </w:r>
      <w:proofErr w:type="spellStart"/>
      <w:r w:rsidRPr="00691E98">
        <w:rPr>
          <w:rFonts w:ascii="Arial" w:eastAsiaTheme="minorHAnsi" w:hAnsi="Arial" w:cs="Arial"/>
          <w:sz w:val="20"/>
          <w:szCs w:val="20"/>
        </w:rPr>
        <w:t>Lasheras</w:t>
      </w:r>
      <w:proofErr w:type="spellEnd"/>
      <w:r w:rsidRPr="00691E98">
        <w:rPr>
          <w:rFonts w:ascii="Arial" w:eastAsiaTheme="minorHAnsi" w:hAnsi="Arial" w:cs="Arial"/>
          <w:sz w:val="20"/>
          <w:szCs w:val="20"/>
        </w:rPr>
        <w:t>, and Eric Rios, for their acts of heroism and thank them for not hesitating to help a person in need; and</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eastAsiaTheme="minorHAnsi" w:hAnsi="Arial" w:cs="Arial"/>
          <w:sz w:val="20"/>
          <w:szCs w:val="20"/>
        </w:rPr>
      </w:pPr>
      <w:r w:rsidRPr="00691E98">
        <w:rPr>
          <w:rFonts w:ascii="Arial" w:eastAsiaTheme="minorHAnsi" w:hAnsi="Arial" w:cs="Arial"/>
          <w:b/>
          <w:sz w:val="20"/>
          <w:szCs w:val="20"/>
        </w:rPr>
        <w:t xml:space="preserve">BE IT FURTHER RESOLVED </w:t>
      </w:r>
      <w:r w:rsidRPr="00691E98">
        <w:rPr>
          <w:rFonts w:ascii="Arial" w:eastAsiaTheme="minorHAnsi" w:hAnsi="Arial" w:cs="Arial"/>
          <w:sz w:val="20"/>
          <w:szCs w:val="20"/>
        </w:rPr>
        <w:t xml:space="preserve">that a copy of this resolution be fittingly presented to Chris Hennie, Joao “John” </w:t>
      </w:r>
      <w:proofErr w:type="spellStart"/>
      <w:r w:rsidRPr="00691E98">
        <w:rPr>
          <w:rFonts w:ascii="Arial" w:eastAsiaTheme="minorHAnsi" w:hAnsi="Arial" w:cs="Arial"/>
          <w:sz w:val="20"/>
          <w:szCs w:val="20"/>
        </w:rPr>
        <w:t>Lasheras</w:t>
      </w:r>
      <w:proofErr w:type="spellEnd"/>
      <w:r w:rsidRPr="00691E98">
        <w:rPr>
          <w:rFonts w:ascii="Arial" w:eastAsiaTheme="minorHAnsi" w:hAnsi="Arial" w:cs="Arial"/>
          <w:sz w:val="20"/>
          <w:szCs w:val="20"/>
        </w:rPr>
        <w:t xml:space="preserve">, and Eric Rios and be placed in the minutes of the City Council of the City of Linden in permanent recognition of their actions. </w:t>
      </w:r>
    </w:p>
    <w:p w:rsidR="00691E98" w:rsidRPr="00691E98" w:rsidRDefault="00691E98" w:rsidP="00691E98">
      <w:pPr>
        <w:rPr>
          <w:rFonts w:ascii="Arial" w:eastAsiaTheme="minorHAnsi" w:hAnsi="Arial" w:cs="Arial"/>
          <w:sz w:val="20"/>
          <w:szCs w:val="20"/>
        </w:rPr>
      </w:pPr>
    </w:p>
    <w:p w:rsidR="00691E98" w:rsidRPr="00691E98" w:rsidRDefault="00691E98" w:rsidP="00691E98">
      <w:pPr>
        <w:rPr>
          <w:rFonts w:ascii="Arial" w:hAnsi="Arial" w:cs="Arial"/>
          <w:b/>
          <w:sz w:val="20"/>
          <w:szCs w:val="20"/>
          <w:u w:val="single"/>
        </w:rPr>
      </w:pPr>
      <w:r w:rsidRPr="00691E98">
        <w:rPr>
          <w:rFonts w:ascii="Arial" w:hAnsi="Arial" w:cs="Arial"/>
          <w:b/>
          <w:bCs/>
          <w:sz w:val="20"/>
          <w:szCs w:val="20"/>
        </w:rPr>
        <w:lastRenderedPageBreak/>
        <w:t>RESOLUTION</w:t>
      </w:r>
      <w:r w:rsidRPr="00691E98">
        <w:rPr>
          <w:rFonts w:ascii="Arial" w:hAnsi="Arial" w:cs="Arial"/>
          <w:sz w:val="20"/>
          <w:szCs w:val="20"/>
        </w:rPr>
        <w:t xml:space="preserve">: </w:t>
      </w:r>
      <w:r w:rsidRPr="00691E98">
        <w:rPr>
          <w:rFonts w:ascii="Arial" w:hAnsi="Arial" w:cs="Arial"/>
          <w:b/>
          <w:sz w:val="20"/>
          <w:szCs w:val="20"/>
          <w:u w:val="single"/>
        </w:rPr>
        <w:t>2015-182</w:t>
      </w:r>
    </w:p>
    <w:p w:rsidR="00691E98" w:rsidRDefault="00691E98" w:rsidP="00691E98">
      <w:pPr>
        <w:jc w:val="center"/>
        <w:rPr>
          <w:rFonts w:ascii="Arial" w:hAnsi="Arial" w:cs="Arial"/>
          <w:b/>
          <w:bCs/>
          <w:sz w:val="20"/>
          <w:szCs w:val="20"/>
        </w:rPr>
      </w:pPr>
    </w:p>
    <w:p w:rsidR="00691E98" w:rsidRPr="00691E98" w:rsidRDefault="00691E98" w:rsidP="00691E98">
      <w:pPr>
        <w:jc w:val="center"/>
        <w:rPr>
          <w:rFonts w:ascii="Arial" w:hAnsi="Arial" w:cs="Arial"/>
          <w:sz w:val="20"/>
          <w:szCs w:val="20"/>
        </w:rPr>
      </w:pPr>
      <w:r w:rsidRPr="00691E98">
        <w:rPr>
          <w:rFonts w:ascii="Arial" w:hAnsi="Arial" w:cs="Arial"/>
          <w:b/>
          <w:bCs/>
          <w:sz w:val="20"/>
          <w:szCs w:val="20"/>
        </w:rPr>
        <w:t>RESOLUTION AMENDING A CONTRACT WITH BOSWELL ENGINEERING FOR THE LANDSCAPE DESIGN FOR THE WOOD AVENUE STREETSCAPE PROJECT</w:t>
      </w:r>
    </w:p>
    <w:p w:rsidR="00691E98" w:rsidRPr="00691E98" w:rsidRDefault="00691E98" w:rsidP="00691E98">
      <w:pPr>
        <w:rPr>
          <w:rFonts w:ascii="Arial" w:hAnsi="Arial" w:cs="Arial"/>
          <w:sz w:val="20"/>
          <w:szCs w:val="20"/>
        </w:rPr>
      </w:pP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WHEREAS,</w:t>
      </w:r>
      <w:r w:rsidRPr="00691E98">
        <w:rPr>
          <w:rFonts w:ascii="Arial" w:hAnsi="Arial" w:cs="Arial"/>
          <w:sz w:val="20"/>
          <w:szCs w:val="20"/>
        </w:rPr>
        <w:t xml:space="preserve"> the City Council of the City of Linden passed a resolution on April 15, 2014, No. 2014-175, retaining the services of a consultant for design services for the Wood Avenue Streetscape Project;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WHEREAS,</w:t>
      </w:r>
      <w:r w:rsidRPr="00691E98">
        <w:rPr>
          <w:rFonts w:ascii="Arial" w:hAnsi="Arial" w:cs="Arial"/>
          <w:sz w:val="20"/>
          <w:szCs w:val="20"/>
        </w:rPr>
        <w:t xml:space="preserve"> in accordance with the provisions of </w:t>
      </w:r>
      <w:r w:rsidRPr="00691E98">
        <w:rPr>
          <w:rFonts w:ascii="Arial" w:hAnsi="Arial" w:cs="Arial"/>
          <w:sz w:val="20"/>
          <w:szCs w:val="20"/>
          <w:u w:val="single"/>
        </w:rPr>
        <w:t>N.J.S.A.</w:t>
      </w:r>
      <w:r w:rsidRPr="00691E98">
        <w:rPr>
          <w:rFonts w:ascii="Arial" w:hAnsi="Arial" w:cs="Arial"/>
          <w:sz w:val="20"/>
          <w:szCs w:val="20"/>
        </w:rPr>
        <w:t xml:space="preserve"> 19:44A-20.4, qualifications have been received through a fair and open process;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 xml:space="preserve">WHEREAS, </w:t>
      </w:r>
      <w:r w:rsidRPr="00691E98">
        <w:rPr>
          <w:rFonts w:ascii="Arial" w:hAnsi="Arial" w:cs="Arial"/>
          <w:sz w:val="20"/>
          <w:szCs w:val="20"/>
        </w:rPr>
        <w:t xml:space="preserve">Boswell Engineering, 330 Phillips Avenue, P.O. Box 3152, South Hackensack, New Jersey 07606 submitted a qualification to the City and has qualified for the aforesaid service for 2015;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WHEREAS,</w:t>
      </w:r>
      <w:r w:rsidRPr="00691E98">
        <w:rPr>
          <w:rFonts w:ascii="Arial" w:hAnsi="Arial" w:cs="Arial"/>
          <w:sz w:val="20"/>
          <w:szCs w:val="20"/>
        </w:rPr>
        <w:t xml:space="preserve"> due to the ongoing nature of various work, for redesign services, it is necessary to provide for additional funds not to exceed $14,000.00;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WHEREAS,</w:t>
      </w:r>
      <w:r w:rsidRPr="00691E98">
        <w:rPr>
          <w:rFonts w:ascii="Arial" w:hAnsi="Arial" w:cs="Arial"/>
          <w:sz w:val="20"/>
          <w:szCs w:val="20"/>
        </w:rPr>
        <w:t xml:space="preserve"> inclusive of these additional funds the total expenditures paid to date to Boswell Engineering for services rendered under the original or substantially related contract is $70,350.00;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WHEREAS,</w:t>
      </w:r>
      <w:r w:rsidRPr="00691E98">
        <w:rPr>
          <w:rFonts w:ascii="Arial" w:hAnsi="Arial" w:cs="Arial"/>
          <w:sz w:val="20"/>
          <w:szCs w:val="20"/>
        </w:rPr>
        <w:t xml:space="preserve"> the Chief Financial Officer has certified to the availability of funds for this purpose, to be charged to Account No. C-04-55-901-580-919;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 xml:space="preserve">NOW, THEREFORE, BE IT RESOLVED BY THE COUNCIL OF THE CITY OF LINDEN </w:t>
      </w:r>
      <w:r w:rsidRPr="00691E98">
        <w:rPr>
          <w:rFonts w:ascii="Arial" w:hAnsi="Arial" w:cs="Arial"/>
          <w:sz w:val="20"/>
          <w:szCs w:val="20"/>
        </w:rPr>
        <w:t>that the agreement for Professional Services awarded to Boswell Engineering, 330 Phillips Avenue, P.O. Box 3152, South Hackensack, New Jersey 07606, is hereby amended to increase the contract an additional sum of $14,000.00, for a total contract of $70,350.00; and</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BE IT FURTHER RESOLVED</w:t>
      </w:r>
      <w:r w:rsidRPr="00691E98">
        <w:rPr>
          <w:rFonts w:ascii="Arial" w:hAnsi="Arial" w:cs="Arial"/>
          <w:sz w:val="20"/>
          <w:szCs w:val="20"/>
        </w:rPr>
        <w:t xml:space="preserve"> that this Resolution is expressly contingent upon the negotiation and execution of the necessary amended contract documents between Boswell Engineering and the City of Linden;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BE IT FURTHER RESOLVED</w:t>
      </w:r>
      <w:r w:rsidRPr="00691E98">
        <w:rPr>
          <w:rFonts w:ascii="Arial" w:hAnsi="Arial" w:cs="Arial"/>
          <w:sz w:val="20"/>
          <w:szCs w:val="20"/>
        </w:rPr>
        <w:t xml:space="preserve"> that the Mayor and City Clerk be and hereby are empowered and directed to execute an amendatory agreement with Boswell Engineering to effectuate the foregoing; and  </w:t>
      </w:r>
    </w:p>
    <w:p w:rsidR="00691E98" w:rsidRPr="00691E98" w:rsidRDefault="00691E98" w:rsidP="00691E98">
      <w:pPr>
        <w:ind w:firstLine="720"/>
        <w:rPr>
          <w:rFonts w:ascii="Arial" w:hAnsi="Arial" w:cs="Arial"/>
          <w:sz w:val="20"/>
          <w:szCs w:val="20"/>
        </w:rPr>
      </w:pPr>
      <w:r w:rsidRPr="00691E98">
        <w:rPr>
          <w:rFonts w:ascii="Arial" w:hAnsi="Arial" w:cs="Arial"/>
          <w:b/>
          <w:bCs/>
          <w:sz w:val="20"/>
          <w:szCs w:val="20"/>
        </w:rPr>
        <w:t xml:space="preserve">BE IT FURTHER RESOLVED </w:t>
      </w:r>
      <w:r w:rsidRPr="00691E98">
        <w:rPr>
          <w:rFonts w:ascii="Arial" w:hAnsi="Arial" w:cs="Arial"/>
          <w:sz w:val="20"/>
          <w:szCs w:val="20"/>
        </w:rPr>
        <w:t>that a copy of this Resolution be published in accordance with applicable law.</w:t>
      </w:r>
    </w:p>
    <w:p w:rsidR="0097376B" w:rsidRDefault="0097376B" w:rsidP="00691E98">
      <w:pPr>
        <w:rPr>
          <w:rFonts w:ascii="Arial" w:hAnsi="Arial" w:cs="Arial"/>
          <w:sz w:val="20"/>
          <w:szCs w:val="20"/>
        </w:rPr>
      </w:pPr>
    </w:p>
    <w:p w:rsidR="00D42DB1" w:rsidRDefault="00D12C55" w:rsidP="00691E98">
      <w:pPr>
        <w:rPr>
          <w:rFonts w:ascii="Arial" w:hAnsi="Arial" w:cs="Arial"/>
          <w:sz w:val="20"/>
          <w:szCs w:val="20"/>
        </w:rPr>
      </w:pPr>
      <w:r>
        <w:rPr>
          <w:rFonts w:ascii="Arial" w:hAnsi="Arial" w:cs="Arial"/>
          <w:sz w:val="20"/>
          <w:szCs w:val="20"/>
        </w:rPr>
        <w:t xml:space="preserve">Pat Hero, 1009 Wheatsheaf Road. In response to Ms. Hero, Mr. Vircik explained what the Wood Ave Street Scape project was, and the work that Boswell would be doing for this amount of money. </w:t>
      </w:r>
    </w:p>
    <w:p w:rsidR="00D42DB1" w:rsidRDefault="00D42DB1" w:rsidP="00691E98">
      <w:pPr>
        <w:rPr>
          <w:rFonts w:ascii="Arial" w:hAnsi="Arial" w:cs="Arial"/>
          <w:sz w:val="20"/>
          <w:szCs w:val="20"/>
        </w:rPr>
      </w:pPr>
    </w:p>
    <w:p w:rsidR="00D42DB1" w:rsidRPr="00D42DB1" w:rsidRDefault="00D42DB1" w:rsidP="00D42DB1">
      <w:pPr>
        <w:spacing w:line="259" w:lineRule="auto"/>
        <w:rPr>
          <w:rFonts w:ascii="Arial" w:eastAsiaTheme="minorHAnsi" w:hAnsi="Arial" w:cs="Arial"/>
          <w:b/>
          <w:sz w:val="20"/>
          <w:szCs w:val="20"/>
        </w:rPr>
      </w:pPr>
      <w:r w:rsidRPr="00D42DB1">
        <w:rPr>
          <w:rFonts w:ascii="Arial" w:eastAsiaTheme="minorHAnsi" w:hAnsi="Arial" w:cs="Arial"/>
          <w:b/>
          <w:sz w:val="20"/>
          <w:szCs w:val="20"/>
        </w:rPr>
        <w:t>Mrs. Cosby-Hurling moved for a</w:t>
      </w:r>
      <w:r w:rsidR="00A51E90">
        <w:rPr>
          <w:rFonts w:ascii="Arial" w:eastAsiaTheme="minorHAnsi" w:hAnsi="Arial" w:cs="Arial"/>
          <w:b/>
          <w:sz w:val="20"/>
          <w:szCs w:val="20"/>
        </w:rPr>
        <w:t>pproval of Resolution</w:t>
      </w:r>
      <w:r>
        <w:rPr>
          <w:rFonts w:ascii="Arial" w:eastAsiaTheme="minorHAnsi" w:hAnsi="Arial" w:cs="Arial"/>
          <w:b/>
          <w:sz w:val="20"/>
          <w:szCs w:val="20"/>
        </w:rPr>
        <w:t xml:space="preserve"> #2015-182</w:t>
      </w:r>
      <w:r w:rsidRPr="00D42DB1">
        <w:rPr>
          <w:rFonts w:ascii="Arial" w:eastAsiaTheme="minorHAnsi" w:hAnsi="Arial" w:cs="Arial"/>
          <w:b/>
          <w:sz w:val="20"/>
          <w:szCs w:val="20"/>
        </w:rPr>
        <w:t>. The motion was seconded by Mr. Brooks and was unanimously ordered approved on a roll call vote.</w:t>
      </w:r>
    </w:p>
    <w:p w:rsidR="00D42DB1" w:rsidRDefault="00D42DB1" w:rsidP="00691E98">
      <w:pPr>
        <w:rPr>
          <w:rFonts w:ascii="Arial" w:hAnsi="Arial" w:cs="Arial"/>
          <w:sz w:val="20"/>
          <w:szCs w:val="20"/>
        </w:rPr>
      </w:pPr>
    </w:p>
    <w:p w:rsidR="00112CC1" w:rsidRPr="00112CC1" w:rsidRDefault="00112CC1" w:rsidP="00112CC1">
      <w:pPr>
        <w:rPr>
          <w:rFonts w:ascii="Arial" w:eastAsiaTheme="minorHAnsi" w:hAnsi="Arial" w:cs="Arial"/>
          <w:b/>
          <w:sz w:val="20"/>
          <w:szCs w:val="20"/>
          <w:u w:val="single"/>
        </w:rPr>
      </w:pPr>
      <w:r w:rsidRPr="00112CC1">
        <w:rPr>
          <w:rFonts w:ascii="Arial" w:eastAsiaTheme="minorHAnsi" w:hAnsi="Arial" w:cs="Arial"/>
          <w:b/>
          <w:sz w:val="20"/>
          <w:szCs w:val="20"/>
        </w:rPr>
        <w:t xml:space="preserve">RESOLUTION: </w:t>
      </w:r>
      <w:r w:rsidRPr="00112CC1">
        <w:rPr>
          <w:rFonts w:ascii="Arial" w:eastAsiaTheme="minorHAnsi" w:hAnsi="Arial" w:cs="Arial"/>
          <w:b/>
          <w:sz w:val="20"/>
          <w:szCs w:val="20"/>
          <w:u w:val="single"/>
        </w:rPr>
        <w:t>2015-183</w:t>
      </w:r>
    </w:p>
    <w:p w:rsidR="00112CC1" w:rsidRDefault="00112CC1" w:rsidP="00112CC1">
      <w:pPr>
        <w:jc w:val="center"/>
        <w:rPr>
          <w:rFonts w:ascii="Arial" w:eastAsiaTheme="minorHAnsi" w:hAnsi="Arial" w:cs="Arial"/>
          <w:b/>
          <w:sz w:val="20"/>
          <w:szCs w:val="20"/>
        </w:rPr>
      </w:pPr>
    </w:p>
    <w:p w:rsidR="00112CC1" w:rsidRPr="00112CC1" w:rsidRDefault="00112CC1" w:rsidP="00112CC1">
      <w:pPr>
        <w:jc w:val="center"/>
        <w:rPr>
          <w:rFonts w:ascii="Arial" w:eastAsiaTheme="minorHAnsi" w:hAnsi="Arial" w:cs="Arial"/>
          <w:b/>
          <w:sz w:val="20"/>
          <w:szCs w:val="20"/>
        </w:rPr>
      </w:pPr>
      <w:r w:rsidRPr="00112CC1">
        <w:rPr>
          <w:rFonts w:ascii="Arial" w:eastAsiaTheme="minorHAnsi" w:hAnsi="Arial" w:cs="Arial"/>
          <w:b/>
          <w:sz w:val="20"/>
          <w:szCs w:val="20"/>
        </w:rPr>
        <w:t xml:space="preserve">RESOLUTION RECOGNIZING AND HONORING ELEANOR BARBARICH </w:t>
      </w:r>
    </w:p>
    <w:p w:rsidR="00112CC1" w:rsidRPr="00112CC1" w:rsidRDefault="00112CC1" w:rsidP="00112CC1">
      <w:pPr>
        <w:jc w:val="center"/>
        <w:rPr>
          <w:rFonts w:ascii="Arial" w:eastAsiaTheme="minorHAnsi" w:hAnsi="Arial" w:cs="Arial"/>
          <w:b/>
          <w:sz w:val="20"/>
          <w:szCs w:val="20"/>
        </w:rPr>
      </w:pPr>
      <w:r w:rsidRPr="00112CC1">
        <w:rPr>
          <w:rFonts w:ascii="Arial" w:eastAsiaTheme="minorHAnsi" w:hAnsi="Arial" w:cs="Arial"/>
          <w:b/>
          <w:sz w:val="20"/>
          <w:szCs w:val="20"/>
        </w:rPr>
        <w:t xml:space="preserve">FOR HER DEDICATION AND SERVICE TO THE CITY OF LINDEN </w:t>
      </w:r>
    </w:p>
    <w:p w:rsidR="00112CC1" w:rsidRPr="00112CC1" w:rsidRDefault="00112CC1" w:rsidP="00112CC1">
      <w:pPr>
        <w:rPr>
          <w:rFonts w:ascii="Arial" w:eastAsiaTheme="minorHAnsi" w:hAnsi="Arial" w:cs="Arial"/>
          <w:b/>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the Author Herman Melville expressed the philosophy that “We cannot live only for ourselves. A thousand fibers connect us with our fellow men.” And;</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 xml:space="preserve">Eleanor </w:t>
      </w:r>
      <w:proofErr w:type="spellStart"/>
      <w:r w:rsidRPr="00112CC1">
        <w:rPr>
          <w:rFonts w:ascii="Arial" w:eastAsiaTheme="minorHAnsi" w:hAnsi="Arial" w:cs="Arial"/>
          <w:sz w:val="20"/>
          <w:szCs w:val="20"/>
        </w:rPr>
        <w:t>Lassota</w:t>
      </w:r>
      <w:proofErr w:type="spellEnd"/>
      <w:r w:rsidRPr="00112CC1">
        <w:rPr>
          <w:rFonts w:ascii="Arial" w:eastAsiaTheme="minorHAnsi" w:hAnsi="Arial" w:cs="Arial"/>
          <w:sz w:val="20"/>
          <w:szCs w:val="20"/>
        </w:rPr>
        <w:t xml:space="preserve"> </w:t>
      </w:r>
      <w:proofErr w:type="spellStart"/>
      <w:r w:rsidRPr="00112CC1">
        <w:rPr>
          <w:rFonts w:ascii="Arial" w:eastAsiaTheme="minorHAnsi" w:hAnsi="Arial" w:cs="Arial"/>
          <w:sz w:val="20"/>
          <w:szCs w:val="20"/>
        </w:rPr>
        <w:t>Barbarich</w:t>
      </w:r>
      <w:proofErr w:type="spellEnd"/>
      <w:r w:rsidRPr="00112CC1">
        <w:rPr>
          <w:rFonts w:ascii="Arial" w:eastAsiaTheme="minorHAnsi" w:hAnsi="Arial" w:cs="Arial"/>
          <w:sz w:val="20"/>
          <w:szCs w:val="20"/>
        </w:rPr>
        <w:t xml:space="preserve">, a lifelong Linden resident, is an exemplary model of this philosophy, having dedicating herself to her family and Linden community; and </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was born in Linden, on 16</w:t>
      </w:r>
      <w:r w:rsidRPr="00112CC1">
        <w:rPr>
          <w:rFonts w:ascii="Arial" w:eastAsiaTheme="minorHAnsi" w:hAnsi="Arial" w:cs="Arial"/>
          <w:sz w:val="20"/>
          <w:szCs w:val="20"/>
          <w:vertAlign w:val="superscript"/>
        </w:rPr>
        <w:t>th</w:t>
      </w:r>
      <w:r w:rsidRPr="00112CC1">
        <w:rPr>
          <w:rFonts w:ascii="Arial" w:eastAsiaTheme="minorHAnsi" w:hAnsi="Arial" w:cs="Arial"/>
          <w:sz w:val="20"/>
          <w:szCs w:val="20"/>
        </w:rPr>
        <w:t xml:space="preserve"> Street, attended School #6, </w:t>
      </w:r>
      <w:proofErr w:type="spellStart"/>
      <w:r w:rsidRPr="00112CC1">
        <w:rPr>
          <w:rFonts w:ascii="Arial" w:eastAsiaTheme="minorHAnsi" w:hAnsi="Arial" w:cs="Arial"/>
          <w:sz w:val="20"/>
          <w:szCs w:val="20"/>
        </w:rPr>
        <w:t>Soehl</w:t>
      </w:r>
      <w:proofErr w:type="spellEnd"/>
      <w:r w:rsidRPr="00112CC1">
        <w:rPr>
          <w:rFonts w:ascii="Arial" w:eastAsiaTheme="minorHAnsi" w:hAnsi="Arial" w:cs="Arial"/>
          <w:sz w:val="20"/>
          <w:szCs w:val="20"/>
        </w:rPr>
        <w:t xml:space="preserve"> Middle School, graduated from Linden High School, and on September 5, 1953 married Paul (Dave) </w:t>
      </w:r>
      <w:proofErr w:type="spellStart"/>
      <w:r w:rsidRPr="00112CC1">
        <w:rPr>
          <w:rFonts w:ascii="Arial" w:eastAsiaTheme="minorHAnsi" w:hAnsi="Arial" w:cs="Arial"/>
          <w:sz w:val="20"/>
          <w:szCs w:val="20"/>
        </w:rPr>
        <w:t>Barbarich</w:t>
      </w:r>
      <w:proofErr w:type="spellEnd"/>
      <w:r w:rsidRPr="00112CC1">
        <w:rPr>
          <w:rFonts w:ascii="Arial" w:eastAsiaTheme="minorHAnsi" w:hAnsi="Arial" w:cs="Arial"/>
          <w:sz w:val="20"/>
          <w:szCs w:val="20"/>
        </w:rPr>
        <w:t xml:space="preserve">, moving to Dennis Place; and </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she became the mother of David, James, Denise and Danny, grandmother of twelve and great grandmother to ten children; and</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 xml:space="preserve">Eleanor, or “Elli” as she is affectionately known, has also severed her community as a Commissioner of the Board of Health; Commissioner of the Linden Housing Authority; Member of the Community Advisory Panel for </w:t>
      </w:r>
      <w:proofErr w:type="spellStart"/>
      <w:r w:rsidRPr="00112CC1">
        <w:rPr>
          <w:rFonts w:ascii="Arial" w:eastAsiaTheme="minorHAnsi" w:hAnsi="Arial" w:cs="Arial"/>
          <w:sz w:val="20"/>
          <w:szCs w:val="20"/>
        </w:rPr>
        <w:t>Bayway</w:t>
      </w:r>
      <w:proofErr w:type="spellEnd"/>
      <w:r w:rsidRPr="00112CC1">
        <w:rPr>
          <w:rFonts w:ascii="Arial" w:eastAsiaTheme="minorHAnsi" w:hAnsi="Arial" w:cs="Arial"/>
          <w:sz w:val="20"/>
          <w:szCs w:val="20"/>
        </w:rPr>
        <w:t xml:space="preserve"> Refinery; Polish War Vets; Retired Police and Fireman’s Club; Linden PAL Mother; St. Hedwig Senior Citizens Entertainment Chairperson; Union County Democratic Committeewoman; member of the Linden City Democratic Club and the Eight Ward Democratic Club; and</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 xml:space="preserve">Eleanor </w:t>
      </w:r>
      <w:proofErr w:type="spellStart"/>
      <w:r w:rsidRPr="00112CC1">
        <w:rPr>
          <w:rFonts w:ascii="Arial" w:eastAsiaTheme="minorHAnsi" w:hAnsi="Arial" w:cs="Arial"/>
          <w:sz w:val="20"/>
          <w:szCs w:val="20"/>
        </w:rPr>
        <w:t>Barbarich’s</w:t>
      </w:r>
      <w:proofErr w:type="spellEnd"/>
      <w:r w:rsidRPr="00112CC1">
        <w:rPr>
          <w:rFonts w:ascii="Arial" w:eastAsiaTheme="minorHAnsi" w:hAnsi="Arial" w:cs="Arial"/>
          <w:b/>
          <w:sz w:val="20"/>
          <w:szCs w:val="20"/>
        </w:rPr>
        <w:t xml:space="preserve"> </w:t>
      </w:r>
      <w:r w:rsidRPr="00112CC1">
        <w:rPr>
          <w:rFonts w:ascii="Arial" w:eastAsiaTheme="minorHAnsi" w:hAnsi="Arial" w:cs="Arial"/>
          <w:sz w:val="20"/>
          <w:szCs w:val="20"/>
        </w:rPr>
        <w:t>hard work has earned her numerous recognitions including serving as the   1998 Linden Marshall to the Pulaski Parade in New York City; being selected as Outstanding Woman of Linden by Senator Nicholas Scutari; and as Gal of the Year by the Linden City Democratic Club; and</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no matter what task Eleanor was asked to take on she did so with quite efficiency and dedication always striving to do what was in the best interest of the Community, discharging her duties competently and honorably; and</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 xml:space="preserve">WHEREAS, </w:t>
      </w:r>
      <w:r w:rsidRPr="00112CC1">
        <w:rPr>
          <w:rFonts w:ascii="Arial" w:eastAsiaTheme="minorHAnsi" w:hAnsi="Arial" w:cs="Arial"/>
          <w:sz w:val="20"/>
          <w:szCs w:val="20"/>
        </w:rPr>
        <w:t xml:space="preserve">the Mayor and Council wish to express their gratitude and thanks, and that of the City of Linden, to Eleanor </w:t>
      </w:r>
      <w:proofErr w:type="spellStart"/>
      <w:r w:rsidRPr="00112CC1">
        <w:rPr>
          <w:rFonts w:ascii="Arial" w:eastAsiaTheme="minorHAnsi" w:hAnsi="Arial" w:cs="Arial"/>
          <w:sz w:val="20"/>
          <w:szCs w:val="20"/>
        </w:rPr>
        <w:t>Lassota</w:t>
      </w:r>
      <w:proofErr w:type="spellEnd"/>
      <w:r w:rsidRPr="00112CC1">
        <w:rPr>
          <w:rFonts w:ascii="Arial" w:eastAsiaTheme="minorHAnsi" w:hAnsi="Arial" w:cs="Arial"/>
          <w:sz w:val="20"/>
          <w:szCs w:val="20"/>
        </w:rPr>
        <w:t xml:space="preserve"> </w:t>
      </w:r>
      <w:proofErr w:type="spellStart"/>
      <w:r w:rsidRPr="00112CC1">
        <w:rPr>
          <w:rFonts w:ascii="Arial" w:eastAsiaTheme="minorHAnsi" w:hAnsi="Arial" w:cs="Arial"/>
          <w:sz w:val="20"/>
          <w:szCs w:val="20"/>
        </w:rPr>
        <w:t>Barbarich</w:t>
      </w:r>
      <w:proofErr w:type="spellEnd"/>
      <w:r w:rsidRPr="00112CC1">
        <w:rPr>
          <w:rFonts w:ascii="Arial" w:eastAsiaTheme="minorHAnsi" w:hAnsi="Arial" w:cs="Arial"/>
          <w:sz w:val="20"/>
          <w:szCs w:val="20"/>
        </w:rPr>
        <w:t xml:space="preserve"> for her dedicated and faithful service to the City of Linden; </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lastRenderedPageBreak/>
        <w:t xml:space="preserve">NOW THEREFORE BE IT RESOLVED, </w:t>
      </w:r>
      <w:r w:rsidRPr="00112CC1">
        <w:rPr>
          <w:rFonts w:ascii="Arial" w:eastAsiaTheme="minorHAnsi" w:hAnsi="Arial" w:cs="Arial"/>
          <w:sz w:val="20"/>
          <w:szCs w:val="20"/>
        </w:rPr>
        <w:t xml:space="preserve">by the Mayor and Council of the City of Linden that they thereby express their deepest appreciation, and thanks, to Eleanor </w:t>
      </w:r>
      <w:proofErr w:type="spellStart"/>
      <w:r w:rsidRPr="00112CC1">
        <w:rPr>
          <w:rFonts w:ascii="Arial" w:eastAsiaTheme="minorHAnsi" w:hAnsi="Arial" w:cs="Arial"/>
          <w:sz w:val="20"/>
          <w:szCs w:val="20"/>
        </w:rPr>
        <w:t>Lassota</w:t>
      </w:r>
      <w:proofErr w:type="spellEnd"/>
      <w:r w:rsidRPr="00112CC1">
        <w:rPr>
          <w:rFonts w:ascii="Arial" w:eastAsiaTheme="minorHAnsi" w:hAnsi="Arial" w:cs="Arial"/>
          <w:sz w:val="20"/>
          <w:szCs w:val="20"/>
        </w:rPr>
        <w:t xml:space="preserve"> </w:t>
      </w:r>
      <w:proofErr w:type="spellStart"/>
      <w:r w:rsidRPr="00112CC1">
        <w:rPr>
          <w:rFonts w:ascii="Arial" w:eastAsiaTheme="minorHAnsi" w:hAnsi="Arial" w:cs="Arial"/>
          <w:sz w:val="20"/>
          <w:szCs w:val="20"/>
        </w:rPr>
        <w:t>Barbarich</w:t>
      </w:r>
      <w:proofErr w:type="spellEnd"/>
      <w:r w:rsidRPr="00112CC1">
        <w:rPr>
          <w:rFonts w:ascii="Arial" w:eastAsiaTheme="minorHAnsi" w:hAnsi="Arial" w:cs="Arial"/>
          <w:sz w:val="20"/>
          <w:szCs w:val="20"/>
        </w:rPr>
        <w:t xml:space="preserve"> for her dedication in connecting the thousand fibers that make Linden the Community that it is; and</w:t>
      </w:r>
    </w:p>
    <w:p w:rsidR="00112CC1" w:rsidRPr="00112CC1" w:rsidRDefault="00112CC1" w:rsidP="00112CC1">
      <w:pPr>
        <w:rPr>
          <w:rFonts w:ascii="Arial" w:eastAsiaTheme="minorHAnsi" w:hAnsi="Arial" w:cs="Arial"/>
          <w:sz w:val="20"/>
          <w:szCs w:val="20"/>
        </w:rPr>
      </w:pPr>
    </w:p>
    <w:p w:rsidR="00112CC1" w:rsidRPr="00112CC1" w:rsidRDefault="00112CC1" w:rsidP="00112CC1">
      <w:pPr>
        <w:rPr>
          <w:rFonts w:ascii="Arial" w:eastAsiaTheme="minorHAnsi" w:hAnsi="Arial" w:cs="Arial"/>
          <w:sz w:val="20"/>
          <w:szCs w:val="20"/>
        </w:rPr>
      </w:pPr>
      <w:r w:rsidRPr="00112CC1">
        <w:rPr>
          <w:rFonts w:ascii="Arial" w:eastAsiaTheme="minorHAnsi" w:hAnsi="Arial" w:cs="Arial"/>
          <w:b/>
          <w:sz w:val="20"/>
          <w:szCs w:val="20"/>
        </w:rPr>
        <w:t>BE IT FURTHER RESOLVED that</w:t>
      </w:r>
      <w:r w:rsidRPr="00112CC1">
        <w:rPr>
          <w:rFonts w:ascii="Arial" w:eastAsiaTheme="minorHAnsi" w:hAnsi="Arial" w:cs="Arial"/>
          <w:sz w:val="20"/>
          <w:szCs w:val="20"/>
        </w:rPr>
        <w:t xml:space="preserve"> a copy of this resolution be placed in the minutes of the City Council of the City of Linden and a copy hereof be presented to Eleanor “Elli” </w:t>
      </w:r>
      <w:proofErr w:type="spellStart"/>
      <w:r w:rsidRPr="00112CC1">
        <w:rPr>
          <w:rFonts w:ascii="Arial" w:eastAsiaTheme="minorHAnsi" w:hAnsi="Arial" w:cs="Arial"/>
          <w:sz w:val="20"/>
          <w:szCs w:val="20"/>
        </w:rPr>
        <w:t>Barbarich</w:t>
      </w:r>
      <w:proofErr w:type="spellEnd"/>
      <w:r w:rsidRPr="00112CC1">
        <w:rPr>
          <w:rFonts w:ascii="Arial" w:eastAsiaTheme="minorHAnsi" w:hAnsi="Arial" w:cs="Arial"/>
          <w:sz w:val="20"/>
          <w:szCs w:val="20"/>
        </w:rPr>
        <w:t xml:space="preserve"> in permanent recognition of the foregoing. </w:t>
      </w:r>
    </w:p>
    <w:p w:rsidR="00112CC1" w:rsidRPr="00112CC1" w:rsidRDefault="00112CC1" w:rsidP="00112CC1">
      <w:pPr>
        <w:rPr>
          <w:rFonts w:ascii="Arial" w:eastAsiaTheme="minorHAnsi" w:hAnsi="Arial" w:cs="Arial"/>
          <w:sz w:val="20"/>
          <w:szCs w:val="20"/>
        </w:rPr>
      </w:pPr>
    </w:p>
    <w:p w:rsidR="00AA2A28" w:rsidRPr="00AA2A28" w:rsidRDefault="00AA2A28" w:rsidP="00AA2A28">
      <w:pPr>
        <w:rPr>
          <w:rFonts w:ascii="Arial" w:hAnsi="Arial" w:cs="Arial"/>
          <w:b/>
          <w:bCs/>
          <w:sz w:val="20"/>
          <w:szCs w:val="20"/>
          <w:u w:val="single"/>
        </w:rPr>
      </w:pPr>
      <w:r w:rsidRPr="00AA2A28">
        <w:rPr>
          <w:rFonts w:ascii="Arial" w:hAnsi="Arial" w:cs="Arial"/>
          <w:b/>
          <w:bCs/>
          <w:sz w:val="20"/>
          <w:szCs w:val="20"/>
        </w:rPr>
        <w:t xml:space="preserve">RESOLUTION: </w:t>
      </w:r>
      <w:r w:rsidRPr="00AA2A28">
        <w:rPr>
          <w:rFonts w:ascii="Arial" w:hAnsi="Arial" w:cs="Arial"/>
          <w:b/>
          <w:bCs/>
          <w:sz w:val="20"/>
          <w:szCs w:val="20"/>
          <w:u w:val="single"/>
        </w:rPr>
        <w:t>2015-184</w:t>
      </w:r>
    </w:p>
    <w:p w:rsidR="00AA2A28" w:rsidRPr="00AA2A28" w:rsidRDefault="00AA2A28" w:rsidP="00AA2A28">
      <w:pPr>
        <w:rPr>
          <w:rFonts w:ascii="Arial" w:hAnsi="Arial" w:cs="Arial"/>
          <w:b/>
          <w:bCs/>
          <w:sz w:val="20"/>
          <w:szCs w:val="20"/>
          <w:u w:val="single"/>
        </w:rPr>
      </w:pPr>
    </w:p>
    <w:p w:rsidR="00AA2A28" w:rsidRPr="00AA2A28" w:rsidRDefault="00AA2A28" w:rsidP="00AA2A28">
      <w:pPr>
        <w:jc w:val="center"/>
        <w:rPr>
          <w:rFonts w:ascii="Arial" w:hAnsi="Arial" w:cs="Arial"/>
          <w:sz w:val="20"/>
          <w:szCs w:val="20"/>
        </w:rPr>
      </w:pPr>
      <w:r w:rsidRPr="00AA2A28">
        <w:rPr>
          <w:rFonts w:ascii="Arial" w:hAnsi="Arial" w:cs="Arial"/>
          <w:b/>
          <w:bCs/>
          <w:sz w:val="20"/>
          <w:szCs w:val="20"/>
        </w:rPr>
        <w:t xml:space="preserve">RESOLUTION AUTHORIZING AN AMENDMENT TO THE AGREEMENT APPOINTING MCMANIMON, SCOTLAND &amp; BAUMANN AS SPECIAL COUNSEL TO REPRESENT THE CITY IN CONDEMNATION MATTERS </w:t>
      </w:r>
    </w:p>
    <w:p w:rsidR="00AA2A28" w:rsidRPr="00AA2A28" w:rsidRDefault="00AA2A28" w:rsidP="00AA2A28">
      <w:pPr>
        <w:rPr>
          <w:rFonts w:ascii="Arial" w:hAnsi="Arial" w:cs="Arial"/>
          <w:sz w:val="20"/>
          <w:szCs w:val="20"/>
        </w:rPr>
      </w:pP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WHEREAS,</w:t>
      </w:r>
      <w:r w:rsidRPr="00AA2A28">
        <w:rPr>
          <w:rFonts w:ascii="Arial" w:hAnsi="Arial" w:cs="Arial"/>
          <w:sz w:val="20"/>
          <w:szCs w:val="20"/>
        </w:rPr>
        <w:t xml:space="preserve"> the City Council of the City of Linden passed a Resolution on June 17, 2014 retaining the services of </w:t>
      </w:r>
      <w:proofErr w:type="spellStart"/>
      <w:r w:rsidRPr="00AA2A28">
        <w:rPr>
          <w:rFonts w:ascii="Arial" w:hAnsi="Arial" w:cs="Arial"/>
          <w:sz w:val="20"/>
          <w:szCs w:val="20"/>
        </w:rPr>
        <w:t>McManimon</w:t>
      </w:r>
      <w:proofErr w:type="spellEnd"/>
      <w:r w:rsidRPr="00AA2A28">
        <w:rPr>
          <w:rFonts w:ascii="Arial" w:hAnsi="Arial" w:cs="Arial"/>
          <w:sz w:val="20"/>
          <w:szCs w:val="20"/>
        </w:rPr>
        <w:t xml:space="preserve">, Scotland &amp; Baumann, LLC, as Special Counsel representing the City in condemnation matters; and </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WHEREAS,</w:t>
      </w:r>
      <w:r w:rsidRPr="00AA2A28">
        <w:rPr>
          <w:rFonts w:ascii="Arial" w:hAnsi="Arial" w:cs="Arial"/>
          <w:sz w:val="20"/>
          <w:szCs w:val="20"/>
        </w:rPr>
        <w:t xml:space="preserve"> because of the ongoing nature of the services in this matter, there is a need for additional funds not to exceed $1,000.00 for legal services relative to the aforesaid matter; and </w:t>
      </w:r>
    </w:p>
    <w:p w:rsidR="00AA2A28" w:rsidRPr="00AA2A28" w:rsidRDefault="00AA2A28" w:rsidP="00AA2A28">
      <w:pPr>
        <w:ind w:firstLine="720"/>
        <w:rPr>
          <w:rFonts w:ascii="Arial" w:hAnsi="Arial" w:cs="Arial"/>
          <w:b/>
          <w:bCs/>
          <w:sz w:val="20"/>
          <w:szCs w:val="20"/>
        </w:rPr>
      </w:pPr>
      <w:r w:rsidRPr="00AA2A28">
        <w:rPr>
          <w:rFonts w:ascii="Arial" w:hAnsi="Arial" w:cs="Arial"/>
          <w:b/>
          <w:bCs/>
          <w:sz w:val="20"/>
          <w:szCs w:val="20"/>
        </w:rPr>
        <w:t xml:space="preserve">WHEREAS, </w:t>
      </w:r>
      <w:r w:rsidRPr="00AA2A28">
        <w:rPr>
          <w:rFonts w:ascii="Arial" w:hAnsi="Arial" w:cs="Arial"/>
          <w:sz w:val="20"/>
          <w:szCs w:val="20"/>
        </w:rPr>
        <w:t xml:space="preserve">in accordance with the provisions of </w:t>
      </w:r>
      <w:r w:rsidRPr="00AA2A28">
        <w:rPr>
          <w:rFonts w:ascii="Arial" w:hAnsi="Arial" w:cs="Arial"/>
          <w:sz w:val="20"/>
          <w:szCs w:val="20"/>
          <w:u w:val="single"/>
        </w:rPr>
        <w:t>N.J.S.A</w:t>
      </w:r>
      <w:r w:rsidRPr="00AA2A28">
        <w:rPr>
          <w:rFonts w:ascii="Arial" w:hAnsi="Arial" w:cs="Arial"/>
          <w:sz w:val="20"/>
          <w:szCs w:val="20"/>
        </w:rPr>
        <w:t xml:space="preserve">. 19:44A-20.4, qualifications have been received through a fair and open process; and </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WHEREAS</w:t>
      </w:r>
      <w:r w:rsidRPr="00AA2A28">
        <w:rPr>
          <w:rFonts w:ascii="Arial" w:hAnsi="Arial" w:cs="Arial"/>
          <w:sz w:val="20"/>
          <w:szCs w:val="20"/>
        </w:rPr>
        <w:t xml:space="preserve">, </w:t>
      </w:r>
      <w:proofErr w:type="spellStart"/>
      <w:r w:rsidRPr="00AA2A28">
        <w:rPr>
          <w:rFonts w:ascii="Arial" w:hAnsi="Arial" w:cs="Arial"/>
          <w:sz w:val="20"/>
          <w:szCs w:val="20"/>
        </w:rPr>
        <w:t>McManimon</w:t>
      </w:r>
      <w:proofErr w:type="spellEnd"/>
      <w:r w:rsidRPr="00AA2A28">
        <w:rPr>
          <w:rFonts w:ascii="Arial" w:hAnsi="Arial" w:cs="Arial"/>
          <w:sz w:val="20"/>
          <w:szCs w:val="20"/>
        </w:rPr>
        <w:t xml:space="preserve">, Scotland &amp; Baumann, LLC submitted a qualification to the City and has qualified for the aforesaid services for 2015; and  </w:t>
      </w:r>
      <w:r w:rsidRPr="00AA2A28">
        <w:rPr>
          <w:rFonts w:ascii="Arial" w:hAnsi="Arial" w:cs="Arial"/>
          <w:b/>
          <w:bCs/>
          <w:sz w:val="20"/>
          <w:szCs w:val="20"/>
        </w:rPr>
        <w:t xml:space="preserve"> </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WHEREAS,</w:t>
      </w:r>
      <w:r w:rsidRPr="00AA2A28">
        <w:rPr>
          <w:rFonts w:ascii="Arial" w:hAnsi="Arial" w:cs="Arial"/>
          <w:sz w:val="20"/>
          <w:szCs w:val="20"/>
        </w:rPr>
        <w:t xml:space="preserve"> inclusive of these additional funds the total expenditures paid to date to </w:t>
      </w:r>
      <w:proofErr w:type="spellStart"/>
      <w:r w:rsidRPr="00AA2A28">
        <w:rPr>
          <w:rFonts w:ascii="Arial" w:hAnsi="Arial" w:cs="Arial"/>
          <w:sz w:val="20"/>
          <w:szCs w:val="20"/>
        </w:rPr>
        <w:t>McManimon</w:t>
      </w:r>
      <w:proofErr w:type="spellEnd"/>
      <w:r w:rsidRPr="00AA2A28">
        <w:rPr>
          <w:rFonts w:ascii="Arial" w:hAnsi="Arial" w:cs="Arial"/>
          <w:sz w:val="20"/>
          <w:szCs w:val="20"/>
        </w:rPr>
        <w:t xml:space="preserve">, Scotland &amp; Baumann, LLC for services rendered under the original or substantially related contract is $6,000.00; and </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WHEREAS,</w:t>
      </w:r>
      <w:r w:rsidRPr="00AA2A28">
        <w:rPr>
          <w:rFonts w:ascii="Arial" w:hAnsi="Arial" w:cs="Arial"/>
          <w:sz w:val="20"/>
          <w:szCs w:val="20"/>
        </w:rPr>
        <w:t xml:space="preserve"> the Chief Financial Officer has certified to the availability of funds for this purpose, to be charged to Account No. 5-01-20-155-123-260;</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 xml:space="preserve">NOW, THEREFORE, BE IT RESOLVED BY THE COUNCIL OF THE CITY OF LINDEN </w:t>
      </w:r>
      <w:r w:rsidRPr="00AA2A28">
        <w:rPr>
          <w:rFonts w:ascii="Arial" w:hAnsi="Arial" w:cs="Arial"/>
          <w:sz w:val="20"/>
          <w:szCs w:val="20"/>
        </w:rPr>
        <w:t xml:space="preserve">that they do hereby approve the additional amount not to exceed $1,000.00 for services rendered by </w:t>
      </w:r>
      <w:proofErr w:type="spellStart"/>
      <w:r w:rsidRPr="00AA2A28">
        <w:rPr>
          <w:rFonts w:ascii="Arial" w:hAnsi="Arial" w:cs="Arial"/>
          <w:sz w:val="20"/>
          <w:szCs w:val="20"/>
        </w:rPr>
        <w:t>McManimon</w:t>
      </w:r>
      <w:proofErr w:type="spellEnd"/>
      <w:r w:rsidRPr="00AA2A28">
        <w:rPr>
          <w:rFonts w:ascii="Arial" w:hAnsi="Arial" w:cs="Arial"/>
          <w:sz w:val="20"/>
          <w:szCs w:val="20"/>
        </w:rPr>
        <w:t>, Scotland &amp; Baumann, LLC.; and</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BE IT FURTHER RESOLVED</w:t>
      </w:r>
      <w:r w:rsidRPr="00AA2A28">
        <w:rPr>
          <w:rFonts w:ascii="Arial" w:hAnsi="Arial" w:cs="Arial"/>
          <w:sz w:val="20"/>
          <w:szCs w:val="20"/>
        </w:rPr>
        <w:t xml:space="preserve"> that this Resolution is expressly contingent upon the negotiation and execution of the necessary amendatory contract documents between </w:t>
      </w:r>
      <w:proofErr w:type="spellStart"/>
      <w:r w:rsidRPr="00AA2A28">
        <w:rPr>
          <w:rFonts w:ascii="Arial" w:hAnsi="Arial" w:cs="Arial"/>
          <w:sz w:val="20"/>
          <w:szCs w:val="20"/>
        </w:rPr>
        <w:t>McManimon</w:t>
      </w:r>
      <w:proofErr w:type="spellEnd"/>
      <w:r w:rsidRPr="00AA2A28">
        <w:rPr>
          <w:rFonts w:ascii="Arial" w:hAnsi="Arial" w:cs="Arial"/>
          <w:sz w:val="20"/>
          <w:szCs w:val="20"/>
        </w:rPr>
        <w:t xml:space="preserve">, Scotland &amp; Baumann, LLC and the City of Linden; and </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BE IT FURTHER RESOLVED</w:t>
      </w:r>
      <w:r w:rsidRPr="00AA2A28">
        <w:rPr>
          <w:rFonts w:ascii="Arial" w:hAnsi="Arial" w:cs="Arial"/>
          <w:sz w:val="20"/>
          <w:szCs w:val="20"/>
        </w:rPr>
        <w:t xml:space="preserve"> that the Mayor and City Clerk be and hereby are empowered and directed to execute an amendatory agreement for Professional Services consistent with the above; and </w:t>
      </w:r>
    </w:p>
    <w:p w:rsidR="00AA2A28" w:rsidRPr="00AA2A28" w:rsidRDefault="00AA2A28" w:rsidP="00AA2A28">
      <w:pPr>
        <w:ind w:firstLine="720"/>
        <w:rPr>
          <w:rFonts w:ascii="Arial" w:hAnsi="Arial" w:cs="Arial"/>
          <w:sz w:val="20"/>
          <w:szCs w:val="20"/>
        </w:rPr>
      </w:pPr>
      <w:r w:rsidRPr="00AA2A28">
        <w:rPr>
          <w:rFonts w:ascii="Arial" w:hAnsi="Arial" w:cs="Arial"/>
          <w:b/>
          <w:bCs/>
          <w:sz w:val="20"/>
          <w:szCs w:val="20"/>
        </w:rPr>
        <w:t xml:space="preserve">BE IT FURTHER RESOLVED </w:t>
      </w:r>
      <w:r w:rsidRPr="00AA2A28">
        <w:rPr>
          <w:rFonts w:ascii="Arial" w:hAnsi="Arial" w:cs="Arial"/>
          <w:sz w:val="20"/>
          <w:szCs w:val="20"/>
        </w:rPr>
        <w:t>that a notice of this action shall be published in accordance with applicable law.</w:t>
      </w:r>
    </w:p>
    <w:p w:rsidR="00AA2A28" w:rsidRDefault="00AA2A28" w:rsidP="00AA2A28">
      <w:pPr>
        <w:rPr>
          <w:rFonts w:ascii="Arial" w:hAnsi="Arial" w:cs="Arial"/>
          <w:sz w:val="20"/>
          <w:szCs w:val="20"/>
        </w:rPr>
      </w:pPr>
    </w:p>
    <w:p w:rsidR="007F6D23" w:rsidRPr="004E0F18" w:rsidRDefault="00FA175C" w:rsidP="004E0F18">
      <w:pPr>
        <w:rPr>
          <w:rFonts w:ascii="Arial" w:hAnsi="Arial" w:cs="Arial"/>
          <w:b/>
          <w:sz w:val="20"/>
          <w:szCs w:val="20"/>
        </w:rPr>
      </w:pPr>
      <w:r>
        <w:rPr>
          <w:rFonts w:ascii="Arial" w:hAnsi="Arial" w:cs="Arial"/>
          <w:b/>
          <w:sz w:val="20"/>
          <w:szCs w:val="20"/>
        </w:rPr>
        <w:t>Pat Hero, 1009 Wh</w:t>
      </w:r>
      <w:r w:rsidR="00D12C55">
        <w:rPr>
          <w:rFonts w:ascii="Arial" w:hAnsi="Arial" w:cs="Arial"/>
          <w:b/>
          <w:sz w:val="20"/>
          <w:szCs w:val="20"/>
        </w:rPr>
        <w:t xml:space="preserve">eatsheaf Rd. </w:t>
      </w:r>
      <w:r w:rsidR="00140F92">
        <w:rPr>
          <w:rFonts w:ascii="Arial" w:hAnsi="Arial" w:cs="Arial"/>
          <w:b/>
          <w:sz w:val="20"/>
          <w:szCs w:val="20"/>
        </w:rPr>
        <w:t xml:space="preserve">Ms. Hero stated she thought that this item was defeated last month. Mr. Antonelli responded that was correct, and all that this resolution did was to allow the payment of an outstanding bill from this law firm. He provided the amounts. He noted, in response to Ms. Hero, that this fee was required by our contract with a developer. </w:t>
      </w:r>
    </w:p>
    <w:p w:rsidR="004E0F18" w:rsidRDefault="004E0F18" w:rsidP="004E0F18">
      <w:pPr>
        <w:rPr>
          <w:rFonts w:ascii="Arial" w:hAnsi="Arial" w:cs="Arial"/>
          <w:sz w:val="20"/>
          <w:szCs w:val="20"/>
        </w:rPr>
      </w:pPr>
    </w:p>
    <w:p w:rsidR="004E0F18" w:rsidRPr="00D42DB1" w:rsidRDefault="004E0F18" w:rsidP="004E0F18">
      <w:pPr>
        <w:spacing w:line="259" w:lineRule="auto"/>
        <w:rPr>
          <w:rFonts w:ascii="Arial" w:eastAsiaTheme="minorHAnsi" w:hAnsi="Arial" w:cs="Arial"/>
          <w:b/>
          <w:sz w:val="20"/>
          <w:szCs w:val="20"/>
        </w:rPr>
      </w:pPr>
      <w:r w:rsidRPr="00D42DB1">
        <w:rPr>
          <w:rFonts w:ascii="Arial" w:eastAsiaTheme="minorHAnsi" w:hAnsi="Arial" w:cs="Arial"/>
          <w:b/>
          <w:sz w:val="20"/>
          <w:szCs w:val="20"/>
        </w:rPr>
        <w:t>Mrs. Cosby-Hurling moved for a</w:t>
      </w:r>
      <w:r w:rsidR="00A51E90">
        <w:rPr>
          <w:rFonts w:ascii="Arial" w:eastAsiaTheme="minorHAnsi" w:hAnsi="Arial" w:cs="Arial"/>
          <w:b/>
          <w:sz w:val="20"/>
          <w:szCs w:val="20"/>
        </w:rPr>
        <w:t>pproval of Resolution</w:t>
      </w:r>
      <w:r>
        <w:rPr>
          <w:rFonts w:ascii="Arial" w:eastAsiaTheme="minorHAnsi" w:hAnsi="Arial" w:cs="Arial"/>
          <w:b/>
          <w:sz w:val="20"/>
          <w:szCs w:val="20"/>
        </w:rPr>
        <w:t xml:space="preserve"> #2015-184</w:t>
      </w:r>
      <w:r w:rsidRPr="00D42DB1">
        <w:rPr>
          <w:rFonts w:ascii="Arial" w:eastAsiaTheme="minorHAnsi" w:hAnsi="Arial" w:cs="Arial"/>
          <w:b/>
          <w:sz w:val="20"/>
          <w:szCs w:val="20"/>
        </w:rPr>
        <w:t>. The motion was seconded by Mr. Brooks and was unanimously ordered approved on a roll call vote.</w:t>
      </w:r>
    </w:p>
    <w:p w:rsidR="004E0F18" w:rsidRDefault="004E0F18" w:rsidP="00AA2A28">
      <w:pPr>
        <w:rPr>
          <w:rFonts w:ascii="Arial" w:hAnsi="Arial" w:cs="Arial"/>
          <w:sz w:val="20"/>
          <w:szCs w:val="20"/>
        </w:rPr>
      </w:pPr>
    </w:p>
    <w:p w:rsidR="004E0F18" w:rsidRPr="00AA2A28" w:rsidRDefault="004E0F18" w:rsidP="00AA2A28">
      <w:pPr>
        <w:rPr>
          <w:rFonts w:ascii="Arial" w:hAnsi="Arial" w:cs="Arial"/>
          <w:sz w:val="20"/>
          <w:szCs w:val="20"/>
        </w:rPr>
      </w:pPr>
    </w:p>
    <w:p w:rsidR="00636DD4" w:rsidRPr="00636DD4" w:rsidRDefault="00636DD4" w:rsidP="00636DD4">
      <w:pPr>
        <w:tabs>
          <w:tab w:val="center" w:pos="4680"/>
        </w:tabs>
        <w:rPr>
          <w:rFonts w:ascii="Arial" w:hAnsi="Arial" w:cs="Arial"/>
          <w:b/>
          <w:bCs/>
          <w:sz w:val="20"/>
          <w:szCs w:val="20"/>
          <w:u w:val="single"/>
        </w:rPr>
      </w:pPr>
      <w:r w:rsidRPr="00636DD4">
        <w:rPr>
          <w:rFonts w:ascii="Arial" w:hAnsi="Arial" w:cs="Arial"/>
          <w:b/>
          <w:bCs/>
          <w:sz w:val="20"/>
          <w:szCs w:val="20"/>
        </w:rPr>
        <w:t xml:space="preserve">RESOLUTION: </w:t>
      </w:r>
      <w:r w:rsidRPr="00636DD4">
        <w:rPr>
          <w:rFonts w:ascii="Arial" w:hAnsi="Arial" w:cs="Arial"/>
          <w:b/>
          <w:bCs/>
          <w:sz w:val="20"/>
          <w:szCs w:val="20"/>
          <w:u w:val="single"/>
        </w:rPr>
        <w:t>2015-185</w:t>
      </w:r>
    </w:p>
    <w:p w:rsidR="00636DD4" w:rsidRPr="00636DD4" w:rsidRDefault="00636DD4" w:rsidP="00636DD4">
      <w:pPr>
        <w:tabs>
          <w:tab w:val="center" w:pos="4680"/>
        </w:tabs>
        <w:jc w:val="both"/>
        <w:rPr>
          <w:rFonts w:ascii="Arial" w:hAnsi="Arial" w:cs="Arial"/>
          <w:sz w:val="20"/>
          <w:szCs w:val="20"/>
        </w:rPr>
      </w:pPr>
    </w:p>
    <w:p w:rsidR="00636DD4" w:rsidRPr="00636DD4" w:rsidRDefault="00636DD4" w:rsidP="00636DD4">
      <w:pPr>
        <w:jc w:val="center"/>
        <w:rPr>
          <w:rFonts w:ascii="Arial" w:hAnsi="Arial" w:cs="Arial"/>
          <w:b/>
          <w:sz w:val="20"/>
          <w:szCs w:val="20"/>
        </w:rPr>
      </w:pPr>
      <w:r w:rsidRPr="00636DD4">
        <w:rPr>
          <w:rFonts w:ascii="Arial" w:hAnsi="Arial" w:cs="Arial"/>
          <w:b/>
          <w:sz w:val="20"/>
          <w:szCs w:val="20"/>
        </w:rPr>
        <w:t>RESOLUTION AWARDING A CONTRACT TO BRYAN FLYNN, CTA TO ASSIST THE CITY OF LINDEN WITH COUNTY TAX BOARD APPEALS FOR 2015</w:t>
      </w:r>
    </w:p>
    <w:p w:rsidR="00636DD4" w:rsidRPr="00636DD4" w:rsidRDefault="00636DD4" w:rsidP="00636DD4">
      <w:pPr>
        <w:ind w:firstLine="5040"/>
        <w:jc w:val="both"/>
        <w:rPr>
          <w:rFonts w:ascii="Arial" w:hAnsi="Arial" w:cs="Arial"/>
          <w:sz w:val="20"/>
          <w:szCs w:val="20"/>
        </w:rPr>
      </w:pP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it is necessary to hire a real estate appraiser who is a member of the Appraisal Institute (M.A.I.) in order to assist the Tax Assessor with the inspection of properties along with pictures and analysis for County Tax Board appeals for 2015; and </w:t>
      </w: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pursuant to the Local Public Contracts Law (N.J.S.A. 40A:11-1 </w:t>
      </w:r>
      <w:r w:rsidRPr="00636DD4">
        <w:rPr>
          <w:rFonts w:ascii="Arial" w:hAnsi="Arial" w:cs="Arial"/>
          <w:sz w:val="20"/>
          <w:szCs w:val="20"/>
          <w:u w:val="single"/>
        </w:rPr>
        <w:t>et</w:t>
      </w:r>
      <w:r w:rsidRPr="00636DD4">
        <w:rPr>
          <w:rFonts w:ascii="Arial" w:hAnsi="Arial" w:cs="Arial"/>
          <w:sz w:val="20"/>
          <w:szCs w:val="20"/>
        </w:rPr>
        <w:t xml:space="preserve"> </w:t>
      </w:r>
      <w:r w:rsidRPr="00636DD4">
        <w:rPr>
          <w:rFonts w:ascii="Arial" w:hAnsi="Arial" w:cs="Arial"/>
          <w:sz w:val="20"/>
          <w:szCs w:val="20"/>
          <w:u w:val="single"/>
        </w:rPr>
        <w:t>seq</w:t>
      </w:r>
      <w:r w:rsidRPr="00636DD4">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the Finance Director has certified to the availability of funds for this purpose, to be charged to Account No. 5-01-20-156-117-273;</w:t>
      </w: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 xml:space="preserve">NOW, THEREFORE, BE IT RESOLVED BY THE COUNCIL OF THE CITY OF LINDEN </w:t>
      </w:r>
      <w:r w:rsidRPr="00636DD4">
        <w:rPr>
          <w:rFonts w:ascii="Arial" w:hAnsi="Arial" w:cs="Arial"/>
          <w:sz w:val="20"/>
          <w:szCs w:val="20"/>
        </w:rPr>
        <w:t xml:space="preserve">that a contract for Professional Services be and hereby is awarded to Bryan Flynn, CTA, 122 Sylvan Avenue, Newark, New Jersey 07104 at a fee not to exceed $3,500.00; and </w:t>
      </w: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this Resolution is expressly contingent upon the negotiation and execution of the necessary contract agreements between Bryan Flynn, CTA and the City of Linden; and </w:t>
      </w: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 xml:space="preserve">BE IT FURTHER RESOLVED </w:t>
      </w:r>
      <w:r w:rsidRPr="00636DD4">
        <w:rPr>
          <w:rFonts w:ascii="Arial" w:hAnsi="Arial" w:cs="Arial"/>
          <w:sz w:val="20"/>
          <w:szCs w:val="20"/>
        </w:rPr>
        <w:t xml:space="preserve">that the Mayor and City Clerk be and hereby are empowered and directed to execute a contract with Bryan Flynn to effectuate the foregoing; and </w:t>
      </w:r>
    </w:p>
    <w:p w:rsidR="00636DD4" w:rsidRPr="00636DD4" w:rsidRDefault="00636DD4" w:rsidP="00636DD4">
      <w:pPr>
        <w:ind w:firstLine="720"/>
        <w:jc w:val="both"/>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a copy of this Resolution be published according to law. </w:t>
      </w:r>
    </w:p>
    <w:p w:rsidR="00112CC1" w:rsidRDefault="00112CC1" w:rsidP="00636DD4">
      <w:pPr>
        <w:rPr>
          <w:rFonts w:ascii="Arial" w:hAnsi="Arial" w:cs="Arial"/>
          <w:sz w:val="20"/>
          <w:szCs w:val="20"/>
        </w:rPr>
      </w:pPr>
    </w:p>
    <w:p w:rsidR="00636DD4" w:rsidRPr="00636DD4" w:rsidRDefault="00636DD4" w:rsidP="00636DD4">
      <w:pPr>
        <w:rPr>
          <w:rFonts w:ascii="Arial" w:hAnsi="Arial" w:cs="Arial"/>
          <w:b/>
          <w:sz w:val="20"/>
          <w:szCs w:val="20"/>
          <w:u w:val="single"/>
        </w:rPr>
      </w:pPr>
      <w:r w:rsidRPr="00636DD4">
        <w:rPr>
          <w:rFonts w:ascii="Arial" w:hAnsi="Arial" w:cs="Arial"/>
          <w:b/>
          <w:bCs/>
          <w:sz w:val="20"/>
          <w:szCs w:val="20"/>
        </w:rPr>
        <w:t>RESOLUTION:</w:t>
      </w:r>
      <w:r w:rsidRPr="00636DD4">
        <w:rPr>
          <w:rFonts w:ascii="Arial" w:hAnsi="Arial" w:cs="Arial"/>
          <w:sz w:val="20"/>
          <w:szCs w:val="20"/>
        </w:rPr>
        <w:t xml:space="preserve"> </w:t>
      </w:r>
      <w:r w:rsidRPr="00636DD4">
        <w:rPr>
          <w:rFonts w:ascii="Arial" w:hAnsi="Arial" w:cs="Arial"/>
          <w:b/>
          <w:sz w:val="20"/>
          <w:szCs w:val="20"/>
          <w:u w:val="single"/>
        </w:rPr>
        <w:t>2015-186</w:t>
      </w:r>
    </w:p>
    <w:p w:rsidR="00636DD4" w:rsidRPr="00636DD4" w:rsidRDefault="00636DD4" w:rsidP="00636DD4">
      <w:pPr>
        <w:ind w:firstLine="5760"/>
        <w:rPr>
          <w:rFonts w:ascii="Arial" w:hAnsi="Arial" w:cs="Arial"/>
          <w:b/>
          <w:bCs/>
          <w:sz w:val="20"/>
          <w:szCs w:val="20"/>
        </w:rPr>
      </w:pPr>
      <w:r w:rsidRPr="00636DD4">
        <w:rPr>
          <w:rFonts w:ascii="Arial" w:hAnsi="Arial" w:cs="Arial"/>
          <w:b/>
          <w:bCs/>
          <w:sz w:val="20"/>
          <w:szCs w:val="20"/>
        </w:rPr>
        <w:t xml:space="preserve"> </w:t>
      </w:r>
    </w:p>
    <w:p w:rsidR="00636DD4" w:rsidRPr="00636DD4" w:rsidRDefault="00636DD4" w:rsidP="00636DD4">
      <w:pPr>
        <w:jc w:val="center"/>
        <w:rPr>
          <w:rFonts w:ascii="Arial" w:hAnsi="Arial" w:cs="Arial"/>
          <w:b/>
          <w:bCs/>
          <w:sz w:val="20"/>
          <w:szCs w:val="20"/>
        </w:rPr>
      </w:pPr>
      <w:r w:rsidRPr="00636DD4">
        <w:rPr>
          <w:rFonts w:ascii="Arial" w:hAnsi="Arial" w:cs="Arial"/>
          <w:b/>
          <w:bCs/>
          <w:sz w:val="20"/>
          <w:szCs w:val="20"/>
        </w:rPr>
        <w:t>RESOLUTION ENGAGING MULLER BOHLIN ASSOCIATES, INC.</w:t>
      </w:r>
      <w:r w:rsidRPr="00636DD4">
        <w:rPr>
          <w:rFonts w:ascii="Arial" w:hAnsi="Arial" w:cs="Arial"/>
          <w:sz w:val="20"/>
          <w:szCs w:val="20"/>
        </w:rPr>
        <w:t xml:space="preserve"> </w:t>
      </w:r>
      <w:r w:rsidRPr="00636DD4">
        <w:rPr>
          <w:rFonts w:ascii="Arial" w:hAnsi="Arial" w:cs="Arial"/>
          <w:b/>
          <w:sz w:val="20"/>
          <w:szCs w:val="20"/>
        </w:rPr>
        <w:t xml:space="preserve">FOR </w:t>
      </w:r>
      <w:r w:rsidRPr="00636DD4">
        <w:rPr>
          <w:rFonts w:ascii="Arial" w:hAnsi="Arial" w:cs="Arial"/>
          <w:b/>
          <w:bCs/>
          <w:sz w:val="20"/>
          <w:szCs w:val="20"/>
        </w:rPr>
        <w:t xml:space="preserve">PROJECT MANAGEMENT AND COORDINATION SERVICES TO ASSIST THE CITY OF LINDEN </w:t>
      </w:r>
    </w:p>
    <w:p w:rsidR="00636DD4" w:rsidRDefault="00636DD4" w:rsidP="00636DD4">
      <w:pPr>
        <w:rPr>
          <w:rFonts w:ascii="Arial" w:hAnsi="Arial" w:cs="Arial"/>
          <w:b/>
          <w:bCs/>
          <w:sz w:val="20"/>
          <w:szCs w:val="20"/>
        </w:rPr>
      </w:pPr>
      <w:r w:rsidRPr="00636DD4">
        <w:rPr>
          <w:rFonts w:ascii="Arial" w:hAnsi="Arial" w:cs="Arial"/>
          <w:b/>
          <w:bCs/>
          <w:sz w:val="20"/>
          <w:szCs w:val="20"/>
        </w:rPr>
        <w:lastRenderedPageBreak/>
        <w:tab/>
      </w:r>
    </w:p>
    <w:p w:rsidR="00636DD4" w:rsidRPr="00636DD4" w:rsidRDefault="00636DD4" w:rsidP="00636DD4">
      <w:pPr>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there exists within the City of Linden the need for project management and coordination services in the City of Linden; and </w:t>
      </w:r>
    </w:p>
    <w:p w:rsidR="00636DD4" w:rsidRPr="00636DD4" w:rsidRDefault="00636DD4" w:rsidP="00636DD4">
      <w:pPr>
        <w:ind w:firstLine="720"/>
        <w:rPr>
          <w:rFonts w:ascii="Arial" w:hAnsi="Arial" w:cs="Arial"/>
          <w:b/>
          <w:bCs/>
          <w:sz w:val="20"/>
          <w:szCs w:val="20"/>
        </w:rPr>
      </w:pPr>
      <w:r w:rsidRPr="00636DD4">
        <w:rPr>
          <w:rFonts w:ascii="Arial" w:hAnsi="Arial" w:cs="Arial"/>
          <w:b/>
          <w:bCs/>
          <w:sz w:val="20"/>
          <w:szCs w:val="20"/>
        </w:rPr>
        <w:t xml:space="preserve">WHEREAS, </w:t>
      </w:r>
      <w:r w:rsidRPr="00636DD4">
        <w:rPr>
          <w:rFonts w:ascii="Arial" w:hAnsi="Arial" w:cs="Arial"/>
          <w:sz w:val="20"/>
          <w:szCs w:val="20"/>
        </w:rPr>
        <w:t xml:space="preserve">in accordance with the provisions of </w:t>
      </w:r>
      <w:r w:rsidRPr="00636DD4">
        <w:rPr>
          <w:rFonts w:ascii="Arial" w:hAnsi="Arial" w:cs="Arial"/>
          <w:sz w:val="20"/>
          <w:szCs w:val="20"/>
          <w:u w:val="single"/>
        </w:rPr>
        <w:t>N.J.S.A.</w:t>
      </w:r>
      <w:r w:rsidRPr="00636DD4">
        <w:rPr>
          <w:rFonts w:ascii="Arial" w:hAnsi="Arial" w:cs="Arial"/>
          <w:sz w:val="20"/>
          <w:szCs w:val="20"/>
        </w:rPr>
        <w:t xml:space="preserve"> 19:44A-20.4, qualifications have been received through a fair and open process;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Muller </w:t>
      </w:r>
      <w:proofErr w:type="spellStart"/>
      <w:r w:rsidRPr="00636DD4">
        <w:rPr>
          <w:rFonts w:ascii="Arial" w:hAnsi="Arial" w:cs="Arial"/>
          <w:sz w:val="20"/>
          <w:szCs w:val="20"/>
        </w:rPr>
        <w:t>Bohlin</w:t>
      </w:r>
      <w:proofErr w:type="spellEnd"/>
      <w:r w:rsidRPr="00636DD4">
        <w:rPr>
          <w:rFonts w:ascii="Arial" w:hAnsi="Arial" w:cs="Arial"/>
          <w:sz w:val="20"/>
          <w:szCs w:val="20"/>
        </w:rPr>
        <w:t xml:space="preserve"> Associates, Inc. submitted a qualification to the City and has qualified for the aforesaid services for 2015; and  </w:t>
      </w:r>
      <w:r w:rsidRPr="00636DD4">
        <w:rPr>
          <w:rFonts w:ascii="Arial" w:hAnsi="Arial" w:cs="Arial"/>
          <w:b/>
          <w:bCs/>
          <w:sz w:val="20"/>
          <w:szCs w:val="20"/>
        </w:rPr>
        <w:t xml:space="preserve">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pursuant to the Local Public Contracts Law (</w:t>
      </w:r>
      <w:r w:rsidRPr="00636DD4">
        <w:rPr>
          <w:rFonts w:ascii="Arial" w:hAnsi="Arial" w:cs="Arial"/>
          <w:sz w:val="20"/>
          <w:szCs w:val="20"/>
          <w:u w:val="single"/>
        </w:rPr>
        <w:t>N.J.S.A</w:t>
      </w:r>
      <w:r w:rsidRPr="00636DD4">
        <w:rPr>
          <w:rFonts w:ascii="Arial" w:hAnsi="Arial" w:cs="Arial"/>
          <w:sz w:val="20"/>
          <w:szCs w:val="20"/>
        </w:rPr>
        <w:t>. 40A:11</w:t>
      </w:r>
      <w:r w:rsidRPr="00636DD4">
        <w:rPr>
          <w:rFonts w:ascii="Arial" w:hAnsi="Arial" w:cs="Arial"/>
          <w:sz w:val="20"/>
          <w:szCs w:val="20"/>
        </w:rPr>
        <w:noBreakHyphen/>
        <w:t xml:space="preserve">1 </w:t>
      </w:r>
      <w:r w:rsidRPr="00636DD4">
        <w:rPr>
          <w:rFonts w:ascii="Arial" w:hAnsi="Arial" w:cs="Arial"/>
          <w:sz w:val="20"/>
          <w:szCs w:val="20"/>
          <w:u w:val="single"/>
        </w:rPr>
        <w:t>et</w:t>
      </w:r>
      <w:r w:rsidRPr="00636DD4">
        <w:rPr>
          <w:rFonts w:ascii="Arial" w:hAnsi="Arial" w:cs="Arial"/>
          <w:sz w:val="20"/>
          <w:szCs w:val="20"/>
        </w:rPr>
        <w:t xml:space="preserve"> </w:t>
      </w:r>
      <w:r w:rsidRPr="00636DD4">
        <w:rPr>
          <w:rFonts w:ascii="Arial" w:hAnsi="Arial" w:cs="Arial"/>
          <w:sz w:val="20"/>
          <w:szCs w:val="20"/>
          <w:u w:val="single"/>
        </w:rPr>
        <w:t>seq</w:t>
      </w:r>
      <w:r w:rsidRPr="00636DD4">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Muller </w:t>
      </w:r>
      <w:proofErr w:type="spellStart"/>
      <w:r w:rsidRPr="00636DD4">
        <w:rPr>
          <w:rFonts w:ascii="Arial" w:hAnsi="Arial" w:cs="Arial"/>
          <w:sz w:val="20"/>
          <w:szCs w:val="20"/>
        </w:rPr>
        <w:t>Bohlin</w:t>
      </w:r>
      <w:proofErr w:type="spellEnd"/>
      <w:r w:rsidRPr="00636DD4">
        <w:rPr>
          <w:rFonts w:ascii="Arial" w:hAnsi="Arial" w:cs="Arial"/>
          <w:sz w:val="20"/>
          <w:szCs w:val="20"/>
        </w:rPr>
        <w:t xml:space="preserve"> Associates, Inc., having offices at P.O. Box 458, Lyndhurst, New Jersey 07071, possesses the requisite professional certification and experience necessary to serve in said position;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funds will be made available subject to various approval of grant/capital accounts;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NOW, THEREFORE, BE IT RESOLVED BY THE COUNCIL OF THE CITY OF LINDEN</w:t>
      </w:r>
      <w:r w:rsidRPr="00636DD4">
        <w:rPr>
          <w:rFonts w:ascii="Arial" w:hAnsi="Arial" w:cs="Arial"/>
          <w:sz w:val="20"/>
          <w:szCs w:val="20"/>
        </w:rPr>
        <w:t xml:space="preserve"> that a contract for Professional Services be and hereby is awarded to Muller </w:t>
      </w:r>
      <w:proofErr w:type="spellStart"/>
      <w:r w:rsidRPr="00636DD4">
        <w:rPr>
          <w:rFonts w:ascii="Arial" w:hAnsi="Arial" w:cs="Arial"/>
          <w:sz w:val="20"/>
          <w:szCs w:val="20"/>
        </w:rPr>
        <w:t>Bohlin</w:t>
      </w:r>
      <w:proofErr w:type="spellEnd"/>
      <w:r w:rsidRPr="00636DD4">
        <w:rPr>
          <w:rFonts w:ascii="Arial" w:hAnsi="Arial" w:cs="Arial"/>
          <w:sz w:val="20"/>
          <w:szCs w:val="20"/>
        </w:rPr>
        <w:t xml:space="preserve"> Associates, Inc. at a total sum not to exceed $90,000.00;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the Mayor and City Clerk be and hereby are empowered and directed to execute a contract with Muller </w:t>
      </w:r>
      <w:proofErr w:type="spellStart"/>
      <w:r w:rsidRPr="00636DD4">
        <w:rPr>
          <w:rFonts w:ascii="Arial" w:hAnsi="Arial" w:cs="Arial"/>
          <w:sz w:val="20"/>
          <w:szCs w:val="20"/>
        </w:rPr>
        <w:t>Bohlin</w:t>
      </w:r>
      <w:proofErr w:type="spellEnd"/>
      <w:r w:rsidRPr="00636DD4">
        <w:rPr>
          <w:rFonts w:ascii="Arial" w:hAnsi="Arial" w:cs="Arial"/>
          <w:sz w:val="20"/>
          <w:szCs w:val="20"/>
        </w:rPr>
        <w:t xml:space="preserve"> Associates, Inc. to effectuate the foregoing; and</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a copy of this Resolution be published according to law.  </w:t>
      </w:r>
    </w:p>
    <w:p w:rsidR="00636DD4" w:rsidRDefault="00636DD4" w:rsidP="00636DD4">
      <w:pPr>
        <w:rPr>
          <w:rFonts w:ascii="Arial" w:hAnsi="Arial" w:cs="Arial"/>
          <w:sz w:val="20"/>
          <w:szCs w:val="20"/>
        </w:rPr>
      </w:pPr>
    </w:p>
    <w:p w:rsidR="004E0F18" w:rsidRPr="004E0F18" w:rsidRDefault="007F6D23" w:rsidP="00636DD4">
      <w:pPr>
        <w:rPr>
          <w:rFonts w:ascii="Arial" w:hAnsi="Arial" w:cs="Arial"/>
          <w:b/>
          <w:sz w:val="20"/>
          <w:szCs w:val="20"/>
        </w:rPr>
      </w:pPr>
      <w:r>
        <w:rPr>
          <w:rFonts w:ascii="Arial" w:hAnsi="Arial" w:cs="Arial"/>
          <w:b/>
          <w:sz w:val="20"/>
          <w:szCs w:val="20"/>
        </w:rPr>
        <w:t>Pat Hero, 1009 Wheatsheaf Road. Mrs. Zack, in response to Ms. Hero, explained the projects that this firm would be managing, and the ro</w:t>
      </w:r>
      <w:r w:rsidR="00F93B36">
        <w:rPr>
          <w:rFonts w:ascii="Arial" w:hAnsi="Arial" w:cs="Arial"/>
          <w:b/>
          <w:sz w:val="20"/>
          <w:szCs w:val="20"/>
        </w:rPr>
        <w:t xml:space="preserve">le of Greener by Design in these projects and how the two differ. </w:t>
      </w:r>
      <w:r w:rsidR="005837E3">
        <w:rPr>
          <w:rFonts w:ascii="Arial" w:hAnsi="Arial" w:cs="Arial"/>
          <w:b/>
          <w:sz w:val="20"/>
          <w:szCs w:val="20"/>
        </w:rPr>
        <w:t xml:space="preserve">Next Ms. Hero spoke about resolution 166, and </w:t>
      </w:r>
      <w:r w:rsidR="006C4CCC">
        <w:rPr>
          <w:rFonts w:ascii="Arial" w:hAnsi="Arial" w:cs="Arial"/>
          <w:b/>
          <w:sz w:val="20"/>
          <w:szCs w:val="20"/>
        </w:rPr>
        <w:t xml:space="preserve">asked what medical billings residents are being gone after for. Chief Dooley responded that </w:t>
      </w:r>
      <w:r w:rsidR="00A51E90">
        <w:rPr>
          <w:rFonts w:ascii="Arial" w:hAnsi="Arial" w:cs="Arial"/>
          <w:b/>
          <w:sz w:val="20"/>
          <w:szCs w:val="20"/>
        </w:rPr>
        <w:t xml:space="preserve">it </w:t>
      </w:r>
      <w:r w:rsidR="006C4CCC">
        <w:rPr>
          <w:rFonts w:ascii="Arial" w:hAnsi="Arial" w:cs="Arial"/>
          <w:b/>
          <w:sz w:val="20"/>
          <w:szCs w:val="20"/>
        </w:rPr>
        <w:t xml:space="preserve">is money that the insured received, instead of the Fire Department, and failed to turn it over to the department. </w:t>
      </w:r>
    </w:p>
    <w:p w:rsidR="00A51E90" w:rsidRDefault="00A51E90" w:rsidP="00636DD4">
      <w:pPr>
        <w:rPr>
          <w:rFonts w:ascii="Arial" w:hAnsi="Arial" w:cs="Arial"/>
          <w:b/>
          <w:sz w:val="20"/>
          <w:szCs w:val="20"/>
        </w:rPr>
      </w:pPr>
    </w:p>
    <w:p w:rsidR="004E0F18" w:rsidRPr="004E0F18" w:rsidRDefault="004E0F18" w:rsidP="00636DD4">
      <w:pPr>
        <w:rPr>
          <w:rFonts w:ascii="Arial" w:hAnsi="Arial" w:cs="Arial"/>
          <w:b/>
          <w:sz w:val="20"/>
          <w:szCs w:val="20"/>
        </w:rPr>
      </w:pPr>
      <w:r w:rsidRPr="004E0F18">
        <w:rPr>
          <w:rFonts w:ascii="Arial" w:hAnsi="Arial" w:cs="Arial"/>
          <w:b/>
          <w:sz w:val="20"/>
          <w:szCs w:val="20"/>
        </w:rPr>
        <w:t>V</w:t>
      </w:r>
      <w:r w:rsidR="00F93B36">
        <w:rPr>
          <w:rFonts w:ascii="Arial" w:hAnsi="Arial" w:cs="Arial"/>
          <w:b/>
          <w:sz w:val="20"/>
          <w:szCs w:val="20"/>
        </w:rPr>
        <w:t xml:space="preserve">irginia Malik, 1633 Lenape Road. </w:t>
      </w:r>
      <w:r w:rsidR="006C4CCC">
        <w:rPr>
          <w:rFonts w:ascii="Arial" w:hAnsi="Arial" w:cs="Arial"/>
          <w:b/>
          <w:sz w:val="20"/>
          <w:szCs w:val="20"/>
        </w:rPr>
        <w:t xml:space="preserve">Ms. Malik thought that the amount being paid to the debt collection service, 20%, was excessive. Chief Dooley responded that the service is </w:t>
      </w:r>
      <w:proofErr w:type="spellStart"/>
      <w:r w:rsidR="006C4CCC">
        <w:rPr>
          <w:rFonts w:ascii="Arial" w:hAnsi="Arial" w:cs="Arial"/>
          <w:b/>
          <w:sz w:val="20"/>
          <w:szCs w:val="20"/>
        </w:rPr>
        <w:t>RFQ’d</w:t>
      </w:r>
      <w:proofErr w:type="spellEnd"/>
      <w:r w:rsidR="006C4CCC">
        <w:rPr>
          <w:rFonts w:ascii="Arial" w:hAnsi="Arial" w:cs="Arial"/>
          <w:b/>
          <w:sz w:val="20"/>
          <w:szCs w:val="20"/>
        </w:rPr>
        <w:t xml:space="preserve"> and the firm chosen was done so because it provided the lowest cost. </w:t>
      </w:r>
    </w:p>
    <w:p w:rsidR="004E0F18" w:rsidRPr="004E0F18" w:rsidRDefault="004E0F18" w:rsidP="00636DD4">
      <w:pPr>
        <w:rPr>
          <w:rFonts w:ascii="Arial" w:hAnsi="Arial" w:cs="Arial"/>
          <w:b/>
          <w:sz w:val="20"/>
          <w:szCs w:val="20"/>
        </w:rPr>
      </w:pPr>
    </w:p>
    <w:p w:rsidR="004E0F18" w:rsidRPr="004E0F18" w:rsidRDefault="004E0F18" w:rsidP="00636DD4">
      <w:pPr>
        <w:rPr>
          <w:rFonts w:ascii="Arial" w:hAnsi="Arial" w:cs="Arial"/>
          <w:b/>
          <w:sz w:val="20"/>
          <w:szCs w:val="20"/>
        </w:rPr>
      </w:pPr>
      <w:r w:rsidRPr="004E0F18">
        <w:rPr>
          <w:rFonts w:ascii="Arial" w:hAnsi="Arial" w:cs="Arial"/>
          <w:b/>
          <w:sz w:val="20"/>
          <w:szCs w:val="20"/>
        </w:rPr>
        <w:t xml:space="preserve">Mrs. Cosby-Hurling moved for approval of Resolutions # 2015-166 and #2015-186. The motion was seconded by Mr. Brooks and was unanimously ordered approved on a roll call vote. </w:t>
      </w:r>
    </w:p>
    <w:p w:rsidR="004E0F18" w:rsidRPr="004E0F18" w:rsidRDefault="004E0F18" w:rsidP="00636DD4">
      <w:pPr>
        <w:rPr>
          <w:rFonts w:ascii="Arial" w:hAnsi="Arial" w:cs="Arial"/>
          <w:b/>
          <w:sz w:val="20"/>
          <w:szCs w:val="20"/>
        </w:rPr>
      </w:pPr>
    </w:p>
    <w:p w:rsidR="00636DD4" w:rsidRPr="00636DD4" w:rsidRDefault="00636DD4" w:rsidP="00636DD4">
      <w:pPr>
        <w:rPr>
          <w:rFonts w:ascii="Arial" w:hAnsi="Arial" w:cs="Arial"/>
          <w:sz w:val="20"/>
          <w:szCs w:val="20"/>
          <w:u w:val="single"/>
        </w:rPr>
      </w:pPr>
      <w:r w:rsidRPr="00636DD4">
        <w:rPr>
          <w:rFonts w:ascii="Arial" w:hAnsi="Arial" w:cs="Arial"/>
          <w:b/>
          <w:bCs/>
          <w:sz w:val="20"/>
          <w:szCs w:val="20"/>
        </w:rPr>
        <w:t xml:space="preserve">RESOLUTION: </w:t>
      </w:r>
      <w:r w:rsidRPr="00636DD4">
        <w:rPr>
          <w:rFonts w:ascii="Arial" w:hAnsi="Arial" w:cs="Arial"/>
          <w:b/>
          <w:bCs/>
          <w:sz w:val="20"/>
          <w:szCs w:val="20"/>
          <w:u w:val="single"/>
        </w:rPr>
        <w:t>2015-187</w:t>
      </w:r>
    </w:p>
    <w:p w:rsidR="00636DD4" w:rsidRDefault="00636DD4" w:rsidP="00636DD4">
      <w:pPr>
        <w:jc w:val="center"/>
        <w:rPr>
          <w:rFonts w:ascii="Arial" w:hAnsi="Arial" w:cs="Arial"/>
          <w:b/>
          <w:bCs/>
          <w:sz w:val="20"/>
          <w:szCs w:val="20"/>
        </w:rPr>
      </w:pPr>
    </w:p>
    <w:p w:rsidR="00636DD4" w:rsidRPr="00636DD4" w:rsidRDefault="00636DD4" w:rsidP="00636DD4">
      <w:pPr>
        <w:jc w:val="center"/>
        <w:rPr>
          <w:rFonts w:ascii="Arial" w:hAnsi="Arial" w:cs="Arial"/>
          <w:sz w:val="20"/>
          <w:szCs w:val="20"/>
        </w:rPr>
      </w:pPr>
      <w:r w:rsidRPr="00636DD4">
        <w:rPr>
          <w:rFonts w:ascii="Arial" w:hAnsi="Arial" w:cs="Arial"/>
          <w:b/>
          <w:bCs/>
          <w:sz w:val="20"/>
          <w:szCs w:val="20"/>
        </w:rPr>
        <w:t>RESOLUTION APPROVING A CONTRACT WITH C&amp;S ENGINEERS TO PROVIDE CONTRUCTION ADMINISTRATION SERVICES AT THE LINDEN AIRPORT FOR THE INFIELD DRAINAGE IMPROVEMENTS PROJECT</w:t>
      </w:r>
    </w:p>
    <w:p w:rsidR="00636DD4" w:rsidRPr="00636DD4" w:rsidRDefault="00636DD4" w:rsidP="00636DD4">
      <w:pPr>
        <w:ind w:firstLine="720"/>
        <w:rPr>
          <w:rFonts w:ascii="Arial" w:hAnsi="Arial" w:cs="Arial"/>
          <w:b/>
          <w:bCs/>
          <w:sz w:val="20"/>
          <w:szCs w:val="20"/>
        </w:rPr>
      </w:pP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the City Council of the City of Linden has determined that it would be in the best interests of the City of Linden to retain the services of a consultant to provide construction administration services at the Linden Airport for the infield drainage improvements project;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pursuant to the Local Public Contracts Law (</w:t>
      </w:r>
      <w:r w:rsidRPr="00636DD4">
        <w:rPr>
          <w:rFonts w:ascii="Arial" w:hAnsi="Arial" w:cs="Arial"/>
          <w:sz w:val="20"/>
          <w:szCs w:val="20"/>
          <w:u w:val="single"/>
        </w:rPr>
        <w:t>N.J.S.A.</w:t>
      </w:r>
      <w:r w:rsidRPr="00636DD4">
        <w:rPr>
          <w:rFonts w:ascii="Arial" w:hAnsi="Arial" w:cs="Arial"/>
          <w:sz w:val="20"/>
          <w:szCs w:val="20"/>
        </w:rPr>
        <w:t xml:space="preserve"> 40A:11-1 </w:t>
      </w:r>
      <w:r w:rsidRPr="00636DD4">
        <w:rPr>
          <w:rFonts w:ascii="Arial" w:hAnsi="Arial" w:cs="Arial"/>
          <w:sz w:val="20"/>
          <w:szCs w:val="20"/>
          <w:u w:val="single"/>
        </w:rPr>
        <w:t>et</w:t>
      </w:r>
      <w:r w:rsidRPr="00636DD4">
        <w:rPr>
          <w:rFonts w:ascii="Arial" w:hAnsi="Arial" w:cs="Arial"/>
          <w:sz w:val="20"/>
          <w:szCs w:val="20"/>
        </w:rPr>
        <w:t xml:space="preserve"> </w:t>
      </w:r>
      <w:r w:rsidRPr="00636DD4">
        <w:rPr>
          <w:rFonts w:ascii="Arial" w:hAnsi="Arial" w:cs="Arial"/>
          <w:sz w:val="20"/>
          <w:szCs w:val="20"/>
          <w:u w:val="single"/>
        </w:rPr>
        <w:t>seq</w:t>
      </w:r>
      <w:r w:rsidRPr="00636DD4">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36DD4" w:rsidRPr="00636DD4" w:rsidRDefault="00636DD4" w:rsidP="00636DD4">
      <w:pPr>
        <w:ind w:firstLine="720"/>
        <w:rPr>
          <w:rFonts w:ascii="Arial" w:hAnsi="Arial" w:cs="Arial"/>
          <w:b/>
          <w:bCs/>
          <w:sz w:val="20"/>
          <w:szCs w:val="20"/>
        </w:rPr>
      </w:pPr>
      <w:r w:rsidRPr="00636DD4">
        <w:rPr>
          <w:rFonts w:ascii="Arial" w:hAnsi="Arial" w:cs="Arial"/>
          <w:b/>
          <w:bCs/>
          <w:sz w:val="20"/>
          <w:szCs w:val="20"/>
        </w:rPr>
        <w:t xml:space="preserve">WHEREAS, </w:t>
      </w:r>
      <w:r w:rsidRPr="00636DD4">
        <w:rPr>
          <w:rFonts w:ascii="Arial" w:hAnsi="Arial" w:cs="Arial"/>
          <w:sz w:val="20"/>
          <w:szCs w:val="20"/>
        </w:rPr>
        <w:t xml:space="preserve">in accordance with the provisions of </w:t>
      </w:r>
      <w:r w:rsidRPr="00636DD4">
        <w:rPr>
          <w:rFonts w:ascii="Arial" w:hAnsi="Arial" w:cs="Arial"/>
          <w:sz w:val="20"/>
          <w:szCs w:val="20"/>
          <w:u w:val="single"/>
        </w:rPr>
        <w:t>N.J.S.A</w:t>
      </w:r>
      <w:r w:rsidRPr="00636DD4">
        <w:rPr>
          <w:rFonts w:ascii="Arial" w:hAnsi="Arial" w:cs="Arial"/>
          <w:sz w:val="20"/>
          <w:szCs w:val="20"/>
        </w:rPr>
        <w:t xml:space="preserve">. 19:44A-20.4, qualifications have been received through a fair and open process;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C&amp;S Engineers, Inc. submitted a qualification to the City and has qualified for the aforesaid services for 2015; and  </w:t>
      </w:r>
      <w:r w:rsidRPr="00636DD4">
        <w:rPr>
          <w:rFonts w:ascii="Arial" w:hAnsi="Arial" w:cs="Arial"/>
          <w:b/>
          <w:bCs/>
          <w:sz w:val="20"/>
          <w:szCs w:val="20"/>
        </w:rPr>
        <w:t xml:space="preserve"> </w:t>
      </w:r>
    </w:p>
    <w:p w:rsidR="00636DD4" w:rsidRPr="00636DD4" w:rsidRDefault="00636DD4" w:rsidP="00636DD4">
      <w:pPr>
        <w:tabs>
          <w:tab w:val="left" w:pos="-1440"/>
        </w:tabs>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the Chief Financial Officer or his designee has certified to the availability of funds for this purpose, to be charged to Account No. 5-01-20-307-208-255 ($4,000.00) and G-02-40-165-009-220 ($10,000.00).  </w:t>
      </w:r>
      <w:r w:rsidRPr="00636DD4">
        <w:rPr>
          <w:rFonts w:ascii="Arial" w:hAnsi="Arial" w:cs="Arial"/>
          <w:sz w:val="20"/>
          <w:szCs w:val="20"/>
        </w:rPr>
        <w:tab/>
      </w:r>
    </w:p>
    <w:p w:rsidR="00636DD4" w:rsidRPr="00636DD4" w:rsidRDefault="00636DD4" w:rsidP="00636DD4">
      <w:pPr>
        <w:tabs>
          <w:tab w:val="left" w:pos="-1440"/>
        </w:tabs>
        <w:ind w:firstLine="720"/>
        <w:rPr>
          <w:rFonts w:ascii="Arial" w:hAnsi="Arial" w:cs="Arial"/>
          <w:sz w:val="20"/>
          <w:szCs w:val="20"/>
        </w:rPr>
      </w:pPr>
      <w:r w:rsidRPr="00636DD4">
        <w:rPr>
          <w:rFonts w:ascii="Arial" w:hAnsi="Arial" w:cs="Arial"/>
          <w:b/>
          <w:bCs/>
          <w:sz w:val="20"/>
          <w:szCs w:val="20"/>
        </w:rPr>
        <w:t xml:space="preserve">NOW, THEREFORE, BE IT RESOLVED BY THE COUNCIL OF THE CITY OF LINDEN </w:t>
      </w:r>
      <w:r w:rsidRPr="00636DD4">
        <w:rPr>
          <w:rFonts w:ascii="Arial" w:hAnsi="Arial" w:cs="Arial"/>
          <w:sz w:val="20"/>
          <w:szCs w:val="20"/>
        </w:rPr>
        <w:t xml:space="preserve">that an agreement for Professional Services be and hereby is awarded to C&amp;S Engineers, Inc., 499 Col. Eileen Collins Boulevard, Syracuse, New York 13212 at a fee not to exceed $14,000.00, subject to the approval of the New Jersey Department of Transportation; and </w:t>
      </w:r>
    </w:p>
    <w:p w:rsidR="00636DD4" w:rsidRPr="00636DD4" w:rsidRDefault="00636DD4" w:rsidP="00636DD4">
      <w:pPr>
        <w:tabs>
          <w:tab w:val="left" w:pos="-1440"/>
        </w:tabs>
        <w:ind w:firstLine="720"/>
        <w:rPr>
          <w:rFonts w:ascii="Arial" w:hAnsi="Arial" w:cs="Arial"/>
          <w:b/>
          <w:bCs/>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this Resolution is expressly contingent upon the negotiation and execution of the necessary contract documents between C&amp;S Engineers, Inc. and the City of Linden; and </w:t>
      </w:r>
      <w:r w:rsidRPr="00636DD4">
        <w:rPr>
          <w:rFonts w:ascii="Arial" w:hAnsi="Arial" w:cs="Arial"/>
          <w:sz w:val="20"/>
          <w:szCs w:val="20"/>
        </w:rPr>
        <w:tab/>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the Mayor and City Engineer be and hereby are  empowered and directed to execute said agreement with C&amp;S Engineers, Inc. to effectuate the foregoing;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 xml:space="preserve">BE IT FURTHER RESOLVED </w:t>
      </w:r>
      <w:r w:rsidRPr="00636DD4">
        <w:rPr>
          <w:rFonts w:ascii="Arial" w:hAnsi="Arial" w:cs="Arial"/>
          <w:sz w:val="20"/>
          <w:szCs w:val="20"/>
        </w:rPr>
        <w:t>that a copy of this Resolution be published according to law.</w:t>
      </w:r>
    </w:p>
    <w:p w:rsidR="00636DD4" w:rsidRDefault="00636DD4" w:rsidP="00636DD4">
      <w:pPr>
        <w:rPr>
          <w:b/>
          <w:bCs/>
        </w:rPr>
      </w:pPr>
    </w:p>
    <w:p w:rsidR="00636DD4" w:rsidRPr="00636DD4" w:rsidRDefault="00636DD4" w:rsidP="00636DD4">
      <w:pPr>
        <w:rPr>
          <w:rFonts w:ascii="Arial" w:hAnsi="Arial" w:cs="Arial"/>
          <w:b/>
          <w:bCs/>
          <w:sz w:val="20"/>
          <w:szCs w:val="20"/>
          <w:u w:val="single"/>
        </w:rPr>
      </w:pPr>
      <w:r w:rsidRPr="00636DD4">
        <w:rPr>
          <w:rFonts w:ascii="Arial" w:hAnsi="Arial" w:cs="Arial"/>
          <w:b/>
          <w:bCs/>
          <w:sz w:val="20"/>
          <w:szCs w:val="20"/>
        </w:rPr>
        <w:t xml:space="preserve">RESOLUTION: </w:t>
      </w:r>
      <w:r w:rsidRPr="00636DD4">
        <w:rPr>
          <w:rFonts w:ascii="Arial" w:hAnsi="Arial" w:cs="Arial"/>
          <w:b/>
          <w:bCs/>
          <w:sz w:val="20"/>
          <w:szCs w:val="20"/>
          <w:u w:val="single"/>
        </w:rPr>
        <w:t>2015-188</w:t>
      </w:r>
    </w:p>
    <w:p w:rsidR="00636DD4" w:rsidRPr="00636DD4" w:rsidRDefault="00636DD4" w:rsidP="00636DD4">
      <w:pPr>
        <w:jc w:val="both"/>
        <w:rPr>
          <w:rFonts w:ascii="Arial" w:hAnsi="Arial" w:cs="Arial"/>
          <w:sz w:val="20"/>
          <w:szCs w:val="20"/>
        </w:rPr>
      </w:pPr>
    </w:p>
    <w:p w:rsidR="00636DD4" w:rsidRPr="00636DD4" w:rsidRDefault="00636DD4" w:rsidP="00636DD4">
      <w:pPr>
        <w:jc w:val="center"/>
        <w:rPr>
          <w:rFonts w:ascii="Arial" w:hAnsi="Arial" w:cs="Arial"/>
          <w:sz w:val="20"/>
          <w:szCs w:val="20"/>
        </w:rPr>
      </w:pPr>
      <w:r w:rsidRPr="00636DD4">
        <w:rPr>
          <w:rFonts w:ascii="Arial" w:hAnsi="Arial" w:cs="Arial"/>
          <w:b/>
          <w:bCs/>
          <w:sz w:val="20"/>
          <w:szCs w:val="20"/>
        </w:rPr>
        <w:t>RESOLUTION APPROVING A CONTRACT TO CME ASSOCIATES FOR THE SAMPLING AND ANALYSIS OF WELLS AND PIEZOMETERS, AIR PERMITTING AND REPORTING LEACHATE MONITORING AND ACO COMPLIANCE SERVICES AT THE LINDEN LANDFILL FOR PART OF THE YEAR 2015</w:t>
      </w:r>
    </w:p>
    <w:p w:rsidR="00636DD4" w:rsidRPr="00636DD4" w:rsidRDefault="00636DD4" w:rsidP="00636DD4">
      <w:pPr>
        <w:rPr>
          <w:rFonts w:ascii="Arial" w:hAnsi="Arial" w:cs="Arial"/>
          <w:sz w:val="20"/>
          <w:szCs w:val="20"/>
        </w:rPr>
      </w:pPr>
    </w:p>
    <w:p w:rsidR="00636DD4" w:rsidRPr="00636DD4" w:rsidRDefault="00636DD4" w:rsidP="00636DD4">
      <w:pPr>
        <w:ind w:firstLine="720"/>
        <w:rPr>
          <w:rFonts w:ascii="Arial" w:hAnsi="Arial" w:cs="Arial"/>
          <w:b/>
          <w:bCs/>
          <w:sz w:val="20"/>
          <w:szCs w:val="20"/>
        </w:rPr>
      </w:pPr>
      <w:r w:rsidRPr="00636DD4">
        <w:rPr>
          <w:rFonts w:ascii="Arial" w:hAnsi="Arial" w:cs="Arial"/>
          <w:b/>
          <w:bCs/>
          <w:sz w:val="20"/>
          <w:szCs w:val="20"/>
        </w:rPr>
        <w:t>WHEREAS</w:t>
      </w:r>
      <w:r w:rsidRPr="00636DD4">
        <w:rPr>
          <w:rFonts w:ascii="Arial" w:hAnsi="Arial" w:cs="Arial"/>
          <w:sz w:val="20"/>
          <w:szCs w:val="20"/>
        </w:rPr>
        <w:t xml:space="preserve">, there exists a need for consulting services for various services at the City of Linden Landfill: and  </w:t>
      </w:r>
    </w:p>
    <w:p w:rsidR="00636DD4" w:rsidRPr="00636DD4" w:rsidRDefault="00636DD4" w:rsidP="00636DD4">
      <w:pPr>
        <w:ind w:firstLine="720"/>
        <w:rPr>
          <w:rFonts w:ascii="Arial" w:hAnsi="Arial" w:cs="Arial"/>
          <w:b/>
          <w:bCs/>
          <w:sz w:val="20"/>
          <w:szCs w:val="20"/>
        </w:rPr>
      </w:pPr>
      <w:r w:rsidRPr="00636DD4">
        <w:rPr>
          <w:rFonts w:ascii="Arial" w:hAnsi="Arial" w:cs="Arial"/>
          <w:b/>
          <w:bCs/>
          <w:sz w:val="20"/>
          <w:szCs w:val="20"/>
        </w:rPr>
        <w:lastRenderedPageBreak/>
        <w:t xml:space="preserve">WHEREAS, </w:t>
      </w:r>
      <w:r w:rsidRPr="00636DD4">
        <w:rPr>
          <w:rFonts w:ascii="Arial" w:hAnsi="Arial" w:cs="Arial"/>
          <w:sz w:val="20"/>
          <w:szCs w:val="20"/>
        </w:rPr>
        <w:t xml:space="preserve">in accordance with the provisions of </w:t>
      </w:r>
      <w:r w:rsidRPr="00636DD4">
        <w:rPr>
          <w:rFonts w:ascii="Arial" w:hAnsi="Arial" w:cs="Arial"/>
          <w:sz w:val="20"/>
          <w:szCs w:val="20"/>
          <w:u w:val="single"/>
        </w:rPr>
        <w:t>N.J.S.A</w:t>
      </w:r>
      <w:r w:rsidRPr="00636DD4">
        <w:rPr>
          <w:rFonts w:ascii="Arial" w:hAnsi="Arial" w:cs="Arial"/>
          <w:sz w:val="20"/>
          <w:szCs w:val="20"/>
        </w:rPr>
        <w:t xml:space="preserve">. 19:44A-20.4, qualifications have been received through a fair and open process;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CME Associates, submitted a qualification to the City and has qualified for the aforesaid services for 2015; and  </w:t>
      </w:r>
      <w:r w:rsidRPr="00636DD4">
        <w:rPr>
          <w:rFonts w:ascii="Arial" w:hAnsi="Arial" w:cs="Arial"/>
          <w:b/>
          <w:bCs/>
          <w:sz w:val="20"/>
          <w:szCs w:val="20"/>
        </w:rPr>
        <w:t xml:space="preserve">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pursuant to the Local Public Contracts Law (</w:t>
      </w:r>
      <w:r w:rsidRPr="00636DD4">
        <w:rPr>
          <w:rFonts w:ascii="Arial" w:hAnsi="Arial" w:cs="Arial"/>
          <w:sz w:val="20"/>
          <w:szCs w:val="20"/>
          <w:u w:val="single"/>
        </w:rPr>
        <w:t>N.J.S.A</w:t>
      </w:r>
      <w:r w:rsidRPr="00636DD4">
        <w:rPr>
          <w:rFonts w:ascii="Arial" w:hAnsi="Arial" w:cs="Arial"/>
          <w:sz w:val="20"/>
          <w:szCs w:val="20"/>
        </w:rPr>
        <w:t xml:space="preserve">. 40A:11-1 </w:t>
      </w:r>
      <w:r w:rsidRPr="00636DD4">
        <w:rPr>
          <w:rFonts w:ascii="Arial" w:hAnsi="Arial" w:cs="Arial"/>
          <w:sz w:val="20"/>
          <w:szCs w:val="20"/>
          <w:u w:val="single"/>
        </w:rPr>
        <w:t>et</w:t>
      </w:r>
      <w:r w:rsidRPr="00636DD4">
        <w:rPr>
          <w:rFonts w:ascii="Arial" w:hAnsi="Arial" w:cs="Arial"/>
          <w:sz w:val="20"/>
          <w:szCs w:val="20"/>
        </w:rPr>
        <w:t xml:space="preserve"> </w:t>
      </w:r>
      <w:r w:rsidRPr="00636DD4">
        <w:rPr>
          <w:rFonts w:ascii="Arial" w:hAnsi="Arial" w:cs="Arial"/>
          <w:sz w:val="20"/>
          <w:szCs w:val="20"/>
          <w:u w:val="single"/>
        </w:rPr>
        <w:t>seq</w:t>
      </w:r>
      <w:r w:rsidRPr="00636DD4">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WHEREAS</w:t>
      </w:r>
      <w:r w:rsidRPr="00636DD4">
        <w:rPr>
          <w:rFonts w:ascii="Arial" w:hAnsi="Arial" w:cs="Arial"/>
          <w:sz w:val="20"/>
          <w:szCs w:val="20"/>
        </w:rPr>
        <w:t xml:space="preserve">, the Chief Financial Officer has certified to the availability of funds for this purpose, to be charged to Account No. C-04-55-907-523-919;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 xml:space="preserve">NOW, THEREFORE, BE IT RESOLVED BY THE CITY COUNCIL OF THE CITY OF LINDEN </w:t>
      </w:r>
      <w:r w:rsidRPr="00636DD4">
        <w:rPr>
          <w:rFonts w:ascii="Arial" w:hAnsi="Arial" w:cs="Arial"/>
          <w:sz w:val="20"/>
          <w:szCs w:val="20"/>
        </w:rPr>
        <w:t>that a contract for Professional Services be and hereby is awarded to CME Associates, 3759 Highway 1 South, Suite 100, Monmouth Junction, New Jersey 08852, at a fee not to exceed $77,000.00 in accordance with their proposal dated January 12, 2015 for a three (3) month period; and</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 xml:space="preserve">BE IT FURTHER RESOLVED </w:t>
      </w:r>
      <w:r w:rsidRPr="00636DD4">
        <w:rPr>
          <w:rFonts w:ascii="Arial" w:hAnsi="Arial" w:cs="Arial"/>
          <w:sz w:val="20"/>
          <w:szCs w:val="20"/>
        </w:rPr>
        <w:t xml:space="preserve">that the Mayor and City Clerk be and hereby are empowered and directed to execute a contract with CME Associates to effectuate the foregoing; and </w:t>
      </w:r>
    </w:p>
    <w:p w:rsidR="00636DD4" w:rsidRPr="00636DD4" w:rsidRDefault="00636DD4" w:rsidP="00636DD4">
      <w:pPr>
        <w:ind w:firstLine="720"/>
        <w:rPr>
          <w:rFonts w:ascii="Arial" w:hAnsi="Arial" w:cs="Arial"/>
          <w:sz w:val="20"/>
          <w:szCs w:val="20"/>
        </w:rPr>
      </w:pPr>
      <w:r w:rsidRPr="00636DD4">
        <w:rPr>
          <w:rFonts w:ascii="Arial" w:hAnsi="Arial" w:cs="Arial"/>
          <w:b/>
          <w:bCs/>
          <w:sz w:val="20"/>
          <w:szCs w:val="20"/>
        </w:rPr>
        <w:t>BE IT FURTHER RESOLVED</w:t>
      </w:r>
      <w:r w:rsidRPr="00636DD4">
        <w:rPr>
          <w:rFonts w:ascii="Arial" w:hAnsi="Arial" w:cs="Arial"/>
          <w:sz w:val="20"/>
          <w:szCs w:val="20"/>
        </w:rPr>
        <w:t xml:space="preserve"> that a copy of this Resolution be published according to law. </w:t>
      </w:r>
    </w:p>
    <w:p w:rsidR="004E0F18" w:rsidRDefault="004E0F18" w:rsidP="00636DD4">
      <w:pPr>
        <w:rPr>
          <w:rFonts w:ascii="Arial" w:hAnsi="Arial" w:cs="Arial"/>
          <w:sz w:val="20"/>
          <w:szCs w:val="20"/>
        </w:rPr>
      </w:pPr>
    </w:p>
    <w:p w:rsidR="00636DD4" w:rsidRPr="004E0F18" w:rsidRDefault="004E0F18" w:rsidP="00636DD4">
      <w:pPr>
        <w:rPr>
          <w:rFonts w:ascii="Arial" w:hAnsi="Arial" w:cs="Arial"/>
          <w:b/>
          <w:sz w:val="20"/>
          <w:szCs w:val="20"/>
        </w:rPr>
      </w:pPr>
      <w:r w:rsidRPr="004E0F18">
        <w:rPr>
          <w:rFonts w:ascii="Arial" w:hAnsi="Arial" w:cs="Arial"/>
          <w:b/>
          <w:sz w:val="20"/>
          <w:szCs w:val="20"/>
        </w:rPr>
        <w:t>V</w:t>
      </w:r>
      <w:r w:rsidR="006C4CCC">
        <w:rPr>
          <w:rFonts w:ascii="Arial" w:hAnsi="Arial" w:cs="Arial"/>
          <w:b/>
          <w:sz w:val="20"/>
          <w:szCs w:val="20"/>
        </w:rPr>
        <w:t xml:space="preserve">irginia Malik, 1633 Lenape Road. Ms. Malik asked the continuing work, and the delay in preparation of documents referenced in the resolution. Mr. Vircik explained the circumstances that is causing the delay, and the work that has to be done. </w:t>
      </w:r>
      <w:r w:rsidR="00D12C55">
        <w:rPr>
          <w:rFonts w:ascii="Arial" w:hAnsi="Arial" w:cs="Arial"/>
          <w:b/>
          <w:sz w:val="20"/>
          <w:szCs w:val="20"/>
        </w:rPr>
        <w:t xml:space="preserve">Ms. Malik asked who would be the person to provide a summary number of the cost of the landfill, since it has been closed. She was referred to Mrs. Zack. </w:t>
      </w:r>
    </w:p>
    <w:p w:rsidR="004E0F18" w:rsidRPr="004E0F18" w:rsidRDefault="004E0F18" w:rsidP="00636DD4">
      <w:pPr>
        <w:rPr>
          <w:rFonts w:ascii="Arial" w:hAnsi="Arial" w:cs="Arial"/>
          <w:b/>
          <w:sz w:val="20"/>
          <w:szCs w:val="20"/>
        </w:rPr>
      </w:pPr>
    </w:p>
    <w:p w:rsidR="004E0F18" w:rsidRPr="004E0F18" w:rsidRDefault="004E0F18" w:rsidP="00636DD4">
      <w:pPr>
        <w:rPr>
          <w:rFonts w:ascii="Arial" w:hAnsi="Arial" w:cs="Arial"/>
          <w:b/>
          <w:sz w:val="20"/>
          <w:szCs w:val="20"/>
        </w:rPr>
      </w:pPr>
      <w:r w:rsidRPr="004E0F18">
        <w:rPr>
          <w:rFonts w:ascii="Arial" w:hAnsi="Arial" w:cs="Arial"/>
          <w:b/>
          <w:sz w:val="20"/>
          <w:szCs w:val="20"/>
        </w:rPr>
        <w:t>Mrs. Cosby-Hurling moved for approval of Resolution #2015-169 and Resolution #2015-188. The motion was seconded by Mr. Brooks and was unanimously ordered approved on a roll call vote.</w:t>
      </w:r>
    </w:p>
    <w:p w:rsidR="004E0F18" w:rsidRDefault="004E0F18" w:rsidP="00636DD4">
      <w:pPr>
        <w:rPr>
          <w:rFonts w:ascii="Arial" w:hAnsi="Arial" w:cs="Arial"/>
          <w:sz w:val="20"/>
          <w:szCs w:val="20"/>
        </w:rPr>
      </w:pPr>
    </w:p>
    <w:p w:rsidR="00286E74" w:rsidRPr="00286E74" w:rsidRDefault="00286E74" w:rsidP="00286E74">
      <w:pPr>
        <w:rPr>
          <w:rFonts w:ascii="Arial" w:hAnsi="Arial" w:cs="Arial"/>
          <w:b/>
          <w:sz w:val="20"/>
          <w:szCs w:val="20"/>
          <w:u w:val="single"/>
        </w:rPr>
      </w:pPr>
      <w:r w:rsidRPr="00286E74">
        <w:rPr>
          <w:rFonts w:ascii="Arial" w:hAnsi="Arial" w:cs="Arial"/>
          <w:b/>
          <w:sz w:val="20"/>
          <w:szCs w:val="20"/>
        </w:rPr>
        <w:t xml:space="preserve">RESOLUTION: </w:t>
      </w:r>
      <w:r w:rsidRPr="00286E74">
        <w:rPr>
          <w:rFonts w:ascii="Arial" w:hAnsi="Arial" w:cs="Arial"/>
          <w:b/>
          <w:sz w:val="20"/>
          <w:szCs w:val="20"/>
          <w:u w:val="single"/>
        </w:rPr>
        <w:t>2015-189</w:t>
      </w:r>
    </w:p>
    <w:p w:rsidR="00286E74" w:rsidRPr="00286E74" w:rsidRDefault="00286E74" w:rsidP="00286E74">
      <w:pPr>
        <w:jc w:val="right"/>
        <w:rPr>
          <w:rFonts w:ascii="Arial" w:hAnsi="Arial" w:cs="Arial"/>
          <w:b/>
          <w:sz w:val="20"/>
          <w:szCs w:val="20"/>
        </w:rPr>
      </w:pPr>
    </w:p>
    <w:p w:rsidR="00286E74" w:rsidRPr="00286E74" w:rsidRDefault="00286E74" w:rsidP="00286E74">
      <w:pPr>
        <w:jc w:val="center"/>
        <w:rPr>
          <w:rFonts w:ascii="Arial" w:hAnsi="Arial" w:cs="Arial"/>
          <w:b/>
          <w:sz w:val="20"/>
          <w:szCs w:val="20"/>
        </w:rPr>
      </w:pPr>
      <w:r w:rsidRPr="00286E74">
        <w:rPr>
          <w:rFonts w:ascii="Arial" w:hAnsi="Arial" w:cs="Arial"/>
          <w:b/>
          <w:sz w:val="20"/>
          <w:szCs w:val="20"/>
        </w:rPr>
        <w:t>RESOLUTION APPROVING THE DONATION OF TWO 2007 FORD E350 VANS TO THE CITY OF LINDEN</w:t>
      </w:r>
    </w:p>
    <w:p w:rsidR="00286E74" w:rsidRPr="00286E74" w:rsidRDefault="00286E74" w:rsidP="00286E74">
      <w:pPr>
        <w:jc w:val="both"/>
        <w:rPr>
          <w:rFonts w:ascii="Arial" w:hAnsi="Arial" w:cs="Arial"/>
          <w:b/>
          <w:sz w:val="20"/>
          <w:szCs w:val="20"/>
        </w:rPr>
      </w:pPr>
    </w:p>
    <w:p w:rsidR="00286E74" w:rsidRPr="00286E74" w:rsidRDefault="00286E74" w:rsidP="00286E74">
      <w:pPr>
        <w:jc w:val="both"/>
        <w:rPr>
          <w:rFonts w:ascii="Arial" w:hAnsi="Arial" w:cs="Arial"/>
          <w:sz w:val="20"/>
          <w:szCs w:val="20"/>
        </w:rPr>
      </w:pPr>
      <w:r w:rsidRPr="00286E74">
        <w:rPr>
          <w:rFonts w:ascii="Arial" w:hAnsi="Arial" w:cs="Arial"/>
          <w:b/>
          <w:sz w:val="20"/>
          <w:szCs w:val="20"/>
        </w:rPr>
        <w:tab/>
        <w:t xml:space="preserve">WHEREAS, </w:t>
      </w:r>
      <w:r w:rsidRPr="00286E74">
        <w:rPr>
          <w:rFonts w:ascii="Arial" w:hAnsi="Arial" w:cs="Arial"/>
          <w:sz w:val="20"/>
          <w:szCs w:val="20"/>
        </w:rPr>
        <w:t xml:space="preserve">the County of Union wishes to donate two (2) 2007 Ford E350 vans to the City of Linden to be used by the Office of Emergency Management; and </w:t>
      </w:r>
    </w:p>
    <w:p w:rsidR="00286E74" w:rsidRPr="00286E74" w:rsidRDefault="00286E74" w:rsidP="00286E74">
      <w:pPr>
        <w:jc w:val="both"/>
        <w:rPr>
          <w:rFonts w:ascii="Arial" w:hAnsi="Arial" w:cs="Arial"/>
          <w:b/>
          <w:sz w:val="20"/>
          <w:szCs w:val="20"/>
        </w:rPr>
      </w:pPr>
    </w:p>
    <w:p w:rsidR="00286E74" w:rsidRPr="00286E74" w:rsidRDefault="00286E74" w:rsidP="00286E74">
      <w:pPr>
        <w:jc w:val="both"/>
        <w:rPr>
          <w:rFonts w:ascii="Arial" w:hAnsi="Arial" w:cs="Arial"/>
          <w:sz w:val="20"/>
          <w:szCs w:val="20"/>
        </w:rPr>
      </w:pPr>
      <w:r w:rsidRPr="00286E74">
        <w:rPr>
          <w:rFonts w:ascii="Arial" w:hAnsi="Arial" w:cs="Arial"/>
          <w:b/>
          <w:sz w:val="20"/>
          <w:szCs w:val="20"/>
        </w:rPr>
        <w:tab/>
        <w:t xml:space="preserve">WHEREAS, </w:t>
      </w:r>
      <w:r w:rsidRPr="00286E74">
        <w:rPr>
          <w:rFonts w:ascii="Arial" w:hAnsi="Arial" w:cs="Arial"/>
          <w:sz w:val="20"/>
          <w:szCs w:val="20"/>
        </w:rPr>
        <w:t xml:space="preserve">the City of Linden is desirous of accepting the aforesaid donation; and </w:t>
      </w:r>
      <w:r w:rsidRPr="00286E74">
        <w:rPr>
          <w:rFonts w:ascii="Arial" w:hAnsi="Arial" w:cs="Arial"/>
          <w:b/>
          <w:sz w:val="20"/>
          <w:szCs w:val="20"/>
        </w:rPr>
        <w:t xml:space="preserve">NOW, THEREFORE, BE IT RESOLVED BY THE MAYOR AND COUNCIL OF THE CITY OF LINDEN </w:t>
      </w:r>
      <w:r w:rsidRPr="00286E74">
        <w:rPr>
          <w:rFonts w:ascii="Arial" w:hAnsi="Arial" w:cs="Arial"/>
          <w:sz w:val="20"/>
          <w:szCs w:val="20"/>
        </w:rPr>
        <w:t>that the City of Linden shall accept the aforesaid donation; and</w:t>
      </w:r>
    </w:p>
    <w:p w:rsidR="00286E74" w:rsidRPr="00286E74" w:rsidRDefault="00286E74" w:rsidP="00286E74">
      <w:pPr>
        <w:jc w:val="both"/>
        <w:rPr>
          <w:rFonts w:ascii="Arial" w:hAnsi="Arial" w:cs="Arial"/>
          <w:sz w:val="20"/>
          <w:szCs w:val="20"/>
        </w:rPr>
      </w:pPr>
    </w:p>
    <w:p w:rsidR="00286E74" w:rsidRPr="00286E74" w:rsidRDefault="00286E74" w:rsidP="00286E74">
      <w:pPr>
        <w:jc w:val="both"/>
        <w:rPr>
          <w:rFonts w:ascii="Arial" w:hAnsi="Arial" w:cs="Arial"/>
          <w:sz w:val="20"/>
          <w:szCs w:val="20"/>
        </w:rPr>
      </w:pPr>
      <w:r w:rsidRPr="00286E74">
        <w:rPr>
          <w:rFonts w:ascii="Arial" w:hAnsi="Arial" w:cs="Arial"/>
          <w:b/>
          <w:sz w:val="20"/>
          <w:szCs w:val="20"/>
        </w:rPr>
        <w:tab/>
        <w:t xml:space="preserve">BE IT FURTHER RESOLVED, </w:t>
      </w:r>
      <w:r w:rsidRPr="00286E74">
        <w:rPr>
          <w:rFonts w:ascii="Arial" w:hAnsi="Arial" w:cs="Arial"/>
          <w:sz w:val="20"/>
          <w:szCs w:val="20"/>
        </w:rPr>
        <w:t>that the Mayor and City Clerk are hereby authorized to execute any and all documents, if necessary, to effectuate the foregoing.</w:t>
      </w:r>
    </w:p>
    <w:p w:rsidR="00286E74" w:rsidRPr="00286E74" w:rsidRDefault="00286E74" w:rsidP="00286E74">
      <w:pPr>
        <w:jc w:val="both"/>
        <w:rPr>
          <w:rFonts w:ascii="Arial" w:hAnsi="Arial" w:cs="Arial"/>
          <w:sz w:val="20"/>
          <w:szCs w:val="20"/>
        </w:rPr>
      </w:pPr>
    </w:p>
    <w:p w:rsidR="00286E74" w:rsidRPr="00286E74" w:rsidRDefault="00286E74" w:rsidP="00286E74">
      <w:pPr>
        <w:jc w:val="both"/>
        <w:rPr>
          <w:rFonts w:ascii="Arial" w:hAnsi="Arial" w:cs="Arial"/>
          <w:sz w:val="20"/>
          <w:szCs w:val="20"/>
        </w:rPr>
      </w:pPr>
    </w:p>
    <w:p w:rsidR="00286E74" w:rsidRPr="00286E74" w:rsidRDefault="00286E74" w:rsidP="00286E74">
      <w:pPr>
        <w:rPr>
          <w:rFonts w:ascii="Arial" w:hAnsi="Arial" w:cs="Arial"/>
          <w:b/>
          <w:sz w:val="20"/>
          <w:szCs w:val="20"/>
          <w:u w:val="single"/>
        </w:rPr>
      </w:pPr>
      <w:r w:rsidRPr="00286E74">
        <w:rPr>
          <w:rFonts w:ascii="Arial" w:hAnsi="Arial" w:cs="Arial"/>
          <w:b/>
          <w:sz w:val="20"/>
          <w:szCs w:val="20"/>
        </w:rPr>
        <w:t xml:space="preserve">RESOLUTION: </w:t>
      </w:r>
      <w:r w:rsidRPr="00286E74">
        <w:rPr>
          <w:rFonts w:ascii="Arial" w:hAnsi="Arial" w:cs="Arial"/>
          <w:b/>
          <w:sz w:val="20"/>
          <w:szCs w:val="20"/>
          <w:u w:val="single"/>
        </w:rPr>
        <w:t>2015-190</w:t>
      </w:r>
    </w:p>
    <w:p w:rsidR="00286E74" w:rsidRPr="00286E74" w:rsidRDefault="00286E74" w:rsidP="00286E74">
      <w:pPr>
        <w:jc w:val="center"/>
        <w:rPr>
          <w:rFonts w:ascii="Arial" w:hAnsi="Arial" w:cs="Arial"/>
          <w:b/>
          <w:sz w:val="20"/>
          <w:szCs w:val="20"/>
        </w:rPr>
      </w:pPr>
    </w:p>
    <w:p w:rsidR="00286E74" w:rsidRPr="00286E74" w:rsidRDefault="00286E74" w:rsidP="00286E74">
      <w:pPr>
        <w:jc w:val="center"/>
        <w:rPr>
          <w:rFonts w:ascii="Arial" w:hAnsi="Arial" w:cs="Arial"/>
          <w:b/>
          <w:sz w:val="20"/>
          <w:szCs w:val="20"/>
        </w:rPr>
      </w:pPr>
      <w:r w:rsidRPr="00286E74">
        <w:rPr>
          <w:rFonts w:ascii="Arial" w:hAnsi="Arial" w:cs="Arial"/>
          <w:b/>
          <w:sz w:val="20"/>
          <w:szCs w:val="20"/>
        </w:rPr>
        <w:t>RESOLUTION APPROVING AN INSTALLATION AND MAINTENANCE AGREEMENT FOR GENERTOR ADAPTOR CONTROLLER CABINETS AT VARIOUS INTERSECTIONS IN THE CITY OF LINDEN</w:t>
      </w:r>
    </w:p>
    <w:p w:rsidR="00286E74" w:rsidRPr="00286E74" w:rsidRDefault="00286E74" w:rsidP="00286E74">
      <w:pPr>
        <w:rPr>
          <w:rFonts w:ascii="Arial" w:hAnsi="Arial" w:cs="Arial"/>
          <w:sz w:val="20"/>
          <w:szCs w:val="20"/>
        </w:rPr>
      </w:pPr>
      <w:r w:rsidRPr="00286E74">
        <w:rPr>
          <w:rFonts w:ascii="Arial" w:hAnsi="Arial" w:cs="Arial"/>
          <w:b/>
          <w:sz w:val="20"/>
          <w:szCs w:val="20"/>
        </w:rPr>
        <w:tab/>
        <w:t xml:space="preserve">WHEREAS, </w:t>
      </w:r>
      <w:r w:rsidRPr="00286E74">
        <w:rPr>
          <w:rFonts w:ascii="Arial" w:hAnsi="Arial" w:cs="Arial"/>
          <w:sz w:val="20"/>
          <w:szCs w:val="20"/>
        </w:rPr>
        <w:t xml:space="preserve">a traffic condition exists at Route NJ 27 &amp; N. Stiles Street, Route NJ 27 &amp; Wood Avenue, Route U.S. 1&amp;9 and Park Avenue, Route U.S. 1&amp;9 and S. Wood Avenue, Route U.S. 1&amp;9 and Stiles Street, in the City of Linden , in the County of Union, which requires the installation of a Generator Adapted Controller Cabinet; and </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WHEREAS</w:t>
      </w:r>
      <w:r w:rsidRPr="00286E74">
        <w:rPr>
          <w:rFonts w:ascii="Arial" w:hAnsi="Arial" w:cs="Arial"/>
          <w:sz w:val="20"/>
          <w:szCs w:val="20"/>
        </w:rPr>
        <w:t>, it is necessary to expedite the safe movement of vehicular traffic; and</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WHEREAS</w:t>
      </w:r>
      <w:r w:rsidRPr="00286E74">
        <w:rPr>
          <w:rFonts w:ascii="Arial" w:hAnsi="Arial" w:cs="Arial"/>
          <w:sz w:val="20"/>
          <w:szCs w:val="20"/>
        </w:rPr>
        <w:t xml:space="preserve">, the State of New Jersey has indicated its willingness to install a Generator Adapted Controller Cabinet at the aforementioned locations; and </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WHEREAS</w:t>
      </w:r>
      <w:r w:rsidRPr="00286E74">
        <w:rPr>
          <w:rFonts w:ascii="Arial" w:hAnsi="Arial" w:cs="Arial"/>
          <w:sz w:val="20"/>
          <w:szCs w:val="20"/>
        </w:rPr>
        <w:t>, the State of New Jersey has proposed a form of agreement pertaining to the installation and maintenance of said Generator Adapted Controller Cabinet.</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NOW, THEREFORE, BE IT RESOLVED BY THE CITY COUNCIL OF THE CITY OF LINDEN</w:t>
      </w:r>
      <w:r w:rsidRPr="00286E74">
        <w:rPr>
          <w:rFonts w:ascii="Arial" w:hAnsi="Arial" w:cs="Arial"/>
          <w:sz w:val="20"/>
          <w:szCs w:val="20"/>
        </w:rPr>
        <w:t xml:space="preserve"> the City of Linden be and hereby authorized to enter into an agreement with the State of New Jersey, acting through its Commissioner of Transportation, for the purpose aforesaid, a copy of said agreement being attached hereto and made </w:t>
      </w:r>
      <w:proofErr w:type="spellStart"/>
      <w:r w:rsidRPr="00286E74">
        <w:rPr>
          <w:rFonts w:ascii="Arial" w:hAnsi="Arial" w:cs="Arial"/>
          <w:sz w:val="20"/>
          <w:szCs w:val="20"/>
        </w:rPr>
        <w:t>partof</w:t>
      </w:r>
      <w:proofErr w:type="spellEnd"/>
      <w:r w:rsidRPr="00286E74">
        <w:rPr>
          <w:rFonts w:ascii="Arial" w:hAnsi="Arial" w:cs="Arial"/>
          <w:sz w:val="20"/>
          <w:szCs w:val="20"/>
        </w:rPr>
        <w:t>.</w:t>
      </w:r>
    </w:p>
    <w:p w:rsidR="00636DD4" w:rsidRDefault="00636DD4" w:rsidP="00286E74">
      <w:pPr>
        <w:rPr>
          <w:rFonts w:ascii="Arial" w:hAnsi="Arial" w:cs="Arial"/>
          <w:sz w:val="20"/>
          <w:szCs w:val="20"/>
        </w:rPr>
      </w:pPr>
    </w:p>
    <w:p w:rsidR="00286E74" w:rsidRPr="00286E74" w:rsidRDefault="00286E74" w:rsidP="00286E74">
      <w:pPr>
        <w:rPr>
          <w:rFonts w:ascii="Arial" w:hAnsi="Arial" w:cs="Arial"/>
          <w:b/>
          <w:bCs/>
          <w:sz w:val="20"/>
          <w:szCs w:val="20"/>
          <w:u w:val="single"/>
        </w:rPr>
      </w:pPr>
      <w:r w:rsidRPr="00286E74">
        <w:rPr>
          <w:rFonts w:ascii="Arial" w:hAnsi="Arial" w:cs="Arial"/>
          <w:b/>
          <w:bCs/>
          <w:sz w:val="20"/>
          <w:szCs w:val="20"/>
        </w:rPr>
        <w:t xml:space="preserve">RESOLUTION: </w:t>
      </w:r>
      <w:r w:rsidRPr="00286E74">
        <w:rPr>
          <w:rFonts w:ascii="Arial" w:hAnsi="Arial" w:cs="Arial"/>
          <w:b/>
          <w:bCs/>
          <w:sz w:val="20"/>
          <w:szCs w:val="20"/>
          <w:u w:val="single"/>
        </w:rPr>
        <w:t>2015-191</w:t>
      </w:r>
    </w:p>
    <w:p w:rsidR="00286E74" w:rsidRPr="00286E74" w:rsidRDefault="00286E74" w:rsidP="00286E74">
      <w:pPr>
        <w:jc w:val="center"/>
        <w:rPr>
          <w:rFonts w:ascii="Arial" w:hAnsi="Arial" w:cs="Arial"/>
          <w:b/>
          <w:bCs/>
          <w:sz w:val="20"/>
          <w:szCs w:val="20"/>
        </w:rPr>
      </w:pPr>
    </w:p>
    <w:p w:rsidR="00286E74" w:rsidRPr="00286E74" w:rsidRDefault="00286E74" w:rsidP="00286E74">
      <w:pPr>
        <w:jc w:val="center"/>
        <w:rPr>
          <w:rFonts w:ascii="Arial" w:hAnsi="Arial" w:cs="Arial"/>
          <w:b/>
          <w:bCs/>
          <w:sz w:val="20"/>
          <w:szCs w:val="20"/>
        </w:rPr>
      </w:pPr>
      <w:r w:rsidRPr="00286E74">
        <w:rPr>
          <w:rFonts w:ascii="Arial" w:hAnsi="Arial" w:cs="Arial"/>
          <w:b/>
          <w:bCs/>
          <w:sz w:val="20"/>
          <w:szCs w:val="20"/>
        </w:rPr>
        <w:t xml:space="preserve">RESOLUTION APPROVING THE AWARD OF A CONTRACT TO </w:t>
      </w:r>
    </w:p>
    <w:p w:rsidR="00286E74" w:rsidRPr="00286E74" w:rsidRDefault="00286E74" w:rsidP="00286E74">
      <w:pPr>
        <w:jc w:val="center"/>
        <w:rPr>
          <w:rFonts w:ascii="Arial" w:hAnsi="Arial" w:cs="Arial"/>
          <w:b/>
          <w:bCs/>
          <w:sz w:val="20"/>
          <w:szCs w:val="20"/>
        </w:rPr>
      </w:pPr>
      <w:r w:rsidRPr="00286E74">
        <w:rPr>
          <w:rFonts w:ascii="Arial" w:hAnsi="Arial" w:cs="Arial"/>
          <w:b/>
          <w:bCs/>
          <w:sz w:val="20"/>
          <w:szCs w:val="20"/>
        </w:rPr>
        <w:t>CMS CONSTRUCTION, INC.  FOR THE TRANSIT VILLAGE STREETSCAPE-PHASE 3 IN THE CITY OF LINDEN</w:t>
      </w:r>
    </w:p>
    <w:p w:rsidR="00286E74" w:rsidRPr="00286E74" w:rsidRDefault="00286E74" w:rsidP="00286E74">
      <w:pPr>
        <w:rPr>
          <w:rFonts w:ascii="Arial" w:hAnsi="Arial" w:cs="Arial"/>
          <w:b/>
          <w:bCs/>
          <w:sz w:val="20"/>
          <w:szCs w:val="20"/>
        </w:rPr>
      </w:pPr>
    </w:p>
    <w:p w:rsidR="00286E74" w:rsidRPr="00286E74" w:rsidRDefault="00286E74" w:rsidP="00286E74">
      <w:pPr>
        <w:ind w:left="720"/>
        <w:rPr>
          <w:rFonts w:ascii="Arial" w:hAnsi="Arial" w:cs="Arial"/>
          <w:sz w:val="20"/>
          <w:szCs w:val="20"/>
        </w:rPr>
      </w:pPr>
      <w:r w:rsidRPr="00286E74">
        <w:rPr>
          <w:rFonts w:ascii="Arial" w:hAnsi="Arial" w:cs="Arial"/>
          <w:b/>
          <w:bCs/>
          <w:sz w:val="20"/>
          <w:szCs w:val="20"/>
        </w:rPr>
        <w:t xml:space="preserve">WHEREAS, </w:t>
      </w:r>
      <w:r w:rsidRPr="00286E74">
        <w:rPr>
          <w:rFonts w:ascii="Arial" w:hAnsi="Arial" w:cs="Arial"/>
          <w:sz w:val="20"/>
          <w:szCs w:val="20"/>
        </w:rPr>
        <w:t>sealed bids were received by the Purchasing Agent on April 8, 2015</w:t>
      </w:r>
    </w:p>
    <w:p w:rsidR="00286E74" w:rsidRPr="00286E74" w:rsidRDefault="00286E74" w:rsidP="00286E74">
      <w:pPr>
        <w:rPr>
          <w:rFonts w:ascii="Arial" w:hAnsi="Arial" w:cs="Arial"/>
          <w:sz w:val="20"/>
          <w:szCs w:val="20"/>
        </w:rPr>
      </w:pPr>
      <w:proofErr w:type="gramStart"/>
      <w:r w:rsidRPr="00286E74">
        <w:rPr>
          <w:rFonts w:ascii="Arial" w:hAnsi="Arial" w:cs="Arial"/>
          <w:sz w:val="20"/>
          <w:szCs w:val="20"/>
        </w:rPr>
        <w:t>for</w:t>
      </w:r>
      <w:proofErr w:type="gramEnd"/>
      <w:r w:rsidRPr="00286E74">
        <w:rPr>
          <w:rFonts w:ascii="Arial" w:hAnsi="Arial" w:cs="Arial"/>
          <w:sz w:val="20"/>
          <w:szCs w:val="20"/>
        </w:rPr>
        <w:t xml:space="preserve"> the Transit Village Streetscape-Phase 3 in the City of Linden; and  </w:t>
      </w:r>
    </w:p>
    <w:p w:rsidR="00286E74" w:rsidRPr="00286E74" w:rsidRDefault="00286E74" w:rsidP="00286E74">
      <w:pPr>
        <w:rPr>
          <w:rFonts w:ascii="Arial" w:hAnsi="Arial" w:cs="Arial"/>
          <w:sz w:val="20"/>
          <w:szCs w:val="20"/>
        </w:rPr>
      </w:pPr>
      <w:r w:rsidRPr="00286E74">
        <w:rPr>
          <w:rFonts w:ascii="Arial" w:hAnsi="Arial" w:cs="Arial"/>
          <w:sz w:val="20"/>
          <w:szCs w:val="20"/>
        </w:rPr>
        <w:t xml:space="preserve">   </w:t>
      </w:r>
      <w:r w:rsidRPr="00286E74">
        <w:rPr>
          <w:rFonts w:ascii="Arial" w:hAnsi="Arial" w:cs="Arial"/>
          <w:b/>
          <w:bCs/>
          <w:sz w:val="20"/>
          <w:szCs w:val="20"/>
        </w:rPr>
        <w:tab/>
        <w:t>WHEREAS,</w:t>
      </w:r>
      <w:r w:rsidRPr="00286E74">
        <w:rPr>
          <w:rFonts w:ascii="Arial" w:hAnsi="Arial" w:cs="Arial"/>
          <w:sz w:val="20"/>
          <w:szCs w:val="20"/>
        </w:rPr>
        <w:t xml:space="preserve"> a notice to bidders for said purpose was properly and legally advertised in the official publication(s); and</w:t>
      </w:r>
    </w:p>
    <w:p w:rsidR="00286E74" w:rsidRPr="00286E74" w:rsidRDefault="00286E74" w:rsidP="00286E74">
      <w:pPr>
        <w:ind w:firstLine="720"/>
        <w:rPr>
          <w:rFonts w:ascii="Arial" w:hAnsi="Arial" w:cs="Arial"/>
          <w:sz w:val="20"/>
          <w:szCs w:val="20"/>
        </w:rPr>
      </w:pPr>
      <w:r w:rsidRPr="00286E74">
        <w:rPr>
          <w:rFonts w:ascii="Arial" w:hAnsi="Arial" w:cs="Arial"/>
          <w:b/>
          <w:bCs/>
          <w:sz w:val="20"/>
          <w:szCs w:val="20"/>
        </w:rPr>
        <w:lastRenderedPageBreak/>
        <w:t>WHEREAS,</w:t>
      </w:r>
      <w:r w:rsidRPr="00286E74">
        <w:rPr>
          <w:rFonts w:ascii="Arial" w:hAnsi="Arial" w:cs="Arial"/>
          <w:sz w:val="20"/>
          <w:szCs w:val="20"/>
        </w:rPr>
        <w:t xml:space="preserve">  the Chief Financial Officer or her designee has certified as to the availability of funds for this purpose, as attached hereto, which will be charged to account/line item No. C-04-55-901-580-919; and </w:t>
      </w:r>
    </w:p>
    <w:p w:rsidR="00286E74" w:rsidRPr="00286E74" w:rsidRDefault="00286E74" w:rsidP="00286E74">
      <w:pPr>
        <w:ind w:firstLine="720"/>
        <w:rPr>
          <w:rFonts w:ascii="Arial" w:hAnsi="Arial" w:cs="Arial"/>
          <w:sz w:val="20"/>
          <w:szCs w:val="20"/>
        </w:rPr>
      </w:pPr>
      <w:r w:rsidRPr="00286E74">
        <w:rPr>
          <w:rFonts w:ascii="Arial" w:hAnsi="Arial" w:cs="Arial"/>
          <w:b/>
          <w:bCs/>
          <w:sz w:val="20"/>
          <w:szCs w:val="20"/>
        </w:rPr>
        <w:t>WHEREAS</w:t>
      </w:r>
      <w:r w:rsidRPr="00286E74">
        <w:rPr>
          <w:rFonts w:ascii="Arial" w:hAnsi="Arial" w:cs="Arial"/>
          <w:sz w:val="20"/>
          <w:szCs w:val="20"/>
        </w:rPr>
        <w:t xml:space="preserve">, CMS Construction, Inc. was the lowest bidder at their base bid plus alternate of $206,370.25; and </w:t>
      </w:r>
    </w:p>
    <w:p w:rsidR="00286E74" w:rsidRPr="00286E74" w:rsidRDefault="00286E74" w:rsidP="00286E74">
      <w:pPr>
        <w:ind w:firstLine="720"/>
        <w:rPr>
          <w:rFonts w:ascii="Arial" w:hAnsi="Arial" w:cs="Arial"/>
          <w:sz w:val="20"/>
          <w:szCs w:val="20"/>
        </w:rPr>
      </w:pPr>
      <w:r w:rsidRPr="00286E74">
        <w:rPr>
          <w:rFonts w:ascii="Arial" w:hAnsi="Arial" w:cs="Arial"/>
          <w:b/>
          <w:bCs/>
          <w:sz w:val="20"/>
          <w:szCs w:val="20"/>
        </w:rPr>
        <w:t>WHEREAS,</w:t>
      </w:r>
      <w:r w:rsidRPr="00286E74">
        <w:rPr>
          <w:rFonts w:ascii="Arial" w:hAnsi="Arial" w:cs="Arial"/>
          <w:sz w:val="20"/>
          <w:szCs w:val="20"/>
        </w:rPr>
        <w:t xml:space="preserve"> the Local Public Contracts Law (</w:t>
      </w:r>
      <w:r w:rsidRPr="00286E74">
        <w:rPr>
          <w:rFonts w:ascii="Arial" w:hAnsi="Arial" w:cs="Arial"/>
          <w:sz w:val="20"/>
          <w:szCs w:val="20"/>
          <w:u w:val="single"/>
        </w:rPr>
        <w:t>N.J.S.A</w:t>
      </w:r>
      <w:r w:rsidRPr="00286E74">
        <w:rPr>
          <w:rFonts w:ascii="Arial" w:hAnsi="Arial" w:cs="Arial"/>
          <w:sz w:val="20"/>
          <w:szCs w:val="20"/>
        </w:rPr>
        <w:t xml:space="preserve">. 40A:11-1 </w:t>
      </w:r>
      <w:r w:rsidRPr="00286E74">
        <w:rPr>
          <w:rFonts w:ascii="Arial" w:hAnsi="Arial" w:cs="Arial"/>
          <w:sz w:val="20"/>
          <w:szCs w:val="20"/>
          <w:u w:val="single"/>
        </w:rPr>
        <w:t>et</w:t>
      </w:r>
      <w:r w:rsidRPr="00286E74">
        <w:rPr>
          <w:rFonts w:ascii="Arial" w:hAnsi="Arial" w:cs="Arial"/>
          <w:sz w:val="20"/>
          <w:szCs w:val="20"/>
        </w:rPr>
        <w:t xml:space="preserve"> </w:t>
      </w:r>
      <w:r w:rsidRPr="00286E74">
        <w:rPr>
          <w:rFonts w:ascii="Arial" w:hAnsi="Arial" w:cs="Arial"/>
          <w:sz w:val="20"/>
          <w:szCs w:val="20"/>
          <w:u w:val="single"/>
        </w:rPr>
        <w:t>seq</w:t>
      </w:r>
      <w:r w:rsidRPr="00286E74">
        <w:rPr>
          <w:rFonts w:ascii="Arial" w:hAnsi="Arial" w:cs="Arial"/>
          <w:sz w:val="20"/>
          <w:szCs w:val="20"/>
        </w:rPr>
        <w:t>.) requires that Council pass a Resolution authorizing the award of contracts;</w:t>
      </w:r>
    </w:p>
    <w:p w:rsidR="00286E74" w:rsidRPr="00286E74" w:rsidRDefault="00286E74" w:rsidP="00286E74">
      <w:pPr>
        <w:ind w:firstLine="720"/>
        <w:rPr>
          <w:rFonts w:ascii="Arial" w:hAnsi="Arial" w:cs="Arial"/>
          <w:sz w:val="20"/>
          <w:szCs w:val="20"/>
        </w:rPr>
      </w:pPr>
      <w:r w:rsidRPr="00286E74">
        <w:rPr>
          <w:rFonts w:ascii="Arial" w:hAnsi="Arial" w:cs="Arial"/>
          <w:b/>
          <w:bCs/>
          <w:sz w:val="20"/>
          <w:szCs w:val="20"/>
        </w:rPr>
        <w:t>NOW, THEREFORE, BE IT RESOLVED BY THE COUNCIL OF THE CITY OF LINDEN</w:t>
      </w:r>
      <w:r w:rsidRPr="00286E74">
        <w:rPr>
          <w:rFonts w:ascii="Arial" w:hAnsi="Arial" w:cs="Arial"/>
          <w:sz w:val="20"/>
          <w:szCs w:val="20"/>
        </w:rPr>
        <w:t xml:space="preserve"> as follows:</w:t>
      </w:r>
    </w:p>
    <w:p w:rsidR="00286E74" w:rsidRPr="00286E74" w:rsidRDefault="00286E74" w:rsidP="00286E74">
      <w:pPr>
        <w:ind w:firstLine="720"/>
        <w:rPr>
          <w:rFonts w:ascii="Arial" w:hAnsi="Arial" w:cs="Arial"/>
          <w:sz w:val="20"/>
          <w:szCs w:val="20"/>
        </w:rPr>
      </w:pPr>
      <w:r w:rsidRPr="00286E74">
        <w:rPr>
          <w:rFonts w:ascii="Arial" w:hAnsi="Arial" w:cs="Arial"/>
          <w:sz w:val="20"/>
          <w:szCs w:val="20"/>
        </w:rPr>
        <w:t xml:space="preserve">1.  The Council of the City of Linden hereby recommends to the New Jersey Department of Transportation that the contract for Transit Village Streetscape-Phase 3 in the City of Linden, County of Union be awarded to CMS Construction, Inc. whose bid amounted to $206,370.25, subject to the approval of the Department.    </w:t>
      </w:r>
    </w:p>
    <w:p w:rsidR="00286E74" w:rsidRPr="00286E74" w:rsidRDefault="00286E74" w:rsidP="00286E74">
      <w:pPr>
        <w:rPr>
          <w:rFonts w:ascii="Arial" w:hAnsi="Arial" w:cs="Arial"/>
          <w:sz w:val="20"/>
          <w:szCs w:val="20"/>
        </w:rPr>
      </w:pPr>
      <w:r w:rsidRPr="00286E74">
        <w:rPr>
          <w:rFonts w:ascii="Arial" w:hAnsi="Arial" w:cs="Arial"/>
          <w:sz w:val="20"/>
          <w:szCs w:val="20"/>
        </w:rPr>
        <w:t xml:space="preserve"> </w:t>
      </w:r>
      <w:r w:rsidRPr="00286E74">
        <w:rPr>
          <w:rFonts w:ascii="Arial" w:hAnsi="Arial" w:cs="Arial"/>
          <w:sz w:val="20"/>
          <w:szCs w:val="20"/>
        </w:rPr>
        <w:tab/>
        <w:t>2. This Resolution is expressly contingent upon the negotiation and execution of the necessary contract documents between CMS Construction, Inc. and the City of Linden.</w:t>
      </w:r>
    </w:p>
    <w:p w:rsidR="00286E74" w:rsidRDefault="00286E74" w:rsidP="00286E74">
      <w:pPr>
        <w:ind w:firstLine="720"/>
        <w:rPr>
          <w:rFonts w:ascii="Arial" w:hAnsi="Arial" w:cs="Arial"/>
          <w:sz w:val="20"/>
          <w:szCs w:val="20"/>
        </w:rPr>
      </w:pPr>
      <w:r w:rsidRPr="00286E74">
        <w:rPr>
          <w:rFonts w:ascii="Arial" w:hAnsi="Arial" w:cs="Arial"/>
          <w:sz w:val="20"/>
          <w:szCs w:val="20"/>
        </w:rPr>
        <w:t>3.  The Mayor and City Clerk are hereby authorized to execute all documents to effectuate the purposes herein above expressed.</w:t>
      </w:r>
    </w:p>
    <w:p w:rsidR="004E0F18" w:rsidRDefault="004E0F18" w:rsidP="004E0F18">
      <w:pPr>
        <w:rPr>
          <w:rFonts w:ascii="Arial" w:hAnsi="Arial" w:cs="Arial"/>
          <w:sz w:val="20"/>
          <w:szCs w:val="20"/>
        </w:rPr>
      </w:pPr>
    </w:p>
    <w:p w:rsidR="004E0F18" w:rsidRDefault="00140F92" w:rsidP="004E0F18">
      <w:pPr>
        <w:rPr>
          <w:rFonts w:ascii="Arial" w:hAnsi="Arial" w:cs="Arial"/>
          <w:b/>
          <w:sz w:val="20"/>
          <w:szCs w:val="20"/>
        </w:rPr>
      </w:pPr>
      <w:r>
        <w:rPr>
          <w:rFonts w:ascii="Arial" w:hAnsi="Arial" w:cs="Arial"/>
          <w:b/>
          <w:sz w:val="20"/>
          <w:szCs w:val="20"/>
        </w:rPr>
        <w:t xml:space="preserve">Pat Hero, 1009 Wheatsheaf Road. </w:t>
      </w:r>
      <w:r w:rsidR="008A4AC2">
        <w:rPr>
          <w:rFonts w:ascii="Arial" w:hAnsi="Arial" w:cs="Arial"/>
          <w:b/>
          <w:sz w:val="20"/>
          <w:szCs w:val="20"/>
        </w:rPr>
        <w:t xml:space="preserve">Ms. Hero that this is not free money, if it is coming from another government entity it is coming from the tax payer. Mr. Vircik explained what the project was and the work that was being done. </w:t>
      </w:r>
    </w:p>
    <w:p w:rsidR="008A4AC2" w:rsidRDefault="008A4AC2" w:rsidP="004E0F18">
      <w:pPr>
        <w:rPr>
          <w:rFonts w:ascii="Arial" w:hAnsi="Arial" w:cs="Arial"/>
          <w:b/>
          <w:sz w:val="20"/>
          <w:szCs w:val="20"/>
        </w:rPr>
      </w:pPr>
    </w:p>
    <w:p w:rsidR="008A4AC2" w:rsidRPr="00574077" w:rsidRDefault="008A4AC2" w:rsidP="004E0F18">
      <w:pPr>
        <w:rPr>
          <w:rFonts w:ascii="Arial" w:hAnsi="Arial" w:cs="Arial"/>
          <w:b/>
          <w:sz w:val="20"/>
          <w:szCs w:val="20"/>
        </w:rPr>
      </w:pPr>
      <w:r>
        <w:rPr>
          <w:rFonts w:ascii="Arial" w:hAnsi="Arial" w:cs="Arial"/>
          <w:b/>
          <w:sz w:val="20"/>
          <w:szCs w:val="20"/>
        </w:rPr>
        <w:t xml:space="preserve">Virginia Malik, 1633 Lenape Road. </w:t>
      </w:r>
      <w:r w:rsidR="00F64C2B">
        <w:rPr>
          <w:rFonts w:ascii="Arial" w:hAnsi="Arial" w:cs="Arial"/>
          <w:b/>
          <w:sz w:val="20"/>
          <w:szCs w:val="20"/>
        </w:rPr>
        <w:t xml:space="preserve">Ms. Malik asked how we are able to get a grant for this type of project. Mr. Vircik stated that funds for this project are available as a result of the City receiving Transit Village status. </w:t>
      </w:r>
    </w:p>
    <w:p w:rsidR="004E0F18" w:rsidRPr="00574077" w:rsidRDefault="004E0F18" w:rsidP="004E0F18">
      <w:pPr>
        <w:rPr>
          <w:rFonts w:ascii="Arial" w:hAnsi="Arial" w:cs="Arial"/>
          <w:b/>
          <w:sz w:val="20"/>
          <w:szCs w:val="20"/>
        </w:rPr>
      </w:pPr>
    </w:p>
    <w:p w:rsidR="004E0F18" w:rsidRPr="00574077" w:rsidRDefault="004E0F18" w:rsidP="004E0F18">
      <w:pPr>
        <w:rPr>
          <w:rFonts w:ascii="Arial" w:hAnsi="Arial" w:cs="Arial"/>
          <w:b/>
          <w:sz w:val="20"/>
          <w:szCs w:val="20"/>
        </w:rPr>
      </w:pPr>
      <w:r w:rsidRPr="00574077">
        <w:rPr>
          <w:rFonts w:ascii="Arial" w:hAnsi="Arial" w:cs="Arial"/>
          <w:b/>
          <w:sz w:val="20"/>
          <w:szCs w:val="20"/>
        </w:rPr>
        <w:t xml:space="preserve">Mrs. Cosby-Hurling moved for approval of Resolution #2015-191. The motion was seconded by Mr. Sadowski and </w:t>
      </w:r>
      <w:r w:rsidR="00574077" w:rsidRPr="00574077">
        <w:rPr>
          <w:rFonts w:ascii="Arial" w:hAnsi="Arial" w:cs="Arial"/>
          <w:b/>
          <w:sz w:val="20"/>
          <w:szCs w:val="20"/>
        </w:rPr>
        <w:t>was unanimously ordered approved on a roll call vote.</w:t>
      </w:r>
    </w:p>
    <w:p w:rsidR="00574077" w:rsidRPr="00286E74" w:rsidRDefault="00574077" w:rsidP="004E0F18">
      <w:pPr>
        <w:rPr>
          <w:rFonts w:ascii="Arial" w:hAnsi="Arial" w:cs="Arial"/>
          <w:sz w:val="20"/>
          <w:szCs w:val="20"/>
        </w:rPr>
      </w:pPr>
    </w:p>
    <w:p w:rsidR="00286E74" w:rsidRDefault="00286E74" w:rsidP="00286E74">
      <w:pPr>
        <w:rPr>
          <w:rFonts w:ascii="Arial" w:hAnsi="Arial" w:cs="Arial"/>
          <w:sz w:val="20"/>
          <w:szCs w:val="20"/>
        </w:rPr>
      </w:pPr>
    </w:p>
    <w:p w:rsidR="00286E74" w:rsidRPr="00286E74" w:rsidRDefault="00286E74" w:rsidP="00286E74">
      <w:pPr>
        <w:rPr>
          <w:rFonts w:ascii="Arial" w:hAnsi="Arial" w:cs="Arial"/>
          <w:b/>
          <w:sz w:val="20"/>
          <w:szCs w:val="20"/>
          <w:u w:val="single"/>
        </w:rPr>
      </w:pPr>
      <w:r w:rsidRPr="00286E74">
        <w:rPr>
          <w:rFonts w:ascii="Arial" w:hAnsi="Arial" w:cs="Arial"/>
          <w:b/>
          <w:sz w:val="20"/>
          <w:szCs w:val="20"/>
        </w:rPr>
        <w:t xml:space="preserve">RESOLUTION: </w:t>
      </w:r>
      <w:r w:rsidRPr="00286E74">
        <w:rPr>
          <w:rFonts w:ascii="Arial" w:hAnsi="Arial" w:cs="Arial"/>
          <w:b/>
          <w:sz w:val="20"/>
          <w:szCs w:val="20"/>
          <w:u w:val="single"/>
        </w:rPr>
        <w:t>2015-192</w:t>
      </w:r>
    </w:p>
    <w:p w:rsidR="00286E74" w:rsidRPr="00286E74" w:rsidRDefault="00286E74" w:rsidP="00286E74">
      <w:pPr>
        <w:jc w:val="center"/>
        <w:rPr>
          <w:rFonts w:ascii="Arial" w:hAnsi="Arial" w:cs="Arial"/>
          <w:b/>
          <w:sz w:val="20"/>
          <w:szCs w:val="20"/>
        </w:rPr>
      </w:pPr>
    </w:p>
    <w:p w:rsidR="00286E74" w:rsidRPr="00286E74" w:rsidRDefault="00286E74" w:rsidP="00286E74">
      <w:pPr>
        <w:jc w:val="center"/>
        <w:rPr>
          <w:rFonts w:ascii="Arial" w:hAnsi="Arial" w:cs="Arial"/>
          <w:b/>
          <w:sz w:val="20"/>
          <w:szCs w:val="20"/>
        </w:rPr>
      </w:pPr>
      <w:r w:rsidRPr="00286E74">
        <w:rPr>
          <w:rFonts w:ascii="Arial" w:hAnsi="Arial" w:cs="Arial"/>
          <w:b/>
          <w:sz w:val="20"/>
          <w:szCs w:val="20"/>
        </w:rPr>
        <w:t xml:space="preserve">RESOLTUION SUPPORTING “NO PASSING ZONE” ON ROUTE 27 AS RECOMMENDED BY THE NEW JERSEY DEPARTMENT OF TRANSPORTATION </w:t>
      </w:r>
    </w:p>
    <w:p w:rsidR="00286E74" w:rsidRPr="00286E74" w:rsidRDefault="00286E74" w:rsidP="00286E74">
      <w:pPr>
        <w:rPr>
          <w:rFonts w:ascii="Arial" w:hAnsi="Arial" w:cs="Arial"/>
          <w:sz w:val="20"/>
          <w:szCs w:val="20"/>
        </w:rPr>
      </w:pPr>
      <w:r w:rsidRPr="00286E74">
        <w:rPr>
          <w:rFonts w:ascii="Arial" w:hAnsi="Arial" w:cs="Arial"/>
          <w:b/>
          <w:sz w:val="20"/>
          <w:szCs w:val="20"/>
        </w:rPr>
        <w:tab/>
        <w:t xml:space="preserve">WHEREAS, </w:t>
      </w:r>
      <w:r w:rsidRPr="00286E74">
        <w:rPr>
          <w:rFonts w:ascii="Arial" w:hAnsi="Arial" w:cs="Arial"/>
          <w:sz w:val="20"/>
          <w:szCs w:val="20"/>
        </w:rPr>
        <w:t xml:space="preserve">the New Jersey Department of Transportation (NJDOT) recently completed a traffic investigation of Route 27 in the City of Linden; and </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WHEREAS</w:t>
      </w:r>
      <w:r w:rsidRPr="00286E74">
        <w:rPr>
          <w:rFonts w:ascii="Arial" w:hAnsi="Arial" w:cs="Arial"/>
          <w:sz w:val="20"/>
          <w:szCs w:val="20"/>
        </w:rPr>
        <w:t xml:space="preserve">, NJDOT investigation revealed the current centerline pavement markings on Route 27 meet and conform to current design standards; and </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WHEREAS</w:t>
      </w:r>
      <w:r w:rsidRPr="00286E74">
        <w:rPr>
          <w:rFonts w:ascii="Arial" w:hAnsi="Arial" w:cs="Arial"/>
          <w:sz w:val="20"/>
          <w:szCs w:val="20"/>
        </w:rPr>
        <w:t xml:space="preserve">, NJDOT will update existing records to reflect current No Passing Zone conditions along NJ Route 27; </w:t>
      </w:r>
    </w:p>
    <w:p w:rsidR="00286E74" w:rsidRPr="00286E74" w:rsidRDefault="00286E74" w:rsidP="00286E74">
      <w:pPr>
        <w:rPr>
          <w:rFonts w:ascii="Arial" w:hAnsi="Arial" w:cs="Arial"/>
          <w:sz w:val="20"/>
          <w:szCs w:val="20"/>
        </w:rPr>
      </w:pPr>
      <w:r w:rsidRPr="00286E74">
        <w:rPr>
          <w:rFonts w:ascii="Arial" w:hAnsi="Arial" w:cs="Arial"/>
          <w:sz w:val="20"/>
          <w:szCs w:val="20"/>
        </w:rPr>
        <w:tab/>
      </w:r>
      <w:r w:rsidRPr="00286E74">
        <w:rPr>
          <w:rFonts w:ascii="Arial" w:hAnsi="Arial" w:cs="Arial"/>
          <w:b/>
          <w:sz w:val="20"/>
          <w:szCs w:val="20"/>
        </w:rPr>
        <w:t>NOW, THEREFORE, BE IT RESOLVED BY THE CITY COUNCIL OF THE CITY OF LINDEN</w:t>
      </w:r>
      <w:r w:rsidRPr="00286E74">
        <w:rPr>
          <w:rFonts w:ascii="Arial" w:hAnsi="Arial" w:cs="Arial"/>
          <w:sz w:val="20"/>
          <w:szCs w:val="20"/>
        </w:rPr>
        <w:t xml:space="preserve"> in the State of New Jersey, that it supports the use of a “No Passing Zone” on Route 27 in the City of Linden as recommended by the NJDOT.</w:t>
      </w:r>
    </w:p>
    <w:p w:rsidR="00286E74" w:rsidRDefault="00286E74" w:rsidP="00286E74">
      <w:pPr>
        <w:rPr>
          <w:rFonts w:ascii="Arial" w:hAnsi="Arial" w:cs="Arial"/>
          <w:sz w:val="20"/>
          <w:szCs w:val="20"/>
        </w:rPr>
      </w:pPr>
    </w:p>
    <w:p w:rsidR="002940DF" w:rsidRPr="002940DF" w:rsidRDefault="002940DF" w:rsidP="002940DF">
      <w:pPr>
        <w:autoSpaceDE w:val="0"/>
        <w:autoSpaceDN w:val="0"/>
        <w:adjustRightInd w:val="0"/>
        <w:rPr>
          <w:rFonts w:ascii="Arial" w:hAnsi="Arial" w:cs="Arial"/>
          <w:b/>
          <w:bCs/>
          <w:sz w:val="20"/>
          <w:szCs w:val="20"/>
          <w:u w:val="single"/>
        </w:rPr>
      </w:pPr>
      <w:r w:rsidRPr="002940DF">
        <w:rPr>
          <w:rFonts w:ascii="Arial" w:hAnsi="Arial" w:cs="Arial"/>
          <w:b/>
          <w:bCs/>
          <w:sz w:val="20"/>
          <w:szCs w:val="20"/>
        </w:rPr>
        <w:t xml:space="preserve">RESOLUTION: </w:t>
      </w:r>
      <w:r w:rsidRPr="002940DF">
        <w:rPr>
          <w:rFonts w:ascii="Arial" w:hAnsi="Arial" w:cs="Arial"/>
          <w:b/>
          <w:bCs/>
          <w:sz w:val="20"/>
          <w:szCs w:val="20"/>
          <w:u w:val="single"/>
        </w:rPr>
        <w:t>2015-193</w:t>
      </w:r>
    </w:p>
    <w:p w:rsidR="002940DF" w:rsidRPr="002940DF" w:rsidRDefault="002940DF" w:rsidP="002940DF">
      <w:pPr>
        <w:autoSpaceDE w:val="0"/>
        <w:autoSpaceDN w:val="0"/>
        <w:adjustRightInd w:val="0"/>
        <w:jc w:val="center"/>
        <w:rPr>
          <w:rFonts w:ascii="Arial" w:hAnsi="Arial" w:cs="Arial"/>
          <w:b/>
          <w:bCs/>
          <w:sz w:val="20"/>
          <w:szCs w:val="20"/>
        </w:rPr>
      </w:pPr>
    </w:p>
    <w:p w:rsidR="002940DF" w:rsidRPr="002940DF" w:rsidRDefault="002940DF" w:rsidP="002940DF">
      <w:pPr>
        <w:autoSpaceDE w:val="0"/>
        <w:autoSpaceDN w:val="0"/>
        <w:adjustRightInd w:val="0"/>
        <w:jc w:val="center"/>
        <w:rPr>
          <w:rFonts w:ascii="Arial" w:hAnsi="Arial" w:cs="Arial"/>
          <w:b/>
          <w:bCs/>
          <w:sz w:val="20"/>
          <w:szCs w:val="20"/>
        </w:rPr>
      </w:pPr>
      <w:r w:rsidRPr="002940DF">
        <w:rPr>
          <w:rFonts w:ascii="Arial" w:hAnsi="Arial" w:cs="Arial"/>
          <w:b/>
          <w:bCs/>
          <w:sz w:val="20"/>
          <w:szCs w:val="20"/>
        </w:rPr>
        <w:t>RESOLUTION APPROVING THE INTRODUCTION OF THE CALENDAR YEAR 2015 SPECIAL IMPROVEMENT DISTRICT BUDGET</w:t>
      </w:r>
    </w:p>
    <w:p w:rsidR="002940DF" w:rsidRPr="002940DF" w:rsidRDefault="002940DF" w:rsidP="002940DF">
      <w:pPr>
        <w:autoSpaceDE w:val="0"/>
        <w:autoSpaceDN w:val="0"/>
        <w:adjustRightInd w:val="0"/>
        <w:jc w:val="center"/>
        <w:rPr>
          <w:rFonts w:ascii="Arial" w:hAnsi="Arial" w:cs="Arial"/>
          <w:b/>
          <w:bCs/>
          <w:sz w:val="20"/>
          <w:szCs w:val="20"/>
        </w:rPr>
      </w:pPr>
      <w:r w:rsidRPr="002940DF">
        <w:rPr>
          <w:rFonts w:ascii="Arial" w:hAnsi="Arial" w:cs="Arial"/>
          <w:b/>
          <w:bCs/>
          <w:sz w:val="20"/>
          <w:szCs w:val="20"/>
        </w:rPr>
        <w:t>AND SETTING THE HEARING ON THE BUDGET</w:t>
      </w:r>
    </w:p>
    <w:p w:rsidR="002940DF" w:rsidRPr="002940DF" w:rsidRDefault="002940DF" w:rsidP="002940DF">
      <w:pPr>
        <w:autoSpaceDE w:val="0"/>
        <w:autoSpaceDN w:val="0"/>
        <w:adjustRightInd w:val="0"/>
        <w:jc w:val="center"/>
        <w:rPr>
          <w:rFonts w:ascii="Arial" w:hAnsi="Arial" w:cs="Arial"/>
          <w:b/>
          <w:bCs/>
          <w:sz w:val="20"/>
          <w:szCs w:val="20"/>
        </w:rPr>
      </w:pP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b/>
          <w:bCs/>
          <w:sz w:val="20"/>
          <w:szCs w:val="20"/>
        </w:rPr>
        <w:tab/>
        <w:t xml:space="preserve">WHEREAS, </w:t>
      </w:r>
      <w:r w:rsidRPr="002940DF">
        <w:rPr>
          <w:rFonts w:ascii="Arial" w:hAnsi="Arial" w:cs="Arial"/>
          <w:sz w:val="20"/>
          <w:szCs w:val="20"/>
        </w:rPr>
        <w:t>the City of Linden, pursuant to N.J.S.A. 40:56-65 et seq. has</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established a Special Improvement District (“SID”) by Ordinance 31-63 adopted on October 19, 1993 which created Linden Code Section 27-1 et seq.; and,</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b/>
          <w:bCs/>
          <w:sz w:val="20"/>
          <w:szCs w:val="20"/>
        </w:rPr>
        <w:tab/>
        <w:t xml:space="preserve">WHEREAS, </w:t>
      </w:r>
      <w:r w:rsidRPr="002940DF">
        <w:rPr>
          <w:rFonts w:ascii="Arial" w:hAnsi="Arial" w:cs="Arial"/>
          <w:sz w:val="20"/>
          <w:szCs w:val="20"/>
        </w:rPr>
        <w:t>the City of Linden SID has the responsibility to prepare and submit to the City Council a yearly budget and a report which explains how the budget contributes to the goals and objectives of the Special Improvement District; and,</w:t>
      </w:r>
    </w:p>
    <w:p w:rsidR="002940DF" w:rsidRPr="002940DF" w:rsidRDefault="002940DF" w:rsidP="002940DF">
      <w:pPr>
        <w:autoSpaceDE w:val="0"/>
        <w:autoSpaceDN w:val="0"/>
        <w:adjustRightInd w:val="0"/>
        <w:rPr>
          <w:rFonts w:ascii="Arial" w:hAnsi="Arial" w:cs="Arial"/>
          <w:bCs/>
          <w:sz w:val="20"/>
          <w:szCs w:val="20"/>
        </w:rPr>
      </w:pPr>
      <w:r w:rsidRPr="002940DF">
        <w:rPr>
          <w:rFonts w:ascii="Arial" w:hAnsi="Arial" w:cs="Arial"/>
          <w:b/>
          <w:bCs/>
          <w:sz w:val="20"/>
          <w:szCs w:val="20"/>
        </w:rPr>
        <w:tab/>
        <w:t xml:space="preserve">WHEREAS, </w:t>
      </w:r>
      <w:r w:rsidRPr="002940DF">
        <w:rPr>
          <w:rFonts w:ascii="Arial" w:hAnsi="Arial" w:cs="Arial"/>
          <w:bCs/>
          <w:sz w:val="20"/>
          <w:szCs w:val="20"/>
        </w:rPr>
        <w:t>Linden Code 27-5 establishes a maximum added assessment that shall not exceed a sum of $.0025 of the total assessment; and</w:t>
      </w:r>
    </w:p>
    <w:p w:rsidR="002940DF" w:rsidRPr="002940DF" w:rsidRDefault="002940DF" w:rsidP="002940DF">
      <w:pPr>
        <w:autoSpaceDE w:val="0"/>
        <w:autoSpaceDN w:val="0"/>
        <w:adjustRightInd w:val="0"/>
        <w:rPr>
          <w:rFonts w:ascii="Arial" w:hAnsi="Arial" w:cs="Arial"/>
          <w:b/>
          <w:bCs/>
          <w:sz w:val="20"/>
          <w:szCs w:val="20"/>
        </w:rPr>
      </w:pPr>
      <w:r w:rsidRPr="002940DF">
        <w:rPr>
          <w:rFonts w:ascii="Arial" w:hAnsi="Arial" w:cs="Arial"/>
          <w:bCs/>
          <w:sz w:val="20"/>
          <w:szCs w:val="20"/>
        </w:rPr>
        <w:tab/>
      </w:r>
      <w:r w:rsidRPr="002940DF">
        <w:rPr>
          <w:rFonts w:ascii="Arial" w:hAnsi="Arial" w:cs="Arial"/>
          <w:b/>
          <w:bCs/>
          <w:sz w:val="20"/>
          <w:szCs w:val="20"/>
        </w:rPr>
        <w:t xml:space="preserve">WHEREAS, </w:t>
      </w:r>
      <w:r w:rsidRPr="002940DF">
        <w:rPr>
          <w:rFonts w:ascii="Arial" w:hAnsi="Arial" w:cs="Arial"/>
          <w:bCs/>
          <w:sz w:val="20"/>
          <w:szCs w:val="20"/>
        </w:rPr>
        <w:t>the Tax Assessor has determined that the total assessment for the Special Improvement District is $198,320.00 in 2015; and</w:t>
      </w:r>
      <w:r w:rsidRPr="002940DF">
        <w:rPr>
          <w:rFonts w:ascii="Arial" w:hAnsi="Arial" w:cs="Arial"/>
          <w:bCs/>
          <w:sz w:val="20"/>
          <w:szCs w:val="20"/>
        </w:rPr>
        <w:tab/>
      </w:r>
      <w:r w:rsidRPr="002940DF">
        <w:rPr>
          <w:rFonts w:ascii="Arial" w:hAnsi="Arial" w:cs="Arial"/>
          <w:b/>
          <w:bCs/>
          <w:sz w:val="20"/>
          <w:szCs w:val="20"/>
        </w:rPr>
        <w:tab/>
      </w:r>
    </w:p>
    <w:p w:rsidR="002940DF" w:rsidRPr="002940DF" w:rsidRDefault="002940DF" w:rsidP="002940DF">
      <w:pPr>
        <w:autoSpaceDE w:val="0"/>
        <w:autoSpaceDN w:val="0"/>
        <w:adjustRightInd w:val="0"/>
        <w:rPr>
          <w:rFonts w:ascii="Arial" w:hAnsi="Arial" w:cs="Arial"/>
          <w:b/>
          <w:bCs/>
          <w:sz w:val="20"/>
          <w:szCs w:val="20"/>
        </w:rPr>
      </w:pPr>
      <w:r w:rsidRPr="002940DF">
        <w:rPr>
          <w:rFonts w:ascii="Arial" w:hAnsi="Arial" w:cs="Arial"/>
          <w:b/>
          <w:bCs/>
          <w:sz w:val="20"/>
          <w:szCs w:val="20"/>
        </w:rPr>
        <w:tab/>
        <w:t xml:space="preserve">WHEREAS, </w:t>
      </w:r>
      <w:r w:rsidRPr="002940DF">
        <w:rPr>
          <w:rFonts w:ascii="Arial" w:hAnsi="Arial" w:cs="Arial"/>
          <w:sz w:val="20"/>
          <w:szCs w:val="20"/>
        </w:rPr>
        <w:t>pursuant to Linden Code Section 27-6 the City Council is in receipt</w:t>
      </w:r>
    </w:p>
    <w:p w:rsidR="002940DF" w:rsidRPr="002940DF" w:rsidRDefault="002940DF" w:rsidP="002940DF">
      <w:pPr>
        <w:autoSpaceDE w:val="0"/>
        <w:autoSpaceDN w:val="0"/>
        <w:adjustRightInd w:val="0"/>
        <w:rPr>
          <w:rFonts w:ascii="Arial" w:hAnsi="Arial" w:cs="Arial"/>
          <w:sz w:val="20"/>
          <w:szCs w:val="20"/>
        </w:rPr>
      </w:pPr>
      <w:proofErr w:type="gramStart"/>
      <w:r w:rsidRPr="002940DF">
        <w:rPr>
          <w:rFonts w:ascii="Arial" w:hAnsi="Arial" w:cs="Arial"/>
          <w:sz w:val="20"/>
          <w:szCs w:val="20"/>
        </w:rPr>
        <w:t>of</w:t>
      </w:r>
      <w:proofErr w:type="gramEnd"/>
      <w:r w:rsidRPr="002940DF">
        <w:rPr>
          <w:rFonts w:ascii="Arial" w:hAnsi="Arial" w:cs="Arial"/>
          <w:sz w:val="20"/>
          <w:szCs w:val="20"/>
        </w:rPr>
        <w:t xml:space="preserve"> the 2015 yearly budget and the report which explains how the budget contributes to the goals and objectives of the Special Improvement District, both of which are attached hereto; and</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b/>
          <w:bCs/>
          <w:sz w:val="20"/>
          <w:szCs w:val="20"/>
        </w:rPr>
        <w:tab/>
        <w:t xml:space="preserve">WHEREAS, </w:t>
      </w:r>
      <w:r w:rsidRPr="002940DF">
        <w:rPr>
          <w:rFonts w:ascii="Arial" w:hAnsi="Arial" w:cs="Arial"/>
          <w:sz w:val="20"/>
          <w:szCs w:val="20"/>
        </w:rPr>
        <w:t>pursuant to N.J.S.A 40:56-84(f) (2) City Council shall</w:t>
      </w:r>
    </w:p>
    <w:p w:rsidR="002940DF" w:rsidRPr="002940DF" w:rsidRDefault="002940DF" w:rsidP="002940DF">
      <w:pPr>
        <w:autoSpaceDE w:val="0"/>
        <w:autoSpaceDN w:val="0"/>
        <w:adjustRightInd w:val="0"/>
        <w:rPr>
          <w:rFonts w:ascii="Arial" w:hAnsi="Arial" w:cs="Arial"/>
          <w:sz w:val="20"/>
          <w:szCs w:val="20"/>
        </w:rPr>
      </w:pPr>
      <w:proofErr w:type="gramStart"/>
      <w:r w:rsidRPr="002940DF">
        <w:rPr>
          <w:rFonts w:ascii="Arial" w:hAnsi="Arial" w:cs="Arial"/>
          <w:sz w:val="20"/>
          <w:szCs w:val="20"/>
        </w:rPr>
        <w:t>introduce</w:t>
      </w:r>
      <w:proofErr w:type="gramEnd"/>
      <w:r w:rsidRPr="002940DF">
        <w:rPr>
          <w:rFonts w:ascii="Arial" w:hAnsi="Arial" w:cs="Arial"/>
          <w:sz w:val="20"/>
          <w:szCs w:val="20"/>
        </w:rPr>
        <w:t xml:space="preserve"> and approve the yearly budget by a Resolution passed by not less than a majority of the full membership of the City Council; and</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b/>
          <w:bCs/>
          <w:sz w:val="20"/>
          <w:szCs w:val="20"/>
        </w:rPr>
        <w:tab/>
        <w:t xml:space="preserve">WHEREAS, </w:t>
      </w:r>
      <w:r w:rsidRPr="002940DF">
        <w:rPr>
          <w:rFonts w:ascii="Arial" w:hAnsi="Arial" w:cs="Arial"/>
          <w:sz w:val="20"/>
          <w:szCs w:val="20"/>
        </w:rPr>
        <w:t>pursuant to N.J.S.A 40:56-84(c)the City Council shall upon approval of the budget, fix the time and place for the holding of a public hearing upon the budget with the notice of the hearing and copy of the budget to be published at</w:t>
      </w:r>
    </w:p>
    <w:p w:rsidR="002940DF" w:rsidRPr="002940DF" w:rsidRDefault="002940DF" w:rsidP="002940DF">
      <w:pPr>
        <w:autoSpaceDE w:val="0"/>
        <w:autoSpaceDN w:val="0"/>
        <w:adjustRightInd w:val="0"/>
        <w:rPr>
          <w:rFonts w:ascii="Arial" w:hAnsi="Arial" w:cs="Arial"/>
          <w:sz w:val="20"/>
          <w:szCs w:val="20"/>
        </w:rPr>
      </w:pPr>
      <w:proofErr w:type="gramStart"/>
      <w:r w:rsidRPr="002940DF">
        <w:rPr>
          <w:rFonts w:ascii="Arial" w:hAnsi="Arial" w:cs="Arial"/>
          <w:sz w:val="20"/>
          <w:szCs w:val="20"/>
        </w:rPr>
        <w:t>least</w:t>
      </w:r>
      <w:proofErr w:type="gramEnd"/>
      <w:r w:rsidRPr="002940DF">
        <w:rPr>
          <w:rFonts w:ascii="Arial" w:hAnsi="Arial" w:cs="Arial"/>
          <w:sz w:val="20"/>
          <w:szCs w:val="20"/>
        </w:rPr>
        <w:t xml:space="preserve"> 10 days prior to the date fixed therefore in the official newspaper of the City and not</w:t>
      </w:r>
    </w:p>
    <w:p w:rsidR="002940DF" w:rsidRPr="002940DF" w:rsidRDefault="002940DF" w:rsidP="002940DF">
      <w:pPr>
        <w:autoSpaceDE w:val="0"/>
        <w:autoSpaceDN w:val="0"/>
        <w:adjustRightInd w:val="0"/>
        <w:rPr>
          <w:rFonts w:ascii="Arial" w:hAnsi="Arial" w:cs="Arial"/>
          <w:sz w:val="20"/>
          <w:szCs w:val="20"/>
        </w:rPr>
      </w:pPr>
      <w:proofErr w:type="gramStart"/>
      <w:r w:rsidRPr="002940DF">
        <w:rPr>
          <w:rFonts w:ascii="Arial" w:hAnsi="Arial" w:cs="Arial"/>
          <w:sz w:val="20"/>
          <w:szCs w:val="20"/>
        </w:rPr>
        <w:t>less</w:t>
      </w:r>
      <w:proofErr w:type="gramEnd"/>
      <w:r w:rsidRPr="002940DF">
        <w:rPr>
          <w:rFonts w:ascii="Arial" w:hAnsi="Arial" w:cs="Arial"/>
          <w:sz w:val="20"/>
          <w:szCs w:val="20"/>
        </w:rPr>
        <w:t xml:space="preserve"> than 28 days after the approval of the budget.</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b/>
          <w:bCs/>
          <w:sz w:val="20"/>
          <w:szCs w:val="20"/>
        </w:rPr>
        <w:tab/>
        <w:t xml:space="preserve">IT IS HEREBY RESOLVED BY THE COUNCIL OF THE CITY OF LINDEN, </w:t>
      </w:r>
      <w:r w:rsidRPr="002940DF">
        <w:rPr>
          <w:rFonts w:ascii="Arial" w:hAnsi="Arial" w:cs="Arial"/>
          <w:sz w:val="20"/>
          <w:szCs w:val="20"/>
        </w:rPr>
        <w:t>that:</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t xml:space="preserve">1. The 2015 Special Improvement District budget and  a report which explains </w:t>
      </w:r>
      <w:r w:rsidRPr="002940DF">
        <w:rPr>
          <w:rFonts w:ascii="Arial" w:hAnsi="Arial" w:cs="Arial"/>
          <w:sz w:val="20"/>
          <w:szCs w:val="20"/>
        </w:rPr>
        <w:tab/>
        <w:t xml:space="preserve">how the budget contributes to goals and objectives for the Special Improvement </w:t>
      </w:r>
      <w:r w:rsidRPr="002940DF">
        <w:rPr>
          <w:rFonts w:ascii="Arial" w:hAnsi="Arial" w:cs="Arial"/>
          <w:sz w:val="20"/>
          <w:szCs w:val="20"/>
        </w:rPr>
        <w:tab/>
        <w:t xml:space="preserve">District are attached hereto as Exhibit </w:t>
      </w:r>
      <w:r w:rsidRPr="002940DF">
        <w:rPr>
          <w:rFonts w:ascii="Arial" w:hAnsi="Arial" w:cs="Arial"/>
          <w:sz w:val="20"/>
          <w:szCs w:val="20"/>
        </w:rPr>
        <w:lastRenderedPageBreak/>
        <w:t xml:space="preserve">“A”, and made part hereof.  The budget is </w:t>
      </w:r>
      <w:r w:rsidRPr="002940DF">
        <w:rPr>
          <w:rFonts w:ascii="Arial" w:hAnsi="Arial" w:cs="Arial"/>
          <w:sz w:val="20"/>
          <w:szCs w:val="20"/>
        </w:rPr>
        <w:tab/>
        <w:t xml:space="preserve">hereby introduced being read </w:t>
      </w:r>
      <w:r w:rsidRPr="002940DF">
        <w:rPr>
          <w:rFonts w:ascii="Arial" w:hAnsi="Arial" w:cs="Arial"/>
          <w:sz w:val="20"/>
          <w:szCs w:val="20"/>
        </w:rPr>
        <w:tab/>
        <w:t xml:space="preserve">by its title and </w:t>
      </w:r>
      <w:r w:rsidRPr="002940DF">
        <w:rPr>
          <w:rFonts w:ascii="Arial" w:hAnsi="Arial" w:cs="Arial"/>
          <w:sz w:val="20"/>
          <w:szCs w:val="20"/>
        </w:rPr>
        <w:tab/>
        <w:t xml:space="preserve">declares that the conditions set </w:t>
      </w:r>
      <w:r w:rsidRPr="002940DF">
        <w:rPr>
          <w:rFonts w:ascii="Arial" w:hAnsi="Arial" w:cs="Arial"/>
          <w:sz w:val="20"/>
          <w:szCs w:val="20"/>
        </w:rPr>
        <w:tab/>
        <w:t>forth in N.J.S.A 40:56-84(f</w:t>
      </w:r>
      <w:proofErr w:type="gramStart"/>
      <w:r w:rsidRPr="002940DF">
        <w:rPr>
          <w:rFonts w:ascii="Arial" w:hAnsi="Arial" w:cs="Arial"/>
          <w:sz w:val="20"/>
          <w:szCs w:val="20"/>
        </w:rPr>
        <w:t>)(</w:t>
      </w:r>
      <w:proofErr w:type="gramEnd"/>
      <w:r w:rsidRPr="002940DF">
        <w:rPr>
          <w:rFonts w:ascii="Arial" w:hAnsi="Arial" w:cs="Arial"/>
          <w:sz w:val="20"/>
          <w:szCs w:val="20"/>
        </w:rPr>
        <w:t>1) are satisfied.</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t>2. The hearing on the 2015 Special Improvement District budget shall be on</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t>Tuesday, May 19, 2015 at City of Linden City Hall, Coun</w:t>
      </w:r>
      <w:r w:rsidR="00592920">
        <w:rPr>
          <w:rFonts w:ascii="Arial" w:hAnsi="Arial" w:cs="Arial"/>
          <w:sz w:val="20"/>
          <w:szCs w:val="20"/>
        </w:rPr>
        <w:t xml:space="preserve">cil Chambers, 301 </w:t>
      </w:r>
      <w:r w:rsidRPr="002940DF">
        <w:rPr>
          <w:rFonts w:ascii="Arial" w:hAnsi="Arial" w:cs="Arial"/>
          <w:sz w:val="20"/>
          <w:szCs w:val="20"/>
        </w:rPr>
        <w:t>North Wood Avenue, Linden New Jersey, at 7:00 p.m.</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t>3. The notice of the time and place for the holding of the public hearing upon the</w:t>
      </w:r>
    </w:p>
    <w:p w:rsidR="002940DF" w:rsidRPr="002940DF" w:rsidRDefault="002940DF" w:rsidP="002940DF">
      <w:pPr>
        <w:autoSpaceDE w:val="0"/>
        <w:autoSpaceDN w:val="0"/>
        <w:adjustRightInd w:val="0"/>
        <w:rPr>
          <w:rFonts w:ascii="Arial" w:hAnsi="Arial" w:cs="Arial"/>
          <w:sz w:val="20"/>
          <w:szCs w:val="20"/>
        </w:rPr>
      </w:pPr>
      <w:r w:rsidRPr="002940DF">
        <w:rPr>
          <w:rFonts w:ascii="Arial" w:hAnsi="Arial" w:cs="Arial"/>
          <w:sz w:val="20"/>
          <w:szCs w:val="20"/>
        </w:rPr>
        <w:tab/>
      </w:r>
      <w:proofErr w:type="gramStart"/>
      <w:r w:rsidRPr="002940DF">
        <w:rPr>
          <w:rFonts w:ascii="Arial" w:hAnsi="Arial" w:cs="Arial"/>
          <w:sz w:val="20"/>
          <w:szCs w:val="20"/>
        </w:rPr>
        <w:t>budget</w:t>
      </w:r>
      <w:proofErr w:type="gramEnd"/>
      <w:r w:rsidRPr="002940DF">
        <w:rPr>
          <w:rFonts w:ascii="Arial" w:hAnsi="Arial" w:cs="Arial"/>
          <w:sz w:val="20"/>
          <w:szCs w:val="20"/>
        </w:rPr>
        <w:t>, and a copy of the budget shall be published in the Local Source on</w:t>
      </w:r>
    </w:p>
    <w:p w:rsidR="002940DF" w:rsidRPr="002940DF" w:rsidRDefault="002940DF" w:rsidP="002940DF">
      <w:pPr>
        <w:rPr>
          <w:rFonts w:ascii="Arial" w:hAnsi="Arial" w:cs="Arial"/>
          <w:sz w:val="20"/>
          <w:szCs w:val="20"/>
        </w:rPr>
      </w:pPr>
      <w:r w:rsidRPr="002940DF">
        <w:rPr>
          <w:rFonts w:ascii="Arial" w:hAnsi="Arial" w:cs="Arial"/>
          <w:sz w:val="20"/>
          <w:szCs w:val="20"/>
        </w:rPr>
        <w:tab/>
        <w:t xml:space="preserve">April 30, 2015.  Same was posted in City Hall and made available to any person </w:t>
      </w:r>
      <w:r w:rsidRPr="002940DF">
        <w:rPr>
          <w:rFonts w:ascii="Arial" w:hAnsi="Arial" w:cs="Arial"/>
          <w:sz w:val="20"/>
          <w:szCs w:val="20"/>
        </w:rPr>
        <w:tab/>
        <w:t>requesting same.</w:t>
      </w:r>
    </w:p>
    <w:p w:rsidR="00286E74" w:rsidRDefault="00286E74" w:rsidP="002940DF">
      <w:pPr>
        <w:rPr>
          <w:rFonts w:ascii="Arial" w:hAnsi="Arial" w:cs="Arial"/>
          <w:sz w:val="20"/>
          <w:szCs w:val="20"/>
        </w:rPr>
      </w:pPr>
    </w:p>
    <w:p w:rsidR="00351825" w:rsidRPr="00351825" w:rsidRDefault="00351825" w:rsidP="00351825">
      <w:pPr>
        <w:rPr>
          <w:rFonts w:ascii="Arial" w:hAnsi="Arial" w:cs="Arial"/>
          <w:b/>
          <w:bCs/>
          <w:sz w:val="20"/>
          <w:szCs w:val="20"/>
          <w:u w:val="single"/>
        </w:rPr>
      </w:pPr>
      <w:r w:rsidRPr="00351825">
        <w:rPr>
          <w:rFonts w:ascii="Arial" w:hAnsi="Arial" w:cs="Arial"/>
          <w:b/>
          <w:bCs/>
          <w:sz w:val="20"/>
          <w:szCs w:val="20"/>
        </w:rPr>
        <w:t xml:space="preserve">RESOLUTION: </w:t>
      </w:r>
      <w:r w:rsidRPr="00351825">
        <w:rPr>
          <w:rFonts w:ascii="Arial" w:hAnsi="Arial" w:cs="Arial"/>
          <w:b/>
          <w:bCs/>
          <w:sz w:val="20"/>
          <w:szCs w:val="20"/>
          <w:u w:val="single"/>
        </w:rPr>
        <w:t>2015-194</w:t>
      </w:r>
    </w:p>
    <w:p w:rsidR="00351825" w:rsidRPr="00351825" w:rsidRDefault="00351825" w:rsidP="00351825">
      <w:pPr>
        <w:jc w:val="both"/>
        <w:rPr>
          <w:rFonts w:ascii="Arial" w:hAnsi="Arial" w:cs="Arial"/>
          <w:sz w:val="20"/>
          <w:szCs w:val="20"/>
        </w:rPr>
      </w:pPr>
    </w:p>
    <w:p w:rsidR="00351825" w:rsidRPr="00351825" w:rsidRDefault="00351825" w:rsidP="00351825">
      <w:pPr>
        <w:jc w:val="center"/>
        <w:rPr>
          <w:rFonts w:ascii="Arial" w:hAnsi="Arial" w:cs="Arial"/>
          <w:b/>
          <w:bCs/>
          <w:sz w:val="20"/>
          <w:szCs w:val="20"/>
        </w:rPr>
      </w:pPr>
      <w:r w:rsidRPr="00351825">
        <w:rPr>
          <w:rFonts w:ascii="Arial" w:hAnsi="Arial" w:cs="Arial"/>
          <w:b/>
          <w:bCs/>
          <w:sz w:val="20"/>
          <w:szCs w:val="20"/>
        </w:rPr>
        <w:t>A RESOLUTION AUTHORIZING THAT A LIEN</w:t>
      </w:r>
      <w:r w:rsidRPr="00351825">
        <w:rPr>
          <w:rFonts w:ascii="Arial" w:hAnsi="Arial" w:cs="Arial"/>
          <w:sz w:val="20"/>
          <w:szCs w:val="20"/>
        </w:rPr>
        <w:t xml:space="preserve"> </w:t>
      </w:r>
      <w:r w:rsidRPr="00351825">
        <w:rPr>
          <w:rFonts w:ascii="Arial" w:hAnsi="Arial" w:cs="Arial"/>
          <w:b/>
          <w:bCs/>
          <w:sz w:val="20"/>
          <w:szCs w:val="20"/>
        </w:rPr>
        <w:t>BE PLACED</w:t>
      </w:r>
    </w:p>
    <w:p w:rsidR="00351825" w:rsidRPr="00351825" w:rsidRDefault="00351825" w:rsidP="00351825">
      <w:pPr>
        <w:jc w:val="center"/>
        <w:rPr>
          <w:rFonts w:ascii="Arial" w:hAnsi="Arial" w:cs="Arial"/>
          <w:b/>
          <w:bCs/>
          <w:sz w:val="20"/>
          <w:szCs w:val="20"/>
        </w:rPr>
      </w:pPr>
      <w:r w:rsidRPr="00351825">
        <w:rPr>
          <w:rFonts w:ascii="Arial" w:hAnsi="Arial" w:cs="Arial"/>
          <w:b/>
          <w:bCs/>
          <w:sz w:val="20"/>
          <w:szCs w:val="20"/>
        </w:rPr>
        <w:t xml:space="preserve">ON VARIOUS PREMISES FOR WORK COMPLETED BY THE DEPT. OF PUBLIC </w:t>
      </w:r>
    </w:p>
    <w:p w:rsidR="00351825" w:rsidRPr="00351825" w:rsidRDefault="00351825" w:rsidP="00351825">
      <w:pPr>
        <w:jc w:val="center"/>
        <w:rPr>
          <w:rFonts w:ascii="Arial" w:hAnsi="Arial" w:cs="Arial"/>
          <w:sz w:val="20"/>
          <w:szCs w:val="20"/>
        </w:rPr>
      </w:pPr>
      <w:r w:rsidRPr="00351825">
        <w:rPr>
          <w:rFonts w:ascii="Arial" w:hAnsi="Arial" w:cs="Arial"/>
          <w:b/>
          <w:bCs/>
          <w:sz w:val="20"/>
          <w:szCs w:val="20"/>
        </w:rPr>
        <w:t xml:space="preserve">PROPERTY AND DIVISION OF PUBLIC WORKS OF THE CITY OF LINDEN </w:t>
      </w:r>
    </w:p>
    <w:p w:rsidR="00351825" w:rsidRPr="00351825" w:rsidRDefault="00351825" w:rsidP="00351825">
      <w:pPr>
        <w:rPr>
          <w:rFonts w:ascii="Arial" w:hAnsi="Arial" w:cs="Arial"/>
          <w:sz w:val="20"/>
          <w:szCs w:val="20"/>
        </w:rPr>
      </w:pPr>
      <w:r w:rsidRPr="00351825">
        <w:rPr>
          <w:rFonts w:ascii="Arial" w:hAnsi="Arial" w:cs="Arial"/>
          <w:sz w:val="20"/>
          <w:szCs w:val="20"/>
        </w:rPr>
        <w:t xml:space="preserve">  </w:t>
      </w:r>
    </w:p>
    <w:p w:rsidR="00351825" w:rsidRPr="00351825" w:rsidRDefault="00351825" w:rsidP="00351825">
      <w:pPr>
        <w:tabs>
          <w:tab w:val="left" w:pos="-1440"/>
        </w:tabs>
        <w:ind w:left="720" w:hanging="720"/>
        <w:rPr>
          <w:rFonts w:ascii="Arial" w:hAnsi="Arial" w:cs="Arial"/>
          <w:sz w:val="20"/>
          <w:szCs w:val="20"/>
        </w:rPr>
      </w:pPr>
      <w:r w:rsidRPr="00351825">
        <w:rPr>
          <w:rFonts w:ascii="Arial" w:hAnsi="Arial" w:cs="Arial"/>
          <w:sz w:val="20"/>
          <w:szCs w:val="20"/>
        </w:rPr>
        <w:t xml:space="preserve"> </w:t>
      </w:r>
      <w:r w:rsidRPr="00351825">
        <w:rPr>
          <w:rFonts w:ascii="Arial" w:hAnsi="Arial" w:cs="Arial"/>
          <w:b/>
          <w:bCs/>
          <w:sz w:val="20"/>
          <w:szCs w:val="20"/>
        </w:rPr>
        <w:tab/>
        <w:t>WHEREAS,</w:t>
      </w:r>
      <w:r w:rsidRPr="00351825">
        <w:rPr>
          <w:rFonts w:ascii="Arial" w:hAnsi="Arial" w:cs="Arial"/>
          <w:sz w:val="20"/>
          <w:szCs w:val="20"/>
        </w:rPr>
        <w:t xml:space="preserve"> premises known and designated as follows have been the subject of</w:t>
      </w:r>
    </w:p>
    <w:p w:rsidR="00351825" w:rsidRPr="00351825" w:rsidRDefault="00351825" w:rsidP="00351825">
      <w:pPr>
        <w:rPr>
          <w:rFonts w:ascii="Arial" w:hAnsi="Arial" w:cs="Arial"/>
          <w:sz w:val="20"/>
          <w:szCs w:val="20"/>
        </w:rPr>
      </w:pPr>
      <w:proofErr w:type="gramStart"/>
      <w:r w:rsidRPr="00351825">
        <w:rPr>
          <w:rFonts w:ascii="Arial" w:hAnsi="Arial" w:cs="Arial"/>
          <w:sz w:val="20"/>
          <w:szCs w:val="20"/>
        </w:rPr>
        <w:t>much</w:t>
      </w:r>
      <w:proofErr w:type="gramEnd"/>
      <w:r w:rsidRPr="00351825">
        <w:rPr>
          <w:rFonts w:ascii="Arial" w:hAnsi="Arial" w:cs="Arial"/>
          <w:sz w:val="20"/>
          <w:szCs w:val="20"/>
        </w:rPr>
        <w:t xml:space="preserve"> controversy as said premises had a heavy growth of weeds, grass and debris thereon and/or unsafe and hazardous conditions; and</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Block</w:t>
      </w:r>
      <w:r w:rsidRPr="00351825">
        <w:rPr>
          <w:rFonts w:ascii="Arial" w:hAnsi="Arial" w:cs="Arial"/>
          <w:sz w:val="20"/>
          <w:szCs w:val="20"/>
        </w:rPr>
        <w:tab/>
        <w:t>178</w:t>
      </w:r>
      <w:r w:rsidRPr="00351825">
        <w:rPr>
          <w:rFonts w:ascii="Arial" w:hAnsi="Arial" w:cs="Arial"/>
          <w:sz w:val="20"/>
          <w:szCs w:val="20"/>
        </w:rPr>
        <w:tab/>
      </w:r>
      <w:r w:rsidRPr="00351825">
        <w:rPr>
          <w:rFonts w:ascii="Arial" w:hAnsi="Arial" w:cs="Arial"/>
          <w:sz w:val="20"/>
          <w:szCs w:val="20"/>
        </w:rPr>
        <w:tab/>
        <w:t>Lot 19</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1112 Walnut Street</w:t>
      </w:r>
    </w:p>
    <w:p w:rsidR="00351825" w:rsidRPr="00351825" w:rsidRDefault="00351825" w:rsidP="00351825">
      <w:pPr>
        <w:ind w:firstLine="720"/>
        <w:rPr>
          <w:rFonts w:ascii="Arial" w:hAnsi="Arial" w:cs="Arial"/>
          <w:sz w:val="20"/>
          <w:szCs w:val="20"/>
        </w:rPr>
      </w:pPr>
      <w:proofErr w:type="gramStart"/>
      <w:r w:rsidRPr="00351825">
        <w:rPr>
          <w:rFonts w:ascii="Arial" w:hAnsi="Arial" w:cs="Arial"/>
          <w:sz w:val="20"/>
          <w:szCs w:val="20"/>
        </w:rPr>
        <w:t>Block  1</w:t>
      </w:r>
      <w:proofErr w:type="gramEnd"/>
      <w:r w:rsidRPr="00351825">
        <w:rPr>
          <w:rFonts w:ascii="Arial" w:hAnsi="Arial" w:cs="Arial"/>
          <w:sz w:val="20"/>
          <w:szCs w:val="20"/>
        </w:rPr>
        <w:tab/>
      </w:r>
      <w:r w:rsidRPr="00351825">
        <w:rPr>
          <w:rFonts w:ascii="Arial" w:hAnsi="Arial" w:cs="Arial"/>
          <w:sz w:val="20"/>
          <w:szCs w:val="20"/>
        </w:rPr>
        <w:tab/>
      </w:r>
      <w:r>
        <w:rPr>
          <w:rFonts w:ascii="Arial" w:hAnsi="Arial" w:cs="Arial"/>
          <w:sz w:val="20"/>
          <w:szCs w:val="20"/>
        </w:rPr>
        <w:tab/>
      </w:r>
      <w:r w:rsidRPr="00351825">
        <w:rPr>
          <w:rFonts w:ascii="Arial" w:hAnsi="Arial" w:cs="Arial"/>
          <w:sz w:val="20"/>
          <w:szCs w:val="20"/>
        </w:rPr>
        <w:t>Lot 2</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2104 E. St. Georges Avenue</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Block 419</w:t>
      </w:r>
      <w:r w:rsidRPr="00351825">
        <w:rPr>
          <w:rFonts w:ascii="Arial" w:hAnsi="Arial" w:cs="Arial"/>
          <w:sz w:val="20"/>
          <w:szCs w:val="20"/>
        </w:rPr>
        <w:tab/>
      </w:r>
      <w:r w:rsidRPr="00351825">
        <w:rPr>
          <w:rFonts w:ascii="Arial" w:hAnsi="Arial" w:cs="Arial"/>
          <w:sz w:val="20"/>
          <w:szCs w:val="20"/>
        </w:rPr>
        <w:tab/>
        <w:t>Lot 31</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1028 Stuart Place</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Block 119</w:t>
      </w:r>
      <w:r w:rsidRPr="00351825">
        <w:rPr>
          <w:rFonts w:ascii="Arial" w:hAnsi="Arial" w:cs="Arial"/>
          <w:sz w:val="20"/>
          <w:szCs w:val="20"/>
        </w:rPr>
        <w:tab/>
      </w:r>
      <w:r w:rsidRPr="00351825">
        <w:rPr>
          <w:rFonts w:ascii="Arial" w:hAnsi="Arial" w:cs="Arial"/>
          <w:sz w:val="20"/>
          <w:szCs w:val="20"/>
        </w:rPr>
        <w:tab/>
        <w:t>Lot 18</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801 E. Curtis Street</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r>
    </w:p>
    <w:p w:rsidR="00351825" w:rsidRPr="00351825" w:rsidRDefault="00351825" w:rsidP="00351825">
      <w:pPr>
        <w:ind w:firstLine="720"/>
        <w:rPr>
          <w:rFonts w:ascii="Arial" w:hAnsi="Arial" w:cs="Arial"/>
          <w:sz w:val="20"/>
          <w:szCs w:val="20"/>
        </w:rPr>
      </w:pPr>
      <w:r w:rsidRPr="00351825">
        <w:rPr>
          <w:rFonts w:ascii="Arial" w:hAnsi="Arial" w:cs="Arial"/>
          <w:b/>
          <w:bCs/>
          <w:sz w:val="20"/>
          <w:szCs w:val="20"/>
        </w:rPr>
        <w:t>WHEREAS,</w:t>
      </w:r>
      <w:r w:rsidRPr="00351825">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351825" w:rsidRPr="00351825" w:rsidRDefault="00351825" w:rsidP="00351825">
      <w:pPr>
        <w:ind w:firstLine="720"/>
        <w:rPr>
          <w:rFonts w:ascii="Arial" w:hAnsi="Arial" w:cs="Arial"/>
          <w:sz w:val="20"/>
          <w:szCs w:val="20"/>
        </w:rPr>
      </w:pPr>
      <w:r w:rsidRPr="00351825">
        <w:rPr>
          <w:rFonts w:ascii="Arial" w:hAnsi="Arial" w:cs="Arial"/>
          <w:b/>
          <w:bCs/>
          <w:sz w:val="20"/>
          <w:szCs w:val="20"/>
        </w:rPr>
        <w:t>WHEREAS,</w:t>
      </w:r>
      <w:r w:rsidRPr="00351825">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351825" w:rsidRPr="00351825" w:rsidRDefault="00351825" w:rsidP="00351825">
      <w:pPr>
        <w:tabs>
          <w:tab w:val="left" w:pos="-1440"/>
        </w:tabs>
        <w:rPr>
          <w:rFonts w:ascii="Arial" w:hAnsi="Arial" w:cs="Arial"/>
          <w:sz w:val="20"/>
          <w:szCs w:val="20"/>
        </w:rPr>
      </w:pPr>
      <w:r w:rsidRPr="00351825">
        <w:rPr>
          <w:rFonts w:ascii="Arial" w:hAnsi="Arial" w:cs="Arial"/>
          <w:sz w:val="20"/>
          <w:szCs w:val="20"/>
        </w:rPr>
        <w:t xml:space="preserve"> </w:t>
      </w:r>
      <w:r w:rsidRPr="00351825">
        <w:rPr>
          <w:rFonts w:ascii="Arial" w:hAnsi="Arial" w:cs="Arial"/>
          <w:sz w:val="20"/>
          <w:szCs w:val="20"/>
        </w:rPr>
        <w:tab/>
      </w:r>
      <w:r w:rsidRPr="00351825">
        <w:rPr>
          <w:rFonts w:ascii="Arial" w:hAnsi="Arial" w:cs="Arial"/>
          <w:b/>
          <w:bCs/>
          <w:sz w:val="20"/>
          <w:szCs w:val="20"/>
        </w:rPr>
        <w:t>WHEREAS,</w:t>
      </w:r>
      <w:r w:rsidRPr="00351825">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351825" w:rsidRPr="00351825" w:rsidRDefault="00351825" w:rsidP="00351825">
      <w:pPr>
        <w:rPr>
          <w:rFonts w:ascii="Arial" w:hAnsi="Arial" w:cs="Arial"/>
          <w:sz w:val="20"/>
          <w:szCs w:val="20"/>
        </w:rPr>
      </w:pPr>
      <w:proofErr w:type="gramStart"/>
      <w:r w:rsidRPr="00351825">
        <w:rPr>
          <w:rFonts w:ascii="Arial" w:hAnsi="Arial" w:cs="Arial"/>
          <w:sz w:val="20"/>
          <w:szCs w:val="20"/>
        </w:rPr>
        <w:t>properties</w:t>
      </w:r>
      <w:proofErr w:type="gramEnd"/>
      <w:r w:rsidRPr="00351825">
        <w:rPr>
          <w:rFonts w:ascii="Arial" w:hAnsi="Arial" w:cs="Arial"/>
          <w:sz w:val="20"/>
          <w:szCs w:val="20"/>
        </w:rPr>
        <w:t xml:space="preserve"> cleaned up by the Department of Public Property and Division of Public Works employees at the cost as follows: </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Block</w:t>
      </w:r>
      <w:r w:rsidRPr="00351825">
        <w:rPr>
          <w:rFonts w:ascii="Arial" w:hAnsi="Arial" w:cs="Arial"/>
          <w:sz w:val="20"/>
          <w:szCs w:val="20"/>
        </w:rPr>
        <w:tab/>
        <w:t>178</w:t>
      </w:r>
      <w:r w:rsidRPr="00351825">
        <w:rPr>
          <w:rFonts w:ascii="Arial" w:hAnsi="Arial" w:cs="Arial"/>
          <w:sz w:val="20"/>
          <w:szCs w:val="20"/>
        </w:rPr>
        <w:tab/>
      </w:r>
      <w:r w:rsidRPr="00351825">
        <w:rPr>
          <w:rFonts w:ascii="Arial" w:hAnsi="Arial" w:cs="Arial"/>
          <w:sz w:val="20"/>
          <w:szCs w:val="20"/>
        </w:rPr>
        <w:tab/>
        <w:t>Lot 19</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1112 Walnut Street</w:t>
      </w:r>
      <w:r w:rsidRPr="00351825">
        <w:rPr>
          <w:rFonts w:ascii="Arial" w:hAnsi="Arial" w:cs="Arial"/>
          <w:sz w:val="20"/>
          <w:szCs w:val="20"/>
        </w:rPr>
        <w:tab/>
      </w:r>
      <w:r w:rsidRPr="00351825">
        <w:rPr>
          <w:rFonts w:ascii="Arial" w:hAnsi="Arial" w:cs="Arial"/>
          <w:sz w:val="20"/>
          <w:szCs w:val="20"/>
        </w:rPr>
        <w:tab/>
        <w:t>$382.00</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 xml:space="preserve">Block </w:t>
      </w:r>
      <w:r w:rsidRPr="00351825">
        <w:rPr>
          <w:rFonts w:ascii="Arial" w:hAnsi="Arial" w:cs="Arial"/>
          <w:sz w:val="20"/>
          <w:szCs w:val="20"/>
        </w:rPr>
        <w:tab/>
        <w:t>1</w:t>
      </w:r>
      <w:r w:rsidRPr="00351825">
        <w:rPr>
          <w:rFonts w:ascii="Arial" w:hAnsi="Arial" w:cs="Arial"/>
          <w:sz w:val="20"/>
          <w:szCs w:val="20"/>
        </w:rPr>
        <w:tab/>
      </w:r>
      <w:r w:rsidRPr="00351825">
        <w:rPr>
          <w:rFonts w:ascii="Arial" w:hAnsi="Arial" w:cs="Arial"/>
          <w:sz w:val="20"/>
          <w:szCs w:val="20"/>
        </w:rPr>
        <w:tab/>
        <w:t>Lot 2</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2104 E. St. Georges Avenue</w:t>
      </w:r>
      <w:r w:rsidRPr="00351825">
        <w:rPr>
          <w:rFonts w:ascii="Arial" w:hAnsi="Arial" w:cs="Arial"/>
          <w:sz w:val="20"/>
          <w:szCs w:val="20"/>
        </w:rPr>
        <w:tab/>
        <w:t>$300.55</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Block 419</w:t>
      </w:r>
      <w:r w:rsidRPr="00351825">
        <w:rPr>
          <w:rFonts w:ascii="Arial" w:hAnsi="Arial" w:cs="Arial"/>
          <w:sz w:val="20"/>
          <w:szCs w:val="20"/>
        </w:rPr>
        <w:tab/>
      </w:r>
      <w:r w:rsidRPr="00351825">
        <w:rPr>
          <w:rFonts w:ascii="Arial" w:hAnsi="Arial" w:cs="Arial"/>
          <w:sz w:val="20"/>
          <w:szCs w:val="20"/>
        </w:rPr>
        <w:tab/>
        <w:t>Lot 31</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1028 Stuart Place</w:t>
      </w:r>
      <w:r w:rsidRPr="00351825">
        <w:rPr>
          <w:rFonts w:ascii="Arial" w:hAnsi="Arial" w:cs="Arial"/>
          <w:sz w:val="20"/>
          <w:szCs w:val="20"/>
        </w:rPr>
        <w:tab/>
      </w:r>
      <w:r w:rsidRPr="00351825">
        <w:rPr>
          <w:rFonts w:ascii="Arial" w:hAnsi="Arial" w:cs="Arial"/>
          <w:sz w:val="20"/>
          <w:szCs w:val="20"/>
        </w:rPr>
        <w:tab/>
        <w:t>$300.55</w:t>
      </w:r>
    </w:p>
    <w:p w:rsidR="00351825" w:rsidRPr="00351825" w:rsidRDefault="00351825" w:rsidP="00351825">
      <w:pPr>
        <w:ind w:firstLine="720"/>
        <w:rPr>
          <w:rFonts w:ascii="Arial" w:hAnsi="Arial" w:cs="Arial"/>
          <w:sz w:val="20"/>
          <w:szCs w:val="20"/>
        </w:rPr>
      </w:pPr>
      <w:r w:rsidRPr="00351825">
        <w:rPr>
          <w:rFonts w:ascii="Arial" w:hAnsi="Arial" w:cs="Arial"/>
          <w:sz w:val="20"/>
          <w:szCs w:val="20"/>
        </w:rPr>
        <w:t>Block 119</w:t>
      </w:r>
      <w:r w:rsidRPr="00351825">
        <w:rPr>
          <w:rFonts w:ascii="Arial" w:hAnsi="Arial" w:cs="Arial"/>
          <w:sz w:val="20"/>
          <w:szCs w:val="20"/>
        </w:rPr>
        <w:tab/>
      </w:r>
      <w:r w:rsidRPr="00351825">
        <w:rPr>
          <w:rFonts w:ascii="Arial" w:hAnsi="Arial" w:cs="Arial"/>
          <w:sz w:val="20"/>
          <w:szCs w:val="20"/>
        </w:rPr>
        <w:tab/>
        <w:t>Lot 18</w:t>
      </w:r>
      <w:r w:rsidRPr="00351825">
        <w:rPr>
          <w:rFonts w:ascii="Arial" w:hAnsi="Arial" w:cs="Arial"/>
          <w:sz w:val="20"/>
          <w:szCs w:val="20"/>
        </w:rPr>
        <w:tab/>
      </w:r>
      <w:r w:rsidRPr="00351825">
        <w:rPr>
          <w:rFonts w:ascii="Arial" w:hAnsi="Arial" w:cs="Arial"/>
          <w:sz w:val="20"/>
          <w:szCs w:val="20"/>
        </w:rPr>
        <w:tab/>
      </w:r>
      <w:r w:rsidRPr="00351825">
        <w:rPr>
          <w:rFonts w:ascii="Arial" w:hAnsi="Arial" w:cs="Arial"/>
          <w:sz w:val="20"/>
          <w:szCs w:val="20"/>
        </w:rPr>
        <w:tab/>
        <w:t>801 E. Curtis Street</w:t>
      </w:r>
      <w:r w:rsidRPr="00351825">
        <w:rPr>
          <w:rFonts w:ascii="Arial" w:hAnsi="Arial" w:cs="Arial"/>
          <w:sz w:val="20"/>
          <w:szCs w:val="20"/>
        </w:rPr>
        <w:tab/>
      </w:r>
      <w:r w:rsidRPr="00351825">
        <w:rPr>
          <w:rFonts w:ascii="Arial" w:hAnsi="Arial" w:cs="Arial"/>
          <w:sz w:val="20"/>
          <w:szCs w:val="20"/>
        </w:rPr>
        <w:tab/>
        <w:t>$228.80</w:t>
      </w:r>
    </w:p>
    <w:p w:rsidR="00351825" w:rsidRPr="00351825" w:rsidRDefault="00351825" w:rsidP="00351825">
      <w:pPr>
        <w:tabs>
          <w:tab w:val="left" w:pos="-1440"/>
        </w:tabs>
        <w:ind w:left="2880" w:hanging="2160"/>
        <w:rPr>
          <w:rFonts w:ascii="Arial" w:hAnsi="Arial" w:cs="Arial"/>
          <w:sz w:val="20"/>
          <w:szCs w:val="20"/>
        </w:rPr>
      </w:pPr>
    </w:p>
    <w:p w:rsidR="00351825" w:rsidRPr="00351825" w:rsidRDefault="00351825" w:rsidP="00351825">
      <w:pPr>
        <w:ind w:firstLine="720"/>
        <w:rPr>
          <w:rFonts w:ascii="Arial" w:hAnsi="Arial" w:cs="Arial"/>
          <w:sz w:val="20"/>
          <w:szCs w:val="20"/>
        </w:rPr>
      </w:pPr>
      <w:r w:rsidRPr="00351825">
        <w:rPr>
          <w:rFonts w:ascii="Arial" w:hAnsi="Arial" w:cs="Arial"/>
          <w:b/>
          <w:bCs/>
          <w:sz w:val="20"/>
          <w:szCs w:val="20"/>
        </w:rPr>
        <w:t>NOW, THEREFORE, BE IT RESOLVED BY THE COUNCIL OF THE CITY OF</w:t>
      </w:r>
      <w:r w:rsidRPr="00351825">
        <w:rPr>
          <w:rFonts w:ascii="Arial" w:hAnsi="Arial" w:cs="Arial"/>
          <w:sz w:val="20"/>
          <w:szCs w:val="20"/>
        </w:rPr>
        <w:t xml:space="preserve">  </w:t>
      </w:r>
      <w:r w:rsidRPr="00351825">
        <w:rPr>
          <w:rFonts w:ascii="Arial" w:hAnsi="Arial" w:cs="Arial"/>
          <w:b/>
          <w:bCs/>
          <w:sz w:val="20"/>
          <w:szCs w:val="20"/>
        </w:rPr>
        <w:t>LINDEN,</w:t>
      </w:r>
      <w:r w:rsidRPr="00351825">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351825" w:rsidRPr="00351825" w:rsidRDefault="00351825" w:rsidP="00351825">
      <w:pPr>
        <w:ind w:firstLine="720"/>
        <w:rPr>
          <w:rFonts w:ascii="Arial" w:hAnsi="Arial" w:cs="Arial"/>
          <w:sz w:val="20"/>
          <w:szCs w:val="20"/>
        </w:rPr>
      </w:pPr>
      <w:r w:rsidRPr="00351825">
        <w:rPr>
          <w:rFonts w:ascii="Arial" w:hAnsi="Arial" w:cs="Arial"/>
          <w:b/>
          <w:bCs/>
          <w:sz w:val="20"/>
          <w:szCs w:val="20"/>
        </w:rPr>
        <w:t>BE IT FURTHER RESOLVED</w:t>
      </w:r>
      <w:r w:rsidRPr="00351825">
        <w:rPr>
          <w:rFonts w:ascii="Arial" w:hAnsi="Arial" w:cs="Arial"/>
          <w:sz w:val="20"/>
          <w:szCs w:val="20"/>
        </w:rPr>
        <w:t xml:space="preserve"> that a copy of this Resolution be forwarded to the owners of the properties or their agent. </w:t>
      </w:r>
    </w:p>
    <w:p w:rsidR="002940DF" w:rsidRDefault="002940DF" w:rsidP="00351825">
      <w:pPr>
        <w:rPr>
          <w:rFonts w:ascii="Arial" w:hAnsi="Arial" w:cs="Arial"/>
          <w:sz w:val="20"/>
          <w:szCs w:val="20"/>
        </w:rPr>
      </w:pPr>
    </w:p>
    <w:p w:rsidR="00295338" w:rsidRPr="00295338" w:rsidRDefault="00295338" w:rsidP="00295338">
      <w:pPr>
        <w:rPr>
          <w:rFonts w:ascii="Arial" w:hAnsi="Arial" w:cs="Arial"/>
          <w:b/>
          <w:sz w:val="20"/>
          <w:szCs w:val="20"/>
          <w:u w:val="single"/>
        </w:rPr>
      </w:pPr>
      <w:r w:rsidRPr="00295338">
        <w:rPr>
          <w:rFonts w:ascii="Arial" w:hAnsi="Arial" w:cs="Arial"/>
          <w:b/>
          <w:sz w:val="20"/>
          <w:szCs w:val="20"/>
        </w:rPr>
        <w:t xml:space="preserve">RESOLUTION: </w:t>
      </w:r>
      <w:r w:rsidRPr="00295338">
        <w:rPr>
          <w:rFonts w:ascii="Arial" w:hAnsi="Arial" w:cs="Arial"/>
          <w:b/>
          <w:sz w:val="20"/>
          <w:szCs w:val="20"/>
          <w:u w:val="single"/>
        </w:rPr>
        <w:t>2015-195</w:t>
      </w:r>
    </w:p>
    <w:p w:rsidR="00295338" w:rsidRPr="00295338" w:rsidRDefault="00295338" w:rsidP="00295338">
      <w:pPr>
        <w:jc w:val="center"/>
        <w:rPr>
          <w:rFonts w:ascii="Arial" w:hAnsi="Arial" w:cs="Arial"/>
          <w:b/>
          <w:sz w:val="20"/>
          <w:szCs w:val="20"/>
        </w:rPr>
      </w:pPr>
    </w:p>
    <w:p w:rsidR="00295338" w:rsidRPr="00295338" w:rsidRDefault="00295338" w:rsidP="00295338">
      <w:pPr>
        <w:jc w:val="center"/>
        <w:rPr>
          <w:rFonts w:ascii="Arial" w:hAnsi="Arial" w:cs="Arial"/>
          <w:b/>
          <w:sz w:val="20"/>
          <w:szCs w:val="20"/>
        </w:rPr>
      </w:pPr>
      <w:r w:rsidRPr="00295338">
        <w:rPr>
          <w:rFonts w:ascii="Arial" w:hAnsi="Arial" w:cs="Arial"/>
          <w:b/>
          <w:sz w:val="20"/>
          <w:szCs w:val="20"/>
        </w:rPr>
        <w:t>A RESOLUTION DECLARING SATURDAY, MAY 16, 2015 AS KIDS TO PARKS DAY</w:t>
      </w:r>
    </w:p>
    <w:p w:rsidR="00295338" w:rsidRPr="00295338" w:rsidRDefault="00295338" w:rsidP="00295338">
      <w:pPr>
        <w:rPr>
          <w:rFonts w:ascii="Arial" w:hAnsi="Arial" w:cs="Arial"/>
          <w:b/>
          <w:sz w:val="20"/>
          <w:szCs w:val="20"/>
        </w:rPr>
      </w:pPr>
    </w:p>
    <w:p w:rsidR="00295338" w:rsidRPr="00295338" w:rsidRDefault="00295338" w:rsidP="00295338">
      <w:pPr>
        <w:rPr>
          <w:rFonts w:ascii="Arial" w:hAnsi="Arial" w:cs="Arial"/>
          <w:sz w:val="20"/>
          <w:szCs w:val="20"/>
        </w:rPr>
      </w:pPr>
      <w:r w:rsidRPr="00295338">
        <w:rPr>
          <w:rFonts w:ascii="Arial" w:hAnsi="Arial" w:cs="Arial"/>
          <w:b/>
          <w:sz w:val="20"/>
          <w:szCs w:val="20"/>
        </w:rPr>
        <w:t>WHEREAS</w:t>
      </w:r>
      <w:r w:rsidRPr="00295338">
        <w:rPr>
          <w:rFonts w:ascii="Arial" w:hAnsi="Arial" w:cs="Arial"/>
          <w:sz w:val="20"/>
          <w:szCs w:val="20"/>
        </w:rPr>
        <w:t>, May 16</w:t>
      </w:r>
      <w:r w:rsidRPr="00295338">
        <w:rPr>
          <w:rFonts w:ascii="Arial" w:hAnsi="Arial" w:cs="Arial"/>
          <w:sz w:val="20"/>
          <w:szCs w:val="20"/>
          <w:vertAlign w:val="superscript"/>
        </w:rPr>
        <w:t>th</w:t>
      </w:r>
      <w:r w:rsidRPr="00295338">
        <w:rPr>
          <w:rFonts w:ascii="Arial" w:hAnsi="Arial" w:cs="Arial"/>
          <w:sz w:val="20"/>
          <w:szCs w:val="20"/>
        </w:rPr>
        <w:t>, 2015 is the fifth Kids to Parks Day organized and launched by the National Park Trust; and</w:t>
      </w:r>
    </w:p>
    <w:p w:rsidR="00295338" w:rsidRPr="00295338" w:rsidRDefault="00295338" w:rsidP="00295338">
      <w:pPr>
        <w:rPr>
          <w:rFonts w:ascii="Arial" w:hAnsi="Arial" w:cs="Arial"/>
          <w:sz w:val="20"/>
          <w:szCs w:val="20"/>
        </w:rPr>
      </w:pPr>
      <w:r w:rsidRPr="00295338">
        <w:rPr>
          <w:rFonts w:ascii="Arial" w:hAnsi="Arial" w:cs="Arial"/>
          <w:b/>
          <w:sz w:val="20"/>
          <w:szCs w:val="20"/>
        </w:rPr>
        <w:t>WHEREAS</w:t>
      </w:r>
      <w:r w:rsidRPr="00295338">
        <w:rPr>
          <w:rFonts w:ascii="Arial" w:hAnsi="Arial" w:cs="Arial"/>
          <w:sz w:val="20"/>
          <w:szCs w:val="20"/>
        </w:rPr>
        <w:t>, Kids to Parks Day empowers kids and encourages families to get outdoors and visit America’s parks; and</w:t>
      </w:r>
    </w:p>
    <w:p w:rsidR="00295338" w:rsidRPr="00295338" w:rsidRDefault="00295338" w:rsidP="00295338">
      <w:pPr>
        <w:rPr>
          <w:rFonts w:ascii="Arial" w:hAnsi="Arial" w:cs="Arial"/>
          <w:sz w:val="20"/>
          <w:szCs w:val="20"/>
        </w:rPr>
      </w:pPr>
      <w:r w:rsidRPr="00295338">
        <w:rPr>
          <w:rFonts w:ascii="Arial" w:hAnsi="Arial" w:cs="Arial"/>
          <w:b/>
          <w:sz w:val="20"/>
          <w:szCs w:val="20"/>
        </w:rPr>
        <w:t>WHEREAS,</w:t>
      </w:r>
      <w:r w:rsidRPr="00295338">
        <w:rPr>
          <w:rFonts w:ascii="Arial" w:hAnsi="Arial" w:cs="Arial"/>
          <w:sz w:val="20"/>
          <w:szCs w:val="20"/>
        </w:rPr>
        <w:t xml:space="preserve"> it is important to introduce a new generation to our nation’s parks because of the decline in Park attendance over the last decades; and</w:t>
      </w:r>
    </w:p>
    <w:p w:rsidR="00295338" w:rsidRPr="00295338" w:rsidRDefault="00295338" w:rsidP="00295338">
      <w:pPr>
        <w:rPr>
          <w:rFonts w:ascii="Arial" w:hAnsi="Arial" w:cs="Arial"/>
          <w:sz w:val="20"/>
          <w:szCs w:val="20"/>
        </w:rPr>
      </w:pPr>
      <w:r w:rsidRPr="00295338">
        <w:rPr>
          <w:rFonts w:ascii="Arial" w:hAnsi="Arial" w:cs="Arial"/>
          <w:b/>
          <w:sz w:val="20"/>
          <w:szCs w:val="20"/>
        </w:rPr>
        <w:t>WHEREAS</w:t>
      </w:r>
      <w:r w:rsidRPr="00295338">
        <w:rPr>
          <w:rFonts w:ascii="Arial" w:hAnsi="Arial" w:cs="Arial"/>
          <w:sz w:val="20"/>
          <w:szCs w:val="20"/>
        </w:rPr>
        <w:t>, we should encourage children to lead a more active lifestyle to combat the issues of childhood obesity, diabetes mellitus, hypertension and hypercholesterolemia; and</w:t>
      </w:r>
    </w:p>
    <w:p w:rsidR="00295338" w:rsidRPr="00295338" w:rsidRDefault="00295338" w:rsidP="00295338">
      <w:pPr>
        <w:rPr>
          <w:rFonts w:ascii="Arial" w:hAnsi="Arial" w:cs="Arial"/>
          <w:sz w:val="20"/>
          <w:szCs w:val="20"/>
        </w:rPr>
      </w:pPr>
      <w:r w:rsidRPr="00295338">
        <w:rPr>
          <w:rFonts w:ascii="Arial" w:hAnsi="Arial" w:cs="Arial"/>
          <w:b/>
          <w:sz w:val="20"/>
          <w:szCs w:val="20"/>
        </w:rPr>
        <w:t>WHEREAS</w:t>
      </w:r>
      <w:r w:rsidRPr="00295338">
        <w:rPr>
          <w:rFonts w:ascii="Arial" w:hAnsi="Arial" w:cs="Arial"/>
          <w:sz w:val="20"/>
          <w:szCs w:val="20"/>
        </w:rPr>
        <w:t>, Kids to Parks Day is open to all children and adults across the country to encourage a large and diverse group of participants; and</w:t>
      </w:r>
    </w:p>
    <w:p w:rsidR="00295338" w:rsidRPr="00295338" w:rsidRDefault="00295338" w:rsidP="00295338">
      <w:pPr>
        <w:rPr>
          <w:rFonts w:ascii="Arial" w:hAnsi="Arial" w:cs="Arial"/>
          <w:sz w:val="20"/>
          <w:szCs w:val="20"/>
        </w:rPr>
      </w:pPr>
      <w:r w:rsidRPr="00295338">
        <w:rPr>
          <w:rFonts w:ascii="Arial" w:hAnsi="Arial" w:cs="Arial"/>
          <w:b/>
          <w:sz w:val="20"/>
          <w:szCs w:val="20"/>
        </w:rPr>
        <w:t>WHEREAS</w:t>
      </w:r>
      <w:r w:rsidRPr="00295338">
        <w:rPr>
          <w:rFonts w:ascii="Arial" w:hAnsi="Arial" w:cs="Arial"/>
          <w:sz w:val="20"/>
          <w:szCs w:val="20"/>
        </w:rPr>
        <w:t>, Kids to Parks Day will broaden children’s appreciation for nature and the outdoors; and</w:t>
      </w:r>
    </w:p>
    <w:p w:rsidR="00295338" w:rsidRPr="00295338" w:rsidRDefault="00295338" w:rsidP="00295338">
      <w:pPr>
        <w:rPr>
          <w:rFonts w:ascii="Arial" w:hAnsi="Arial" w:cs="Arial"/>
          <w:sz w:val="20"/>
          <w:szCs w:val="20"/>
        </w:rPr>
      </w:pPr>
      <w:r w:rsidRPr="00295338">
        <w:rPr>
          <w:rFonts w:ascii="Arial" w:hAnsi="Arial" w:cs="Arial"/>
          <w:b/>
          <w:sz w:val="20"/>
          <w:szCs w:val="20"/>
        </w:rPr>
        <w:t>NOW THEREFORE BE IT RESOLVED</w:t>
      </w:r>
      <w:r w:rsidRPr="00295338">
        <w:rPr>
          <w:rFonts w:ascii="Arial" w:hAnsi="Arial" w:cs="Arial"/>
          <w:sz w:val="20"/>
          <w:szCs w:val="20"/>
        </w:rPr>
        <w:t>, by the Mayor and Council of the City of Linden that they do hereby authorize the City of Linden to participate in Kids to Parks Day, and urge Linden residents  to make time on May 16</w:t>
      </w:r>
      <w:r w:rsidRPr="00295338">
        <w:rPr>
          <w:rFonts w:ascii="Arial" w:hAnsi="Arial" w:cs="Arial"/>
          <w:sz w:val="20"/>
          <w:szCs w:val="20"/>
          <w:vertAlign w:val="superscript"/>
        </w:rPr>
        <w:t>th</w:t>
      </w:r>
      <w:r w:rsidRPr="00295338">
        <w:rPr>
          <w:rFonts w:ascii="Arial" w:hAnsi="Arial" w:cs="Arial"/>
          <w:sz w:val="20"/>
          <w:szCs w:val="20"/>
        </w:rPr>
        <w:t xml:space="preserve">, 2015 to take the children in their lives to a neighborhood, state or national park. </w:t>
      </w:r>
    </w:p>
    <w:p w:rsidR="00295338" w:rsidRPr="00295338" w:rsidRDefault="00295338" w:rsidP="00295338">
      <w:pPr>
        <w:rPr>
          <w:rFonts w:ascii="Arial" w:hAnsi="Arial" w:cs="Arial"/>
          <w:sz w:val="20"/>
          <w:szCs w:val="20"/>
        </w:rPr>
      </w:pPr>
      <w:r w:rsidRPr="00295338">
        <w:rPr>
          <w:rFonts w:ascii="Arial" w:hAnsi="Arial" w:cs="Arial"/>
          <w:b/>
          <w:sz w:val="20"/>
          <w:szCs w:val="20"/>
        </w:rPr>
        <w:t>BE IT FURTHER RESOLVED</w:t>
      </w:r>
      <w:r w:rsidRPr="00295338">
        <w:rPr>
          <w:rFonts w:ascii="Arial" w:hAnsi="Arial" w:cs="Arial"/>
          <w:sz w:val="20"/>
          <w:szCs w:val="20"/>
        </w:rPr>
        <w:t xml:space="preserve"> that a copy of this resolution be sent to the National Park Trust. </w:t>
      </w:r>
    </w:p>
    <w:p w:rsidR="00295338" w:rsidRPr="00295338" w:rsidRDefault="00295338" w:rsidP="00295338">
      <w:pPr>
        <w:rPr>
          <w:rFonts w:ascii="Arial" w:hAnsi="Arial" w:cs="Arial"/>
          <w:sz w:val="20"/>
          <w:szCs w:val="20"/>
        </w:rPr>
      </w:pPr>
    </w:p>
    <w:p w:rsidR="00621CCE" w:rsidRPr="00621CCE" w:rsidRDefault="00621CCE" w:rsidP="00621CCE">
      <w:pPr>
        <w:rPr>
          <w:rFonts w:ascii="Arial" w:hAnsi="Arial" w:cs="Arial"/>
          <w:b/>
          <w:sz w:val="20"/>
          <w:szCs w:val="20"/>
          <w:u w:val="single"/>
        </w:rPr>
      </w:pPr>
      <w:r w:rsidRPr="00621CCE">
        <w:rPr>
          <w:rFonts w:ascii="Arial" w:hAnsi="Arial" w:cs="Arial"/>
          <w:b/>
          <w:sz w:val="20"/>
          <w:szCs w:val="20"/>
        </w:rPr>
        <w:t xml:space="preserve">RESOLUTION: </w:t>
      </w:r>
      <w:r w:rsidRPr="00621CCE">
        <w:rPr>
          <w:rFonts w:ascii="Arial" w:hAnsi="Arial" w:cs="Arial"/>
          <w:b/>
          <w:sz w:val="20"/>
          <w:szCs w:val="20"/>
          <w:u w:val="single"/>
        </w:rPr>
        <w:t>2015-196</w:t>
      </w:r>
    </w:p>
    <w:p w:rsidR="00621CCE" w:rsidRPr="00621CCE" w:rsidRDefault="00621CCE" w:rsidP="00621CCE">
      <w:pPr>
        <w:rPr>
          <w:rFonts w:ascii="Arial" w:hAnsi="Arial" w:cs="Arial"/>
          <w:sz w:val="20"/>
          <w:szCs w:val="20"/>
        </w:rPr>
      </w:pPr>
    </w:p>
    <w:p w:rsidR="00621CCE" w:rsidRPr="00621CCE" w:rsidRDefault="00621CCE" w:rsidP="00621CCE">
      <w:pPr>
        <w:rPr>
          <w:rFonts w:ascii="Arial" w:hAnsi="Arial" w:cs="Arial"/>
          <w:sz w:val="20"/>
          <w:szCs w:val="20"/>
        </w:rPr>
      </w:pPr>
    </w:p>
    <w:p w:rsidR="00621CCE" w:rsidRPr="00621CCE" w:rsidRDefault="00621CCE" w:rsidP="00621CCE">
      <w:pPr>
        <w:jc w:val="center"/>
        <w:rPr>
          <w:rFonts w:ascii="Arial" w:hAnsi="Arial" w:cs="Arial"/>
          <w:b/>
          <w:sz w:val="20"/>
          <w:szCs w:val="20"/>
        </w:rPr>
      </w:pPr>
      <w:r w:rsidRPr="00621CCE">
        <w:rPr>
          <w:rFonts w:ascii="Arial" w:hAnsi="Arial" w:cs="Arial"/>
          <w:b/>
          <w:sz w:val="20"/>
          <w:szCs w:val="20"/>
        </w:rPr>
        <w:t xml:space="preserve">Resolution Authorizing a 2 year (24 month) Extension to </w:t>
      </w:r>
      <w:proofErr w:type="spellStart"/>
      <w:r w:rsidRPr="00621CCE">
        <w:rPr>
          <w:rFonts w:ascii="Arial" w:hAnsi="Arial" w:cs="Arial"/>
          <w:b/>
          <w:sz w:val="20"/>
          <w:szCs w:val="20"/>
        </w:rPr>
        <w:t>Ronko</w:t>
      </w:r>
      <w:proofErr w:type="spellEnd"/>
      <w:r w:rsidRPr="00621CCE">
        <w:rPr>
          <w:rFonts w:ascii="Arial" w:hAnsi="Arial" w:cs="Arial"/>
          <w:b/>
          <w:sz w:val="20"/>
          <w:szCs w:val="20"/>
        </w:rPr>
        <w:t xml:space="preserve"> </w:t>
      </w:r>
      <w:proofErr w:type="spellStart"/>
      <w:r w:rsidRPr="00621CCE">
        <w:rPr>
          <w:rFonts w:ascii="Arial" w:hAnsi="Arial" w:cs="Arial"/>
          <w:b/>
          <w:sz w:val="20"/>
          <w:szCs w:val="20"/>
        </w:rPr>
        <w:t>Devplopers</w:t>
      </w:r>
      <w:proofErr w:type="spellEnd"/>
      <w:r w:rsidRPr="00621CCE">
        <w:rPr>
          <w:rFonts w:ascii="Arial" w:hAnsi="Arial" w:cs="Arial"/>
          <w:b/>
          <w:sz w:val="20"/>
          <w:szCs w:val="20"/>
        </w:rPr>
        <w:t xml:space="preserve">, LLC to foreclose </w:t>
      </w:r>
    </w:p>
    <w:p w:rsidR="00621CCE" w:rsidRPr="00621CCE" w:rsidRDefault="00621CCE" w:rsidP="00621CCE">
      <w:pPr>
        <w:jc w:val="center"/>
        <w:rPr>
          <w:rFonts w:ascii="Arial" w:hAnsi="Arial" w:cs="Arial"/>
          <w:b/>
          <w:sz w:val="20"/>
          <w:szCs w:val="20"/>
        </w:rPr>
      </w:pPr>
      <w:r>
        <w:rPr>
          <w:rFonts w:ascii="Arial" w:hAnsi="Arial" w:cs="Arial"/>
          <w:b/>
          <w:sz w:val="20"/>
          <w:szCs w:val="20"/>
        </w:rPr>
        <w:t>Tax Sale Certificate # A0900051</w:t>
      </w:r>
    </w:p>
    <w:p w:rsidR="00621CCE" w:rsidRPr="00621CCE" w:rsidRDefault="00621CCE" w:rsidP="00621CCE">
      <w:pPr>
        <w:rPr>
          <w:rFonts w:ascii="Arial" w:hAnsi="Arial" w:cs="Arial"/>
          <w:sz w:val="20"/>
          <w:szCs w:val="20"/>
        </w:rPr>
      </w:pPr>
    </w:p>
    <w:p w:rsidR="00621CCE" w:rsidRPr="00621CCE" w:rsidRDefault="00621CCE" w:rsidP="00621CCE">
      <w:pPr>
        <w:rPr>
          <w:rFonts w:ascii="Arial" w:hAnsi="Arial" w:cs="Arial"/>
          <w:sz w:val="20"/>
          <w:szCs w:val="20"/>
        </w:rPr>
      </w:pPr>
      <w:r w:rsidRPr="00621CCE">
        <w:rPr>
          <w:rFonts w:ascii="Arial" w:hAnsi="Arial" w:cs="Arial"/>
          <w:sz w:val="20"/>
          <w:szCs w:val="20"/>
        </w:rPr>
        <w:lastRenderedPageBreak/>
        <w:tab/>
        <w:t xml:space="preserve">WHEREAS, the City of Linden in accordance with Resolution  # 2013-220 authorized a restricted Assignment of Tax Sale Certificate # A0900051, aka 1123 </w:t>
      </w:r>
      <w:proofErr w:type="spellStart"/>
      <w:r w:rsidRPr="00621CCE">
        <w:rPr>
          <w:rFonts w:ascii="Arial" w:hAnsi="Arial" w:cs="Arial"/>
          <w:sz w:val="20"/>
          <w:szCs w:val="20"/>
        </w:rPr>
        <w:t>Hussa</w:t>
      </w:r>
      <w:proofErr w:type="spellEnd"/>
      <w:r w:rsidRPr="00621CCE">
        <w:rPr>
          <w:rFonts w:ascii="Arial" w:hAnsi="Arial" w:cs="Arial"/>
          <w:sz w:val="20"/>
          <w:szCs w:val="20"/>
        </w:rPr>
        <w:t xml:space="preserve"> Street, from the City of Linden to </w:t>
      </w:r>
      <w:proofErr w:type="spellStart"/>
      <w:r w:rsidRPr="00621CCE">
        <w:rPr>
          <w:rFonts w:ascii="Arial" w:hAnsi="Arial" w:cs="Arial"/>
          <w:sz w:val="20"/>
          <w:szCs w:val="20"/>
        </w:rPr>
        <w:t>Ronko</w:t>
      </w:r>
      <w:proofErr w:type="spellEnd"/>
      <w:r w:rsidRPr="00621CCE">
        <w:rPr>
          <w:rFonts w:ascii="Arial" w:hAnsi="Arial" w:cs="Arial"/>
          <w:sz w:val="20"/>
          <w:szCs w:val="20"/>
        </w:rPr>
        <w:t xml:space="preserve"> Developers, LLC ; and</w:t>
      </w:r>
    </w:p>
    <w:p w:rsidR="00621CCE" w:rsidRPr="00621CCE" w:rsidRDefault="00621CCE" w:rsidP="00621CCE">
      <w:pPr>
        <w:rPr>
          <w:rFonts w:ascii="Arial" w:hAnsi="Arial" w:cs="Arial"/>
          <w:sz w:val="20"/>
          <w:szCs w:val="20"/>
        </w:rPr>
      </w:pPr>
    </w:p>
    <w:p w:rsidR="00621CCE" w:rsidRPr="00621CCE" w:rsidRDefault="00621CCE" w:rsidP="00621CCE">
      <w:pPr>
        <w:rPr>
          <w:rFonts w:ascii="Arial" w:hAnsi="Arial" w:cs="Arial"/>
          <w:sz w:val="20"/>
          <w:szCs w:val="20"/>
        </w:rPr>
      </w:pPr>
      <w:r w:rsidRPr="00621CCE">
        <w:rPr>
          <w:rFonts w:ascii="Arial" w:hAnsi="Arial" w:cs="Arial"/>
          <w:sz w:val="20"/>
          <w:szCs w:val="20"/>
        </w:rPr>
        <w:tab/>
        <w:t xml:space="preserve">WHEREAS, pursuant to N.J.S.A. 54:5-114 </w:t>
      </w:r>
      <w:proofErr w:type="gramStart"/>
      <w:r w:rsidRPr="00621CCE">
        <w:rPr>
          <w:rFonts w:ascii="Arial" w:hAnsi="Arial" w:cs="Arial"/>
          <w:sz w:val="20"/>
          <w:szCs w:val="20"/>
          <w:u w:val="single"/>
        </w:rPr>
        <w:t>et</w:t>
      </w:r>
      <w:proofErr w:type="gramEnd"/>
      <w:r w:rsidRPr="00621CCE">
        <w:rPr>
          <w:rFonts w:ascii="Arial" w:hAnsi="Arial" w:cs="Arial"/>
          <w:sz w:val="20"/>
          <w:szCs w:val="20"/>
          <w:u w:val="single"/>
        </w:rPr>
        <w:t>. Seq</w:t>
      </w:r>
      <w:r w:rsidRPr="00621CCE">
        <w:rPr>
          <w:rFonts w:ascii="Arial" w:hAnsi="Arial" w:cs="Arial"/>
          <w:sz w:val="20"/>
          <w:szCs w:val="20"/>
        </w:rPr>
        <w:t xml:space="preserve">./Jones Act provisions, </w:t>
      </w:r>
      <w:proofErr w:type="spellStart"/>
      <w:r w:rsidRPr="00621CCE">
        <w:rPr>
          <w:rFonts w:ascii="Arial" w:hAnsi="Arial" w:cs="Arial"/>
          <w:sz w:val="20"/>
          <w:szCs w:val="20"/>
        </w:rPr>
        <w:t>Ronko</w:t>
      </w:r>
      <w:proofErr w:type="spellEnd"/>
      <w:r w:rsidRPr="00621CCE">
        <w:rPr>
          <w:rFonts w:ascii="Arial" w:hAnsi="Arial" w:cs="Arial"/>
          <w:sz w:val="20"/>
          <w:szCs w:val="20"/>
        </w:rPr>
        <w:t xml:space="preserve"> Developers, LLC is required to record final judgment within two years of May 21, 2013; and</w:t>
      </w:r>
    </w:p>
    <w:p w:rsidR="00621CCE" w:rsidRPr="00621CCE" w:rsidRDefault="00621CCE" w:rsidP="00621CCE">
      <w:pPr>
        <w:rPr>
          <w:rFonts w:ascii="Arial" w:hAnsi="Arial" w:cs="Arial"/>
          <w:sz w:val="20"/>
          <w:szCs w:val="20"/>
        </w:rPr>
      </w:pPr>
    </w:p>
    <w:p w:rsidR="00621CCE" w:rsidRPr="00621CCE" w:rsidRDefault="00621CCE" w:rsidP="00621CCE">
      <w:pPr>
        <w:rPr>
          <w:rFonts w:ascii="Arial" w:hAnsi="Arial" w:cs="Arial"/>
          <w:sz w:val="20"/>
          <w:szCs w:val="20"/>
        </w:rPr>
      </w:pPr>
      <w:r w:rsidRPr="00621CCE">
        <w:rPr>
          <w:rFonts w:ascii="Arial" w:hAnsi="Arial" w:cs="Arial"/>
          <w:sz w:val="20"/>
          <w:szCs w:val="20"/>
        </w:rPr>
        <w:tab/>
        <w:t xml:space="preserve">WHEREAS, </w:t>
      </w:r>
      <w:proofErr w:type="spellStart"/>
      <w:r w:rsidRPr="00621CCE">
        <w:rPr>
          <w:rFonts w:ascii="Arial" w:hAnsi="Arial" w:cs="Arial"/>
          <w:sz w:val="20"/>
          <w:szCs w:val="20"/>
        </w:rPr>
        <w:t>Ronko</w:t>
      </w:r>
      <w:proofErr w:type="spellEnd"/>
      <w:r w:rsidRPr="00621CCE">
        <w:rPr>
          <w:rFonts w:ascii="Arial" w:hAnsi="Arial" w:cs="Arial"/>
          <w:sz w:val="20"/>
          <w:szCs w:val="20"/>
        </w:rPr>
        <w:t xml:space="preserve"> Developers, LLC has been diligently pursing a tax sale foreclosure, but complicated title, environmental issues and backlog of the foreclosure unit will make it impossible for </w:t>
      </w:r>
      <w:proofErr w:type="spellStart"/>
      <w:r w:rsidRPr="00621CCE">
        <w:rPr>
          <w:rFonts w:ascii="Arial" w:hAnsi="Arial" w:cs="Arial"/>
          <w:sz w:val="20"/>
          <w:szCs w:val="20"/>
        </w:rPr>
        <w:t>Ronko</w:t>
      </w:r>
      <w:proofErr w:type="spellEnd"/>
      <w:r w:rsidRPr="00621CCE">
        <w:rPr>
          <w:rFonts w:ascii="Arial" w:hAnsi="Arial" w:cs="Arial"/>
          <w:sz w:val="20"/>
          <w:szCs w:val="20"/>
        </w:rPr>
        <w:t xml:space="preserve"> Developers, LLC to record its final judgment within two years of  May21, 2013: and</w:t>
      </w:r>
    </w:p>
    <w:p w:rsidR="00621CCE" w:rsidRPr="00621CCE" w:rsidRDefault="00621CCE" w:rsidP="00621CCE">
      <w:pPr>
        <w:rPr>
          <w:rFonts w:ascii="Arial" w:hAnsi="Arial" w:cs="Arial"/>
          <w:sz w:val="20"/>
          <w:szCs w:val="20"/>
        </w:rPr>
      </w:pPr>
    </w:p>
    <w:p w:rsidR="00621CCE" w:rsidRPr="00621CCE" w:rsidRDefault="00621CCE" w:rsidP="00621CCE">
      <w:pPr>
        <w:rPr>
          <w:rFonts w:ascii="Arial" w:hAnsi="Arial" w:cs="Arial"/>
          <w:sz w:val="20"/>
          <w:szCs w:val="20"/>
        </w:rPr>
      </w:pPr>
      <w:r w:rsidRPr="00621CCE">
        <w:rPr>
          <w:rFonts w:ascii="Arial" w:hAnsi="Arial" w:cs="Arial"/>
          <w:sz w:val="20"/>
          <w:szCs w:val="20"/>
        </w:rPr>
        <w:tab/>
        <w:t xml:space="preserve">WHEREAS, N.J. S.A. 54:5-114.5 provides that the governing body on good cause shall have the power to extend the time and to grant further extension of the right of </w:t>
      </w:r>
      <w:proofErr w:type="spellStart"/>
      <w:r w:rsidRPr="00621CCE">
        <w:rPr>
          <w:rFonts w:ascii="Arial" w:hAnsi="Arial" w:cs="Arial"/>
          <w:sz w:val="20"/>
          <w:szCs w:val="20"/>
        </w:rPr>
        <w:t>Ronko</w:t>
      </w:r>
      <w:proofErr w:type="spellEnd"/>
      <w:r w:rsidRPr="00621CCE">
        <w:rPr>
          <w:rFonts w:ascii="Arial" w:hAnsi="Arial" w:cs="Arial"/>
          <w:sz w:val="20"/>
          <w:szCs w:val="20"/>
        </w:rPr>
        <w:t xml:space="preserve"> Developers, LLC to foreclose said tax lien; and</w:t>
      </w:r>
    </w:p>
    <w:p w:rsidR="00621CCE" w:rsidRPr="00621CCE" w:rsidRDefault="00621CCE" w:rsidP="00621CCE">
      <w:pPr>
        <w:rPr>
          <w:rFonts w:ascii="Arial" w:hAnsi="Arial" w:cs="Arial"/>
          <w:sz w:val="20"/>
          <w:szCs w:val="20"/>
        </w:rPr>
      </w:pPr>
      <w:r w:rsidRPr="00621CCE">
        <w:rPr>
          <w:rFonts w:ascii="Arial" w:hAnsi="Arial" w:cs="Arial"/>
          <w:sz w:val="20"/>
          <w:szCs w:val="20"/>
        </w:rPr>
        <w:tab/>
      </w:r>
    </w:p>
    <w:p w:rsidR="00621CCE" w:rsidRPr="00621CCE" w:rsidRDefault="00621CCE" w:rsidP="00621CCE">
      <w:pPr>
        <w:ind w:firstLine="720"/>
        <w:rPr>
          <w:rFonts w:ascii="Arial" w:hAnsi="Arial" w:cs="Arial"/>
          <w:sz w:val="20"/>
          <w:szCs w:val="20"/>
        </w:rPr>
      </w:pPr>
      <w:r w:rsidRPr="00621CCE">
        <w:rPr>
          <w:rFonts w:ascii="Arial" w:hAnsi="Arial" w:cs="Arial"/>
          <w:sz w:val="20"/>
          <w:szCs w:val="20"/>
        </w:rPr>
        <w:t>WHEREAS, said complicated title work, environmental issues are still ongoing;</w:t>
      </w:r>
    </w:p>
    <w:p w:rsidR="00621CCE" w:rsidRPr="00621CCE" w:rsidRDefault="00621CCE" w:rsidP="00621CCE">
      <w:pPr>
        <w:ind w:firstLine="720"/>
        <w:rPr>
          <w:rFonts w:ascii="Arial" w:hAnsi="Arial" w:cs="Arial"/>
          <w:sz w:val="20"/>
          <w:szCs w:val="20"/>
        </w:rPr>
      </w:pPr>
    </w:p>
    <w:p w:rsidR="00621CCE" w:rsidRPr="00621CCE" w:rsidRDefault="00621CCE" w:rsidP="00621CCE">
      <w:pPr>
        <w:ind w:firstLine="720"/>
        <w:rPr>
          <w:rFonts w:ascii="Arial" w:hAnsi="Arial" w:cs="Arial"/>
          <w:sz w:val="20"/>
          <w:szCs w:val="20"/>
        </w:rPr>
      </w:pPr>
      <w:r w:rsidRPr="00621CCE">
        <w:rPr>
          <w:rFonts w:ascii="Arial" w:hAnsi="Arial" w:cs="Arial"/>
          <w:sz w:val="20"/>
          <w:szCs w:val="20"/>
        </w:rPr>
        <w:t xml:space="preserve">NOW, THEREFORE, BE IT RESOLVED, by the City of Linden, as follows: </w:t>
      </w:r>
      <w:proofErr w:type="spellStart"/>
      <w:r w:rsidRPr="00621CCE">
        <w:rPr>
          <w:rFonts w:ascii="Arial" w:hAnsi="Arial" w:cs="Arial"/>
          <w:sz w:val="20"/>
          <w:szCs w:val="20"/>
        </w:rPr>
        <w:t>Ronko</w:t>
      </w:r>
      <w:proofErr w:type="spellEnd"/>
      <w:r w:rsidRPr="00621CCE">
        <w:rPr>
          <w:rFonts w:ascii="Arial" w:hAnsi="Arial" w:cs="Arial"/>
          <w:sz w:val="20"/>
          <w:szCs w:val="20"/>
        </w:rPr>
        <w:t xml:space="preserve"> Developers, LLC, is hereby granted a 2 year (24 month) extension to foreclose Tax Sale Certificate A0900051, and therefore, the Final Judgment needs to be recorded by May 21, 2017. </w:t>
      </w:r>
    </w:p>
    <w:p w:rsidR="00621CCE" w:rsidRPr="00621CCE" w:rsidRDefault="00621CCE" w:rsidP="00621CCE">
      <w:pPr>
        <w:ind w:firstLine="720"/>
        <w:rPr>
          <w:rFonts w:ascii="Arial" w:hAnsi="Arial" w:cs="Arial"/>
          <w:sz w:val="20"/>
          <w:szCs w:val="20"/>
        </w:rPr>
      </w:pPr>
    </w:p>
    <w:p w:rsidR="00351825" w:rsidRPr="00086D79" w:rsidRDefault="00351825" w:rsidP="00295338">
      <w:pPr>
        <w:rPr>
          <w:rFonts w:ascii="Arial" w:hAnsi="Arial" w:cs="Arial"/>
          <w:sz w:val="20"/>
          <w:szCs w:val="20"/>
        </w:rPr>
      </w:pPr>
    </w:p>
    <w:p w:rsidR="00086D79" w:rsidRPr="00086D79" w:rsidRDefault="00086D79" w:rsidP="00086D79">
      <w:pPr>
        <w:rPr>
          <w:rFonts w:ascii="Arial" w:hAnsi="Arial" w:cs="Arial"/>
          <w:b/>
          <w:sz w:val="20"/>
          <w:szCs w:val="20"/>
          <w:u w:val="single"/>
          <w:lang w:val="en-CA"/>
        </w:rPr>
      </w:pPr>
      <w:r w:rsidRPr="00086D79">
        <w:rPr>
          <w:rFonts w:ascii="Arial" w:hAnsi="Arial" w:cs="Arial"/>
          <w:b/>
          <w:bCs/>
          <w:sz w:val="20"/>
          <w:szCs w:val="20"/>
        </w:rPr>
        <w:t xml:space="preserve">RESOLUTION: </w:t>
      </w:r>
      <w:r w:rsidRPr="00086D79">
        <w:rPr>
          <w:rFonts w:ascii="Arial" w:hAnsi="Arial" w:cs="Arial"/>
          <w:b/>
          <w:bCs/>
          <w:sz w:val="20"/>
          <w:szCs w:val="20"/>
          <w:u w:val="single"/>
        </w:rPr>
        <w:t>2015-197</w:t>
      </w:r>
    </w:p>
    <w:p w:rsidR="00086D79" w:rsidRPr="00086D79" w:rsidRDefault="00086D79" w:rsidP="00086D79">
      <w:pPr>
        <w:jc w:val="center"/>
        <w:rPr>
          <w:rFonts w:ascii="Arial" w:hAnsi="Arial" w:cs="Arial"/>
          <w:b/>
          <w:sz w:val="20"/>
          <w:szCs w:val="20"/>
          <w:lang w:val="en-CA"/>
        </w:rPr>
      </w:pPr>
    </w:p>
    <w:p w:rsidR="00086D79" w:rsidRPr="00086D79" w:rsidRDefault="00086D79" w:rsidP="00086D79">
      <w:pPr>
        <w:jc w:val="center"/>
        <w:rPr>
          <w:rFonts w:ascii="Arial" w:hAnsi="Arial" w:cs="Arial"/>
          <w:b/>
          <w:bCs/>
          <w:sz w:val="20"/>
          <w:szCs w:val="20"/>
        </w:rPr>
      </w:pPr>
      <w:r w:rsidRPr="00086D79">
        <w:rPr>
          <w:rFonts w:ascii="Arial" w:hAnsi="Arial" w:cs="Arial"/>
          <w:b/>
          <w:sz w:val="20"/>
          <w:szCs w:val="20"/>
          <w:lang w:val="en-CA"/>
        </w:rPr>
        <w:fldChar w:fldCharType="begin"/>
      </w:r>
      <w:r w:rsidRPr="00086D79">
        <w:rPr>
          <w:rFonts w:ascii="Arial" w:hAnsi="Arial" w:cs="Arial"/>
          <w:b/>
          <w:sz w:val="20"/>
          <w:szCs w:val="20"/>
          <w:lang w:val="en-CA"/>
        </w:rPr>
        <w:instrText xml:space="preserve"> SEQ CHAPTER \h \r 1</w:instrText>
      </w:r>
      <w:r w:rsidRPr="00086D79">
        <w:rPr>
          <w:rFonts w:ascii="Arial" w:hAnsi="Arial" w:cs="Arial"/>
          <w:b/>
          <w:sz w:val="20"/>
          <w:szCs w:val="20"/>
          <w:lang w:val="en-CA"/>
        </w:rPr>
        <w:fldChar w:fldCharType="end"/>
      </w:r>
      <w:r w:rsidRPr="00086D79">
        <w:rPr>
          <w:rFonts w:ascii="Arial" w:hAnsi="Arial" w:cs="Arial"/>
          <w:b/>
          <w:sz w:val="20"/>
          <w:szCs w:val="20"/>
          <w:lang w:val="en-CA"/>
        </w:rPr>
        <w:t>CITY OF LINDEN</w:t>
      </w:r>
    </w:p>
    <w:p w:rsidR="00086D79" w:rsidRPr="00086D79" w:rsidRDefault="00086D79" w:rsidP="00086D79">
      <w:pPr>
        <w:rPr>
          <w:rFonts w:ascii="Arial" w:hAnsi="Arial" w:cs="Arial"/>
          <w:b/>
          <w:bCs/>
          <w:sz w:val="20"/>
          <w:szCs w:val="20"/>
        </w:rPr>
      </w:pPr>
    </w:p>
    <w:p w:rsidR="00086D79" w:rsidRPr="00086D79" w:rsidRDefault="00086D79" w:rsidP="00086D79">
      <w:pPr>
        <w:jc w:val="center"/>
        <w:rPr>
          <w:rFonts w:ascii="Arial" w:hAnsi="Arial" w:cs="Arial"/>
          <w:b/>
          <w:bCs/>
          <w:sz w:val="20"/>
          <w:szCs w:val="20"/>
        </w:rPr>
      </w:pPr>
      <w:r w:rsidRPr="00086D79">
        <w:rPr>
          <w:rFonts w:ascii="Arial" w:hAnsi="Arial" w:cs="Arial"/>
          <w:b/>
          <w:bCs/>
          <w:sz w:val="20"/>
          <w:szCs w:val="20"/>
        </w:rPr>
        <w:t>COUNTY OF UNION</w:t>
      </w:r>
    </w:p>
    <w:p w:rsidR="00086D79" w:rsidRPr="00086D79" w:rsidRDefault="00086D79" w:rsidP="00086D79">
      <w:pPr>
        <w:rPr>
          <w:rFonts w:ascii="Arial" w:hAnsi="Arial" w:cs="Arial"/>
          <w:b/>
          <w:bCs/>
          <w:sz w:val="20"/>
          <w:szCs w:val="20"/>
        </w:rPr>
      </w:pPr>
    </w:p>
    <w:p w:rsidR="00086D79" w:rsidRPr="00086D79" w:rsidRDefault="00086D79" w:rsidP="00086D79">
      <w:pPr>
        <w:jc w:val="center"/>
        <w:rPr>
          <w:rFonts w:ascii="Arial" w:hAnsi="Arial" w:cs="Arial"/>
          <w:b/>
          <w:bCs/>
          <w:sz w:val="20"/>
          <w:szCs w:val="20"/>
        </w:rPr>
      </w:pPr>
    </w:p>
    <w:p w:rsidR="00086D79" w:rsidRDefault="00086D79" w:rsidP="00086D79">
      <w:pPr>
        <w:jc w:val="center"/>
        <w:rPr>
          <w:rFonts w:ascii="Arial" w:hAnsi="Arial" w:cs="Arial"/>
          <w:sz w:val="20"/>
          <w:szCs w:val="20"/>
        </w:rPr>
      </w:pPr>
      <w:r w:rsidRPr="00086D79">
        <w:rPr>
          <w:rFonts w:ascii="Arial" w:hAnsi="Arial" w:cs="Arial"/>
          <w:b/>
          <w:bCs/>
          <w:sz w:val="20"/>
          <w:szCs w:val="20"/>
        </w:rPr>
        <w:t xml:space="preserve">A RESOLUTION AUTHORIZING </w:t>
      </w:r>
      <w:r w:rsidRPr="00086D79">
        <w:rPr>
          <w:rFonts w:ascii="Arial" w:hAnsi="Arial" w:cs="Arial"/>
          <w:b/>
          <w:bCs/>
          <w:caps/>
          <w:sz w:val="20"/>
          <w:szCs w:val="20"/>
        </w:rPr>
        <w:t xml:space="preserve">Stacey L. carron, </w:t>
      </w:r>
      <w:r w:rsidRPr="00086D79">
        <w:rPr>
          <w:rFonts w:ascii="Arial" w:hAnsi="Arial" w:cs="Arial"/>
          <w:b/>
          <w:bCs/>
          <w:sz w:val="20"/>
          <w:szCs w:val="20"/>
        </w:rPr>
        <w:t>TAX COLLECTOR, TO COMPLETE APPLICATION TO PARTICIPATE IN ELECTRONIC TAX SALE PROCESS</w:t>
      </w:r>
    </w:p>
    <w:p w:rsidR="00086D79" w:rsidRPr="00086D79" w:rsidRDefault="00086D79" w:rsidP="00086D79">
      <w:pPr>
        <w:jc w:val="center"/>
        <w:rPr>
          <w:rFonts w:ascii="Arial" w:hAnsi="Arial" w:cs="Arial"/>
          <w:sz w:val="20"/>
          <w:szCs w:val="20"/>
        </w:rPr>
      </w:pPr>
      <w:r>
        <w:rPr>
          <w:rFonts w:ascii="Arial" w:hAnsi="Arial" w:cs="Arial"/>
          <w:sz w:val="20"/>
          <w:szCs w:val="20"/>
        </w:rPr>
        <w:t xml:space="preserve">            </w:t>
      </w:r>
      <w:r w:rsidRPr="00086D79">
        <w:rPr>
          <w:rFonts w:ascii="Arial" w:hAnsi="Arial" w:cs="Arial"/>
          <w:sz w:val="20"/>
          <w:szCs w:val="20"/>
        </w:rPr>
        <w:t xml:space="preserve">                      </w:t>
      </w:r>
    </w:p>
    <w:p w:rsidR="00086D79" w:rsidRPr="00086D79" w:rsidRDefault="00086D79" w:rsidP="00086D79">
      <w:pPr>
        <w:rPr>
          <w:rFonts w:ascii="Arial" w:hAnsi="Arial" w:cs="Arial"/>
          <w:sz w:val="20"/>
          <w:szCs w:val="20"/>
        </w:rPr>
      </w:pPr>
      <w:r w:rsidRPr="00086D79">
        <w:rPr>
          <w:rFonts w:ascii="Arial" w:hAnsi="Arial" w:cs="Arial"/>
          <w:sz w:val="20"/>
          <w:szCs w:val="20"/>
        </w:rPr>
        <w:tab/>
      </w:r>
      <w:r w:rsidRPr="00086D79">
        <w:rPr>
          <w:rFonts w:ascii="Arial" w:hAnsi="Arial" w:cs="Arial"/>
          <w:b/>
          <w:bCs/>
          <w:sz w:val="20"/>
          <w:szCs w:val="20"/>
        </w:rPr>
        <w:t>WHEREAS</w:t>
      </w:r>
      <w:proofErr w:type="gramStart"/>
      <w:r w:rsidRPr="00086D79">
        <w:rPr>
          <w:rFonts w:ascii="Arial" w:hAnsi="Arial" w:cs="Arial"/>
          <w:sz w:val="20"/>
          <w:szCs w:val="20"/>
        </w:rPr>
        <w:t>,  N.J.S.A</w:t>
      </w:r>
      <w:proofErr w:type="gramEnd"/>
      <w:r w:rsidRPr="00086D79">
        <w:rPr>
          <w:rFonts w:ascii="Arial" w:hAnsi="Arial" w:cs="Arial"/>
          <w:sz w:val="20"/>
          <w:szCs w:val="20"/>
        </w:rPr>
        <w:t>. 54:5-19, authorizes electronic tax sales pursuant to rules and regulations to be promulgated by the Director of the Division of Government Services; and</w:t>
      </w:r>
    </w:p>
    <w:p w:rsidR="00086D79" w:rsidRPr="00086D79" w:rsidRDefault="00086D79" w:rsidP="00086D79">
      <w:pPr>
        <w:rPr>
          <w:rFonts w:ascii="Arial" w:hAnsi="Arial" w:cs="Arial"/>
          <w:b/>
          <w:sz w:val="20"/>
          <w:szCs w:val="20"/>
        </w:rPr>
      </w:pPr>
    </w:p>
    <w:p w:rsidR="00086D79" w:rsidRPr="00086D79" w:rsidRDefault="00086D79" w:rsidP="00086D79">
      <w:pPr>
        <w:ind w:firstLine="720"/>
        <w:rPr>
          <w:rFonts w:ascii="Arial" w:hAnsi="Arial" w:cs="Arial"/>
          <w:sz w:val="20"/>
          <w:szCs w:val="20"/>
        </w:rPr>
      </w:pPr>
      <w:r w:rsidRPr="00086D79">
        <w:rPr>
          <w:rFonts w:ascii="Arial" w:hAnsi="Arial" w:cs="Arial"/>
          <w:b/>
          <w:sz w:val="20"/>
          <w:szCs w:val="20"/>
        </w:rPr>
        <w:t>WHEREAS</w:t>
      </w:r>
      <w:r w:rsidRPr="00086D79">
        <w:rPr>
          <w:rFonts w:ascii="Arial" w:hAnsi="Arial" w:cs="Arial"/>
          <w:sz w:val="20"/>
          <w:szCs w:val="20"/>
        </w:rPr>
        <w:t xml:space="preserve">, the Director of the Division of Local Government Services has </w:t>
      </w:r>
      <w:proofErr w:type="gramStart"/>
      <w:r w:rsidRPr="00086D79">
        <w:rPr>
          <w:rFonts w:ascii="Arial" w:hAnsi="Arial" w:cs="Arial"/>
          <w:sz w:val="20"/>
          <w:szCs w:val="20"/>
        </w:rPr>
        <w:t>promulgated  rules</w:t>
      </w:r>
      <w:proofErr w:type="gramEnd"/>
      <w:r w:rsidRPr="00086D79">
        <w:rPr>
          <w:rFonts w:ascii="Arial" w:hAnsi="Arial" w:cs="Arial"/>
          <w:sz w:val="20"/>
          <w:szCs w:val="20"/>
        </w:rPr>
        <w:t xml:space="preserve"> and regulations for pilot programs; and</w:t>
      </w:r>
    </w:p>
    <w:p w:rsidR="00086D79" w:rsidRPr="00086D79" w:rsidRDefault="00086D79" w:rsidP="00086D79">
      <w:pPr>
        <w:spacing w:line="360" w:lineRule="auto"/>
        <w:ind w:firstLine="720"/>
        <w:rPr>
          <w:rFonts w:ascii="Arial" w:hAnsi="Arial" w:cs="Arial"/>
          <w:sz w:val="20"/>
          <w:szCs w:val="20"/>
        </w:rPr>
      </w:pPr>
    </w:p>
    <w:p w:rsidR="00086D79" w:rsidRPr="00086D79" w:rsidRDefault="00086D79" w:rsidP="00086D79">
      <w:pPr>
        <w:ind w:firstLine="720"/>
        <w:rPr>
          <w:rFonts w:ascii="Arial" w:hAnsi="Arial" w:cs="Arial"/>
          <w:sz w:val="20"/>
          <w:szCs w:val="20"/>
        </w:rPr>
      </w:pPr>
      <w:r w:rsidRPr="00086D79">
        <w:rPr>
          <w:rFonts w:ascii="Arial" w:hAnsi="Arial" w:cs="Arial"/>
          <w:b/>
          <w:sz w:val="20"/>
          <w:szCs w:val="20"/>
        </w:rPr>
        <w:t>WHEREAS</w:t>
      </w:r>
      <w:r w:rsidRPr="00086D79">
        <w:rPr>
          <w:rFonts w:ascii="Arial" w:hAnsi="Arial" w:cs="Arial"/>
          <w:sz w:val="20"/>
          <w:szCs w:val="20"/>
        </w:rPr>
        <w:t>, the Director of the Division of Local Government Services has approved NJ Tax Lien Investors/RealAuction.com to conduct pilot programs; and</w:t>
      </w:r>
    </w:p>
    <w:p w:rsidR="00086D79" w:rsidRPr="00086D79" w:rsidRDefault="00086D79" w:rsidP="00086D79">
      <w:pPr>
        <w:rPr>
          <w:rFonts w:ascii="Arial" w:hAnsi="Arial" w:cs="Arial"/>
          <w:sz w:val="20"/>
          <w:szCs w:val="20"/>
        </w:rPr>
      </w:pPr>
    </w:p>
    <w:p w:rsidR="00086D79" w:rsidRPr="00086D79" w:rsidRDefault="00086D79" w:rsidP="00086D79">
      <w:pPr>
        <w:ind w:firstLine="720"/>
        <w:rPr>
          <w:rFonts w:ascii="Arial" w:hAnsi="Arial" w:cs="Arial"/>
          <w:sz w:val="20"/>
          <w:szCs w:val="20"/>
        </w:rPr>
      </w:pPr>
      <w:r w:rsidRPr="00086D79">
        <w:rPr>
          <w:rFonts w:ascii="Arial" w:hAnsi="Arial" w:cs="Arial"/>
          <w:b/>
          <w:sz w:val="20"/>
          <w:szCs w:val="20"/>
        </w:rPr>
        <w:t>WHEREAS</w:t>
      </w:r>
      <w:r w:rsidRPr="00086D79">
        <w:rPr>
          <w:rFonts w:ascii="Arial" w:hAnsi="Arial" w:cs="Arial"/>
          <w:sz w:val="20"/>
          <w:szCs w:val="20"/>
        </w:rPr>
        <w:t>, the rules and regulations authorize a municipality to submit an application for participation in the pilot program for an electronic tax sale; and</w:t>
      </w:r>
    </w:p>
    <w:p w:rsidR="00086D79" w:rsidRPr="00086D79" w:rsidRDefault="00086D79" w:rsidP="00086D79">
      <w:pPr>
        <w:rPr>
          <w:rFonts w:ascii="Arial" w:hAnsi="Arial" w:cs="Arial"/>
          <w:sz w:val="20"/>
          <w:szCs w:val="20"/>
        </w:rPr>
      </w:pPr>
    </w:p>
    <w:p w:rsidR="00086D79" w:rsidRPr="00086D79" w:rsidRDefault="00086D79" w:rsidP="00086D79">
      <w:pPr>
        <w:ind w:firstLine="720"/>
        <w:rPr>
          <w:rFonts w:ascii="Arial" w:hAnsi="Arial" w:cs="Arial"/>
          <w:sz w:val="20"/>
          <w:szCs w:val="20"/>
        </w:rPr>
      </w:pPr>
      <w:r w:rsidRPr="00086D79">
        <w:rPr>
          <w:rFonts w:ascii="Arial" w:hAnsi="Arial" w:cs="Arial"/>
          <w:b/>
          <w:sz w:val="20"/>
          <w:szCs w:val="20"/>
        </w:rPr>
        <w:t>WHEREAS</w:t>
      </w:r>
      <w:r w:rsidRPr="00086D79">
        <w:rPr>
          <w:rFonts w:ascii="Arial" w:hAnsi="Arial" w:cs="Arial"/>
          <w:sz w:val="20"/>
          <w:szCs w:val="20"/>
        </w:rPr>
        <w:t>, Tax Collector, Stacey L. Carron has advised that an electronic tax sale is innovative and provides a greater pool of potential lien buyers, thus creating the environment for a more complete tax sale process; and</w:t>
      </w:r>
    </w:p>
    <w:p w:rsidR="00086D79" w:rsidRPr="00086D79" w:rsidRDefault="00086D79" w:rsidP="00086D79">
      <w:pPr>
        <w:ind w:firstLine="720"/>
        <w:rPr>
          <w:rFonts w:ascii="Arial" w:hAnsi="Arial" w:cs="Arial"/>
          <w:b/>
          <w:sz w:val="20"/>
          <w:szCs w:val="20"/>
        </w:rPr>
      </w:pPr>
    </w:p>
    <w:p w:rsidR="00086D79" w:rsidRPr="00086D79" w:rsidRDefault="00086D79" w:rsidP="00086D79">
      <w:pPr>
        <w:rPr>
          <w:rFonts w:ascii="Arial" w:hAnsi="Arial" w:cs="Arial"/>
          <w:sz w:val="20"/>
          <w:szCs w:val="20"/>
        </w:rPr>
      </w:pPr>
      <w:r w:rsidRPr="00086D79">
        <w:rPr>
          <w:rFonts w:ascii="Arial" w:hAnsi="Arial" w:cs="Arial"/>
          <w:sz w:val="20"/>
          <w:szCs w:val="20"/>
        </w:rPr>
        <w:tab/>
      </w:r>
      <w:r w:rsidRPr="00086D79">
        <w:rPr>
          <w:rFonts w:ascii="Arial" w:hAnsi="Arial" w:cs="Arial"/>
          <w:b/>
          <w:bCs/>
          <w:sz w:val="20"/>
          <w:szCs w:val="20"/>
        </w:rPr>
        <w:t>WHEREAS</w:t>
      </w:r>
      <w:r w:rsidRPr="00086D79">
        <w:rPr>
          <w:rFonts w:ascii="Arial" w:hAnsi="Arial" w:cs="Arial"/>
          <w:sz w:val="20"/>
          <w:szCs w:val="20"/>
        </w:rPr>
        <w:t>, It is recommended that Stacey L. Carron be authorized to complete the necessary application for the City of Linden to participate in the electronic tax sale program; and</w:t>
      </w:r>
    </w:p>
    <w:p w:rsidR="00086D79" w:rsidRPr="00086D79" w:rsidRDefault="00086D79" w:rsidP="00086D79">
      <w:pPr>
        <w:rPr>
          <w:rFonts w:ascii="Arial" w:hAnsi="Arial" w:cs="Arial"/>
          <w:sz w:val="20"/>
          <w:szCs w:val="20"/>
        </w:rPr>
      </w:pPr>
    </w:p>
    <w:p w:rsidR="00086D79" w:rsidRPr="00086D79" w:rsidRDefault="00086D79" w:rsidP="00086D79">
      <w:pPr>
        <w:rPr>
          <w:rFonts w:ascii="Arial" w:hAnsi="Arial" w:cs="Arial"/>
          <w:sz w:val="20"/>
          <w:szCs w:val="20"/>
        </w:rPr>
      </w:pPr>
      <w:r w:rsidRPr="00086D79">
        <w:rPr>
          <w:rFonts w:ascii="Arial" w:hAnsi="Arial" w:cs="Arial"/>
          <w:b/>
          <w:bCs/>
          <w:sz w:val="20"/>
          <w:szCs w:val="20"/>
        </w:rPr>
        <w:tab/>
        <w:t>NOW, THEREFORE, BE IT RESOLVED</w:t>
      </w:r>
      <w:r w:rsidRPr="00086D79">
        <w:rPr>
          <w:rFonts w:ascii="Arial" w:hAnsi="Arial" w:cs="Arial"/>
          <w:sz w:val="20"/>
          <w:szCs w:val="20"/>
        </w:rPr>
        <w:t xml:space="preserve"> </w:t>
      </w:r>
      <w:r w:rsidRPr="00086D79">
        <w:rPr>
          <w:rFonts w:ascii="Arial" w:hAnsi="Arial" w:cs="Arial"/>
          <w:b/>
          <w:sz w:val="20"/>
          <w:szCs w:val="20"/>
        </w:rPr>
        <w:t>BY THE GOVERNING BODY OF THE CITY OF LINDEN</w:t>
      </w:r>
      <w:r w:rsidRPr="00086D79">
        <w:rPr>
          <w:rFonts w:ascii="Arial" w:hAnsi="Arial" w:cs="Arial"/>
          <w:sz w:val="20"/>
          <w:szCs w:val="20"/>
        </w:rPr>
        <w:t xml:space="preserve"> that the City of Linden wishes to participate in the pilot program for an electronic tax sale; and</w:t>
      </w:r>
    </w:p>
    <w:p w:rsidR="00086D79" w:rsidRPr="00086D79" w:rsidRDefault="00086D79" w:rsidP="00086D79">
      <w:pPr>
        <w:rPr>
          <w:rFonts w:ascii="Arial" w:hAnsi="Arial" w:cs="Arial"/>
          <w:sz w:val="20"/>
          <w:szCs w:val="20"/>
        </w:rPr>
      </w:pPr>
    </w:p>
    <w:p w:rsidR="00086D79" w:rsidRPr="00086D79" w:rsidRDefault="00086D79" w:rsidP="00086D79">
      <w:pPr>
        <w:rPr>
          <w:rFonts w:ascii="Arial" w:hAnsi="Arial" w:cs="Arial"/>
          <w:sz w:val="20"/>
          <w:szCs w:val="20"/>
        </w:rPr>
      </w:pPr>
      <w:r w:rsidRPr="00086D79">
        <w:rPr>
          <w:rFonts w:ascii="Arial" w:hAnsi="Arial" w:cs="Arial"/>
          <w:sz w:val="20"/>
          <w:szCs w:val="20"/>
        </w:rPr>
        <w:tab/>
      </w:r>
      <w:r w:rsidRPr="00086D79">
        <w:rPr>
          <w:rFonts w:ascii="Arial" w:hAnsi="Arial" w:cs="Arial"/>
          <w:b/>
          <w:bCs/>
          <w:sz w:val="20"/>
          <w:szCs w:val="20"/>
        </w:rPr>
        <w:t>BE IT FURTHER RESOLVED</w:t>
      </w:r>
      <w:r w:rsidRPr="00086D79">
        <w:rPr>
          <w:rFonts w:ascii="Arial" w:hAnsi="Arial" w:cs="Arial"/>
          <w:sz w:val="20"/>
          <w:szCs w:val="20"/>
        </w:rPr>
        <w:t xml:space="preserve"> that Stacey L. Carron, Tax Collector shall and hereby is authorized to complete an application to participate in the electronic tax sale program and submit same to the Director of the Division of Local Government Services.</w:t>
      </w:r>
    </w:p>
    <w:p w:rsidR="00086D79" w:rsidRPr="00086D79" w:rsidRDefault="00086D79" w:rsidP="00086D79">
      <w:pPr>
        <w:rPr>
          <w:rFonts w:ascii="Arial" w:hAnsi="Arial" w:cs="Arial"/>
          <w:sz w:val="20"/>
          <w:szCs w:val="20"/>
        </w:rPr>
      </w:pPr>
    </w:p>
    <w:p w:rsidR="00086D79" w:rsidRPr="00086D79" w:rsidRDefault="00086D79" w:rsidP="00086D79">
      <w:pPr>
        <w:rPr>
          <w:rFonts w:ascii="Arial" w:hAnsi="Arial" w:cs="Arial"/>
          <w:bCs/>
          <w:sz w:val="20"/>
          <w:szCs w:val="20"/>
        </w:rPr>
      </w:pPr>
      <w:r w:rsidRPr="00086D79">
        <w:rPr>
          <w:rFonts w:ascii="Arial" w:hAnsi="Arial" w:cs="Arial"/>
          <w:sz w:val="20"/>
          <w:szCs w:val="20"/>
        </w:rPr>
        <w:tab/>
      </w:r>
      <w:r w:rsidRPr="00086D79">
        <w:rPr>
          <w:rFonts w:ascii="Arial" w:hAnsi="Arial" w:cs="Arial"/>
          <w:b/>
          <w:bCs/>
          <w:sz w:val="20"/>
          <w:szCs w:val="20"/>
        </w:rPr>
        <w:t xml:space="preserve">BE IT FURTHER RESOLVED </w:t>
      </w:r>
      <w:r w:rsidRPr="00086D79">
        <w:rPr>
          <w:rFonts w:ascii="Arial" w:hAnsi="Arial" w:cs="Arial"/>
          <w:bCs/>
          <w:sz w:val="20"/>
          <w:szCs w:val="20"/>
        </w:rPr>
        <w:t>that this Resolution shall take effect pursuant to law.</w:t>
      </w:r>
    </w:p>
    <w:p w:rsidR="000B2140" w:rsidRDefault="000B2140" w:rsidP="000B2140">
      <w:pPr>
        <w:spacing w:line="480" w:lineRule="auto"/>
        <w:rPr>
          <w:rFonts w:ascii="Arial" w:hAnsi="Arial" w:cs="Arial"/>
          <w:sz w:val="20"/>
          <w:szCs w:val="20"/>
        </w:rPr>
      </w:pPr>
    </w:p>
    <w:p w:rsidR="000B2140" w:rsidRPr="000B2140" w:rsidRDefault="000B2140" w:rsidP="000B2140">
      <w:pPr>
        <w:rPr>
          <w:rFonts w:ascii="Arial" w:hAnsi="Arial" w:cs="Arial"/>
          <w:sz w:val="20"/>
          <w:szCs w:val="20"/>
          <w:u w:val="single"/>
        </w:rPr>
      </w:pPr>
      <w:r w:rsidRPr="000B2140">
        <w:rPr>
          <w:rFonts w:ascii="Arial" w:hAnsi="Arial" w:cs="Arial"/>
          <w:b/>
          <w:bCs/>
          <w:sz w:val="20"/>
          <w:szCs w:val="20"/>
        </w:rPr>
        <w:t>RESOLUTION</w:t>
      </w:r>
      <w:proofErr w:type="gramStart"/>
      <w:r w:rsidRPr="000B2140">
        <w:rPr>
          <w:rFonts w:ascii="Arial" w:hAnsi="Arial" w:cs="Arial"/>
          <w:b/>
          <w:bCs/>
          <w:sz w:val="20"/>
          <w:szCs w:val="20"/>
        </w:rPr>
        <w:t>:</w:t>
      </w:r>
      <w:r w:rsidRPr="000B2140">
        <w:rPr>
          <w:rFonts w:ascii="Arial" w:hAnsi="Arial" w:cs="Arial"/>
          <w:b/>
          <w:bCs/>
          <w:sz w:val="20"/>
          <w:szCs w:val="20"/>
          <w:u w:val="single"/>
        </w:rPr>
        <w:t>2015</w:t>
      </w:r>
      <w:proofErr w:type="gramEnd"/>
      <w:r w:rsidRPr="000B2140">
        <w:rPr>
          <w:rFonts w:ascii="Arial" w:hAnsi="Arial" w:cs="Arial"/>
          <w:b/>
          <w:bCs/>
          <w:sz w:val="20"/>
          <w:szCs w:val="20"/>
          <w:u w:val="single"/>
        </w:rPr>
        <w:t>-198</w:t>
      </w:r>
    </w:p>
    <w:p w:rsidR="000B2140" w:rsidRDefault="000B2140" w:rsidP="000B2140">
      <w:pPr>
        <w:jc w:val="center"/>
        <w:rPr>
          <w:rFonts w:ascii="Arial" w:hAnsi="Arial" w:cs="Arial"/>
          <w:b/>
          <w:bCs/>
          <w:sz w:val="20"/>
          <w:szCs w:val="20"/>
        </w:rPr>
      </w:pPr>
    </w:p>
    <w:p w:rsidR="000B2140" w:rsidRPr="000B2140" w:rsidRDefault="000B2140" w:rsidP="000B2140">
      <w:pPr>
        <w:jc w:val="center"/>
        <w:rPr>
          <w:rFonts w:ascii="Arial" w:hAnsi="Arial" w:cs="Arial"/>
          <w:sz w:val="20"/>
          <w:szCs w:val="20"/>
        </w:rPr>
      </w:pPr>
      <w:r w:rsidRPr="000B2140">
        <w:rPr>
          <w:rFonts w:ascii="Arial" w:hAnsi="Arial" w:cs="Arial"/>
          <w:b/>
          <w:bCs/>
          <w:sz w:val="20"/>
          <w:szCs w:val="20"/>
        </w:rPr>
        <w:t xml:space="preserve">RESOLUTION APPROVING A CONTRACT WITH ROK INDUSTRIES, INC. d/b/a NJTaxlieninvestor.com, for internet-based electronic tax sale processing for 2015  </w:t>
      </w:r>
    </w:p>
    <w:p w:rsidR="000B2140" w:rsidRPr="000B2140" w:rsidRDefault="000B2140" w:rsidP="000B2140">
      <w:pPr>
        <w:ind w:firstLine="720"/>
        <w:rPr>
          <w:rFonts w:ascii="Arial" w:hAnsi="Arial" w:cs="Arial"/>
          <w:b/>
          <w:bCs/>
          <w:sz w:val="20"/>
          <w:szCs w:val="20"/>
        </w:rPr>
      </w:pPr>
    </w:p>
    <w:p w:rsidR="000B2140" w:rsidRPr="000B2140" w:rsidRDefault="000B2140" w:rsidP="000B2140">
      <w:pPr>
        <w:ind w:firstLine="720"/>
        <w:rPr>
          <w:rFonts w:ascii="Arial" w:hAnsi="Arial" w:cs="Arial"/>
          <w:sz w:val="20"/>
          <w:szCs w:val="20"/>
        </w:rPr>
      </w:pPr>
      <w:r w:rsidRPr="000B2140">
        <w:rPr>
          <w:rFonts w:ascii="Arial" w:hAnsi="Arial" w:cs="Arial"/>
          <w:b/>
          <w:bCs/>
          <w:sz w:val="20"/>
          <w:szCs w:val="20"/>
        </w:rPr>
        <w:t>WHEREAS,</w:t>
      </w:r>
      <w:r w:rsidRPr="000B2140">
        <w:rPr>
          <w:rFonts w:ascii="Arial" w:hAnsi="Arial" w:cs="Arial"/>
          <w:sz w:val="20"/>
          <w:szCs w:val="20"/>
        </w:rPr>
        <w:t xml:space="preserve"> there exists a need for a vendor to administer tax lien services related to ELECTRONIC TAX SALE PILOT PROGRAM for the City of Linden’s annual tax sale to be held in June of 2015; and</w:t>
      </w:r>
    </w:p>
    <w:p w:rsidR="000B2140" w:rsidRPr="000B2140" w:rsidRDefault="000B2140" w:rsidP="000B2140">
      <w:pPr>
        <w:ind w:firstLine="720"/>
        <w:rPr>
          <w:rFonts w:ascii="Arial" w:hAnsi="Arial" w:cs="Arial"/>
          <w:b/>
          <w:bCs/>
          <w:sz w:val="20"/>
          <w:szCs w:val="20"/>
        </w:rPr>
      </w:pPr>
    </w:p>
    <w:p w:rsidR="000B2140" w:rsidRPr="000B2140" w:rsidRDefault="000B2140" w:rsidP="000B2140">
      <w:pPr>
        <w:ind w:firstLine="720"/>
        <w:rPr>
          <w:rFonts w:ascii="Arial" w:hAnsi="Arial" w:cs="Arial"/>
          <w:sz w:val="20"/>
          <w:szCs w:val="20"/>
        </w:rPr>
      </w:pPr>
      <w:r w:rsidRPr="000B2140">
        <w:rPr>
          <w:rFonts w:ascii="Arial" w:hAnsi="Arial" w:cs="Arial"/>
          <w:b/>
          <w:bCs/>
          <w:sz w:val="20"/>
          <w:szCs w:val="20"/>
        </w:rPr>
        <w:t>WHEREAS,</w:t>
      </w:r>
      <w:r w:rsidRPr="000B2140">
        <w:rPr>
          <w:rFonts w:ascii="Arial" w:hAnsi="Arial" w:cs="Arial"/>
          <w:sz w:val="20"/>
          <w:szCs w:val="20"/>
        </w:rPr>
        <w:t xml:space="preserve"> pursuant to the Local Public Contracts Law (</w:t>
      </w:r>
      <w:r w:rsidRPr="000B2140">
        <w:rPr>
          <w:rFonts w:ascii="Arial" w:hAnsi="Arial" w:cs="Arial"/>
          <w:sz w:val="20"/>
          <w:szCs w:val="20"/>
          <w:u w:val="single"/>
        </w:rPr>
        <w:t>N.J.S.A</w:t>
      </w:r>
      <w:r w:rsidRPr="000B2140">
        <w:rPr>
          <w:rFonts w:ascii="Arial" w:hAnsi="Arial" w:cs="Arial"/>
          <w:sz w:val="20"/>
          <w:szCs w:val="20"/>
        </w:rPr>
        <w:t xml:space="preserve">. 40A:11-1 </w:t>
      </w:r>
      <w:r w:rsidRPr="000B2140">
        <w:rPr>
          <w:rFonts w:ascii="Arial" w:hAnsi="Arial" w:cs="Arial"/>
          <w:sz w:val="20"/>
          <w:szCs w:val="20"/>
          <w:u w:val="single"/>
        </w:rPr>
        <w:t>et</w:t>
      </w:r>
      <w:r w:rsidRPr="000B2140">
        <w:rPr>
          <w:rFonts w:ascii="Arial" w:hAnsi="Arial" w:cs="Arial"/>
          <w:sz w:val="20"/>
          <w:szCs w:val="20"/>
        </w:rPr>
        <w:t xml:space="preserve"> </w:t>
      </w:r>
      <w:r w:rsidRPr="000B2140">
        <w:rPr>
          <w:rFonts w:ascii="Arial" w:hAnsi="Arial" w:cs="Arial"/>
          <w:sz w:val="20"/>
          <w:szCs w:val="20"/>
          <w:u w:val="single"/>
        </w:rPr>
        <w:t>seq</w:t>
      </w:r>
      <w:r w:rsidRPr="000B214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B2140" w:rsidRPr="000B2140" w:rsidRDefault="000B2140" w:rsidP="000B2140">
      <w:pPr>
        <w:ind w:firstLine="720"/>
        <w:rPr>
          <w:rFonts w:ascii="Arial" w:hAnsi="Arial" w:cs="Arial"/>
          <w:b/>
          <w:bCs/>
          <w:sz w:val="20"/>
          <w:szCs w:val="20"/>
        </w:rPr>
      </w:pPr>
    </w:p>
    <w:p w:rsidR="000B2140" w:rsidRPr="000B2140" w:rsidRDefault="000B2140" w:rsidP="000B2140">
      <w:pPr>
        <w:ind w:firstLine="720"/>
        <w:rPr>
          <w:rFonts w:ascii="Arial" w:hAnsi="Arial" w:cs="Arial"/>
          <w:sz w:val="20"/>
          <w:szCs w:val="20"/>
        </w:rPr>
      </w:pPr>
      <w:r w:rsidRPr="000B2140">
        <w:rPr>
          <w:rFonts w:ascii="Arial" w:hAnsi="Arial" w:cs="Arial"/>
          <w:b/>
          <w:bCs/>
          <w:sz w:val="20"/>
          <w:szCs w:val="20"/>
        </w:rPr>
        <w:lastRenderedPageBreak/>
        <w:t>WHEREAS</w:t>
      </w:r>
      <w:r w:rsidRPr="000B2140">
        <w:rPr>
          <w:rFonts w:ascii="Arial" w:hAnsi="Arial" w:cs="Arial"/>
          <w:sz w:val="20"/>
          <w:szCs w:val="20"/>
        </w:rPr>
        <w:t xml:space="preserve">, Pursuant to N.J.S.A. 54:5-19.1(c) </w:t>
      </w:r>
      <w:r w:rsidRPr="000B2140">
        <w:rPr>
          <w:rFonts w:ascii="Arial" w:hAnsi="Arial" w:cs="Arial"/>
          <w:b/>
          <w:bCs/>
          <w:sz w:val="20"/>
          <w:szCs w:val="20"/>
        </w:rPr>
        <w:t>ROK INDUSTRIES, INC. d/b/a NJTaxlieninvestor.com</w:t>
      </w:r>
      <w:r w:rsidRPr="000B2140">
        <w:rPr>
          <w:rFonts w:ascii="Arial" w:hAnsi="Arial" w:cs="Arial"/>
          <w:sz w:val="20"/>
          <w:szCs w:val="20"/>
        </w:rPr>
        <w:t xml:space="preserve"> has qualified as an eligible vendor subject to the rules and regulations promulgated by the Director of Local Government Services.</w:t>
      </w:r>
      <w:r w:rsidRPr="000B2140">
        <w:rPr>
          <w:rFonts w:ascii="Arial" w:hAnsi="Arial" w:cs="Arial"/>
          <w:b/>
          <w:bCs/>
          <w:sz w:val="20"/>
          <w:szCs w:val="20"/>
        </w:rPr>
        <w:t xml:space="preserve"> </w:t>
      </w:r>
    </w:p>
    <w:p w:rsidR="000B2140" w:rsidRPr="000B2140" w:rsidRDefault="000B2140" w:rsidP="000B2140">
      <w:pPr>
        <w:ind w:firstLine="720"/>
        <w:rPr>
          <w:rFonts w:ascii="Arial" w:hAnsi="Arial" w:cs="Arial"/>
          <w:b/>
          <w:bCs/>
          <w:sz w:val="20"/>
          <w:szCs w:val="20"/>
        </w:rPr>
      </w:pPr>
    </w:p>
    <w:p w:rsidR="000B2140" w:rsidRPr="000B2140" w:rsidRDefault="000B2140" w:rsidP="000B2140">
      <w:pPr>
        <w:ind w:firstLine="720"/>
        <w:rPr>
          <w:rFonts w:ascii="Arial" w:hAnsi="Arial" w:cs="Arial"/>
          <w:sz w:val="20"/>
          <w:szCs w:val="20"/>
        </w:rPr>
      </w:pPr>
      <w:r w:rsidRPr="000B2140">
        <w:rPr>
          <w:rFonts w:ascii="Arial" w:hAnsi="Arial" w:cs="Arial"/>
          <w:b/>
          <w:bCs/>
          <w:sz w:val="20"/>
          <w:szCs w:val="20"/>
        </w:rPr>
        <w:t>WHEREAS,</w:t>
      </w:r>
      <w:r w:rsidRPr="000B2140">
        <w:rPr>
          <w:rFonts w:ascii="Arial" w:hAnsi="Arial" w:cs="Arial"/>
          <w:sz w:val="20"/>
          <w:szCs w:val="20"/>
        </w:rPr>
        <w:t xml:space="preserve"> funds are available for this purpose in the Tax Collectors Tax Sale Budget line item and certification of availability of funds shall be made by the Chief Financial Officer or his designee at such time as services are ordered or otherwise called for;</w:t>
      </w:r>
    </w:p>
    <w:p w:rsidR="000B2140" w:rsidRPr="000B2140" w:rsidRDefault="000B2140" w:rsidP="000B2140">
      <w:pPr>
        <w:tabs>
          <w:tab w:val="left" w:pos="-1440"/>
        </w:tabs>
        <w:ind w:firstLine="720"/>
        <w:rPr>
          <w:rFonts w:ascii="Arial" w:hAnsi="Arial" w:cs="Arial"/>
          <w:b/>
          <w:bCs/>
          <w:sz w:val="20"/>
          <w:szCs w:val="20"/>
        </w:rPr>
      </w:pPr>
    </w:p>
    <w:p w:rsidR="00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s/>
          <w:sz w:val="20"/>
          <w:szCs w:val="20"/>
        </w:rPr>
        <w:t xml:space="preserve">NOW, THEREFORE, BE IT RESOLVED BY THE COUNCIL OF THE CITY OF LINDEN </w:t>
      </w:r>
      <w:r w:rsidRPr="000B2140">
        <w:rPr>
          <w:rFonts w:ascii="Arial" w:hAnsi="Arial" w:cs="Arial"/>
          <w:sz w:val="20"/>
          <w:szCs w:val="20"/>
        </w:rPr>
        <w:t xml:space="preserve">that a contract for Professional Services be and hereby is awarded to </w:t>
      </w:r>
      <w:r w:rsidRPr="000B2140">
        <w:rPr>
          <w:rFonts w:ascii="Arial" w:hAnsi="Arial" w:cs="Arial"/>
          <w:b/>
          <w:bCs/>
          <w:sz w:val="20"/>
          <w:szCs w:val="20"/>
        </w:rPr>
        <w:t>ROK INDUSTRIES, INC. d/b/a NJTaxlieninvestor.com</w:t>
      </w:r>
      <w:r w:rsidRPr="000B2140">
        <w:rPr>
          <w:rFonts w:ascii="Arial" w:hAnsi="Arial" w:cs="Arial"/>
          <w:sz w:val="20"/>
          <w:szCs w:val="20"/>
        </w:rPr>
        <w:t xml:space="preserve"> 306 Harlingen Road, Belle Mead, NJ 08502, at a fee not to exceed $15.00 per item listed, in accordance with their proposed contract; and </w:t>
      </w:r>
      <w:r w:rsidRPr="000B2140">
        <w:rPr>
          <w:rFonts w:ascii="Arial" w:hAnsi="Arial" w:cs="Arial"/>
          <w:sz w:val="20"/>
          <w:szCs w:val="20"/>
        </w:rPr>
        <w:tab/>
      </w:r>
      <w:r w:rsidRPr="000B2140">
        <w:rPr>
          <w:rFonts w:ascii="Arial" w:hAnsi="Arial" w:cs="Arial"/>
          <w:b/>
          <w:bCs/>
          <w:sz w:val="20"/>
          <w:szCs w:val="20"/>
        </w:rPr>
        <w:t>BE IT FURTHER RESOLVED</w:t>
      </w:r>
      <w:r w:rsidRPr="000B2140">
        <w:rPr>
          <w:rFonts w:ascii="Arial" w:hAnsi="Arial" w:cs="Arial"/>
          <w:sz w:val="20"/>
          <w:szCs w:val="20"/>
        </w:rPr>
        <w:t xml:space="preserve"> that this Resolution is expressly contingent upon the negotiation and execution of the necessary contract documents between </w:t>
      </w:r>
      <w:r w:rsidRPr="000B2140">
        <w:rPr>
          <w:rFonts w:ascii="Arial" w:hAnsi="Arial" w:cs="Arial"/>
          <w:b/>
          <w:bCs/>
          <w:sz w:val="20"/>
          <w:szCs w:val="20"/>
        </w:rPr>
        <w:t>ROK INDUSTRIES, INC. d/b/a NJTaxlieninvestor.com</w:t>
      </w:r>
      <w:r w:rsidRPr="000B2140">
        <w:rPr>
          <w:rFonts w:ascii="Arial" w:hAnsi="Arial" w:cs="Arial"/>
          <w:sz w:val="20"/>
          <w:szCs w:val="20"/>
        </w:rPr>
        <w:t xml:space="preserve"> and the City of Linden; and</w:t>
      </w:r>
    </w:p>
    <w:p w:rsidR="000B2140" w:rsidRPr="000B2140" w:rsidRDefault="000B2140" w:rsidP="000B2140">
      <w:pPr>
        <w:ind w:firstLine="720"/>
        <w:rPr>
          <w:rFonts w:ascii="Arial" w:hAnsi="Arial" w:cs="Arial"/>
          <w:b/>
          <w:bCs/>
          <w:sz w:val="20"/>
          <w:szCs w:val="20"/>
        </w:rPr>
      </w:pPr>
    </w:p>
    <w:p w:rsidR="000B2140" w:rsidRPr="000B2140" w:rsidRDefault="000B2140" w:rsidP="000B2140">
      <w:pPr>
        <w:ind w:firstLine="720"/>
        <w:rPr>
          <w:rFonts w:ascii="Arial" w:hAnsi="Arial" w:cs="Arial"/>
          <w:b/>
          <w:bCs/>
          <w:sz w:val="20"/>
          <w:szCs w:val="20"/>
        </w:rPr>
      </w:pPr>
      <w:r w:rsidRPr="000B2140">
        <w:rPr>
          <w:rFonts w:ascii="Arial" w:hAnsi="Arial" w:cs="Arial"/>
          <w:b/>
          <w:bCs/>
          <w:sz w:val="20"/>
          <w:szCs w:val="20"/>
        </w:rPr>
        <w:t>BE IT FURTHER RESOLVED</w:t>
      </w:r>
      <w:r w:rsidRPr="000B2140">
        <w:rPr>
          <w:rFonts w:ascii="Arial" w:hAnsi="Arial" w:cs="Arial"/>
          <w:sz w:val="20"/>
          <w:szCs w:val="20"/>
        </w:rPr>
        <w:t xml:space="preserve"> that the Mayor and City Clerk be and hereby are empowered and directed to execute a contract with </w:t>
      </w:r>
      <w:r w:rsidRPr="000B2140">
        <w:rPr>
          <w:rFonts w:ascii="Arial" w:hAnsi="Arial" w:cs="Arial"/>
          <w:b/>
          <w:bCs/>
          <w:sz w:val="20"/>
          <w:szCs w:val="20"/>
        </w:rPr>
        <w:t xml:space="preserve">ROK INDUSTRIES, INC. d/b/a </w:t>
      </w:r>
    </w:p>
    <w:p w:rsidR="000B2140" w:rsidRPr="000B2140" w:rsidRDefault="000B2140" w:rsidP="000B2140">
      <w:pPr>
        <w:rPr>
          <w:rFonts w:ascii="Arial" w:hAnsi="Arial" w:cs="Arial"/>
          <w:sz w:val="20"/>
          <w:szCs w:val="20"/>
        </w:rPr>
      </w:pPr>
      <w:r w:rsidRPr="000B2140">
        <w:rPr>
          <w:rFonts w:ascii="Arial" w:hAnsi="Arial" w:cs="Arial"/>
          <w:b/>
          <w:bCs/>
          <w:sz w:val="20"/>
          <w:szCs w:val="20"/>
        </w:rPr>
        <w:t>NJTaxlieninvestor.com</w:t>
      </w:r>
      <w:r w:rsidRPr="000B2140">
        <w:rPr>
          <w:rFonts w:ascii="Arial" w:hAnsi="Arial" w:cs="Arial"/>
          <w:sz w:val="20"/>
          <w:szCs w:val="20"/>
        </w:rPr>
        <w:t xml:space="preserve"> to effectuate the foregoing; and </w:t>
      </w:r>
    </w:p>
    <w:p w:rsidR="001F4F52" w:rsidRDefault="001F4F52" w:rsidP="000B2140">
      <w:pPr>
        <w:rPr>
          <w:rFonts w:ascii="Arial" w:hAnsi="Arial" w:cs="Arial"/>
          <w:sz w:val="20"/>
          <w:szCs w:val="20"/>
        </w:rPr>
      </w:pPr>
    </w:p>
    <w:p w:rsidR="00950B11" w:rsidRPr="00950B11" w:rsidRDefault="00950B11" w:rsidP="00950B11">
      <w:pPr>
        <w:rPr>
          <w:rFonts w:ascii="Arial" w:hAnsi="Arial" w:cs="Arial"/>
          <w:b/>
          <w:bCs/>
          <w:sz w:val="20"/>
          <w:szCs w:val="20"/>
          <w:u w:val="single"/>
        </w:rPr>
      </w:pPr>
      <w:r w:rsidRPr="00950B11">
        <w:rPr>
          <w:rFonts w:ascii="Arial" w:hAnsi="Arial" w:cs="Arial"/>
          <w:b/>
          <w:bCs/>
          <w:sz w:val="20"/>
          <w:szCs w:val="20"/>
        </w:rPr>
        <w:t xml:space="preserve">RESOLUTION: </w:t>
      </w:r>
      <w:r w:rsidRPr="00950B11">
        <w:rPr>
          <w:rFonts w:ascii="Arial" w:hAnsi="Arial" w:cs="Arial"/>
          <w:b/>
          <w:bCs/>
          <w:sz w:val="20"/>
          <w:szCs w:val="20"/>
          <w:u w:val="single"/>
        </w:rPr>
        <w:t>2015-199</w:t>
      </w:r>
    </w:p>
    <w:p w:rsidR="00950B11" w:rsidRPr="00950B11" w:rsidRDefault="00950B11" w:rsidP="00950B11">
      <w:pPr>
        <w:rPr>
          <w:rFonts w:ascii="Arial" w:hAnsi="Arial" w:cs="Arial"/>
          <w:b/>
          <w:bCs/>
          <w:sz w:val="20"/>
          <w:szCs w:val="20"/>
        </w:rPr>
      </w:pPr>
    </w:p>
    <w:p w:rsidR="00950B11" w:rsidRPr="00950B11" w:rsidRDefault="00950B11" w:rsidP="00950B11">
      <w:pPr>
        <w:jc w:val="center"/>
        <w:rPr>
          <w:rFonts w:ascii="Arial" w:hAnsi="Arial" w:cs="Arial"/>
          <w:b/>
          <w:bCs/>
          <w:sz w:val="20"/>
          <w:szCs w:val="20"/>
        </w:rPr>
      </w:pPr>
      <w:r w:rsidRPr="00950B11">
        <w:rPr>
          <w:rFonts w:ascii="Arial" w:hAnsi="Arial" w:cs="Arial"/>
          <w:b/>
          <w:bCs/>
          <w:sz w:val="20"/>
          <w:szCs w:val="20"/>
        </w:rPr>
        <w:t>RESOLUTION AUTHORIZING THE CITY OF LINDEN TAX COLLECTOR</w:t>
      </w:r>
    </w:p>
    <w:p w:rsidR="00950B11" w:rsidRPr="00950B11" w:rsidRDefault="00950B11" w:rsidP="00950B11">
      <w:pPr>
        <w:jc w:val="center"/>
        <w:rPr>
          <w:rFonts w:ascii="Arial" w:hAnsi="Arial" w:cs="Arial"/>
          <w:b/>
          <w:bCs/>
          <w:sz w:val="20"/>
          <w:szCs w:val="20"/>
        </w:rPr>
      </w:pPr>
      <w:r w:rsidRPr="00950B11">
        <w:rPr>
          <w:rFonts w:ascii="Arial" w:hAnsi="Arial" w:cs="Arial"/>
          <w:b/>
          <w:bCs/>
          <w:sz w:val="20"/>
          <w:szCs w:val="20"/>
        </w:rPr>
        <w:t xml:space="preserve">TO PREPARE AND MAIL ESTIMATED TAX BILLS IN ACCORDANCE WITH </w:t>
      </w:r>
    </w:p>
    <w:p w:rsidR="00950B11" w:rsidRPr="00950B11" w:rsidRDefault="00950B11" w:rsidP="00950B11">
      <w:pPr>
        <w:rPr>
          <w:rFonts w:ascii="Arial" w:hAnsi="Arial" w:cs="Arial"/>
          <w:b/>
          <w:bCs/>
          <w:sz w:val="20"/>
          <w:szCs w:val="20"/>
        </w:rPr>
      </w:pPr>
    </w:p>
    <w:p w:rsidR="00950B11" w:rsidRPr="00950B11" w:rsidRDefault="00950B11" w:rsidP="00950B11">
      <w:pPr>
        <w:jc w:val="center"/>
        <w:rPr>
          <w:rFonts w:ascii="Arial" w:hAnsi="Arial" w:cs="Arial"/>
          <w:sz w:val="20"/>
          <w:szCs w:val="20"/>
        </w:rPr>
      </w:pPr>
      <w:r w:rsidRPr="00950B11">
        <w:rPr>
          <w:rFonts w:ascii="Arial" w:hAnsi="Arial" w:cs="Arial"/>
          <w:b/>
          <w:bCs/>
          <w:sz w:val="20"/>
          <w:szCs w:val="20"/>
        </w:rPr>
        <w:t>P.L. 1994, C.72</w:t>
      </w:r>
    </w:p>
    <w:p w:rsidR="00950B11" w:rsidRPr="00950B11" w:rsidRDefault="00950B11" w:rsidP="00950B11">
      <w:pPr>
        <w:jc w:val="center"/>
        <w:rPr>
          <w:rFonts w:ascii="Arial" w:hAnsi="Arial" w:cs="Arial"/>
          <w:sz w:val="20"/>
          <w:szCs w:val="20"/>
        </w:rPr>
      </w:pPr>
    </w:p>
    <w:p w:rsidR="00950B11" w:rsidRPr="00950B11" w:rsidRDefault="00950B11" w:rsidP="00950B11">
      <w:pPr>
        <w:rPr>
          <w:rFonts w:ascii="Arial" w:hAnsi="Arial" w:cs="Arial"/>
          <w:sz w:val="20"/>
          <w:szCs w:val="20"/>
        </w:rPr>
      </w:pPr>
      <w:r w:rsidRPr="00950B11">
        <w:rPr>
          <w:rFonts w:ascii="Arial" w:hAnsi="Arial" w:cs="Arial"/>
          <w:sz w:val="20"/>
          <w:szCs w:val="20"/>
        </w:rPr>
        <w:tab/>
      </w:r>
      <w:r w:rsidRPr="00950B11">
        <w:rPr>
          <w:rFonts w:ascii="Arial" w:hAnsi="Arial" w:cs="Arial"/>
          <w:b/>
          <w:bCs/>
          <w:sz w:val="20"/>
          <w:szCs w:val="20"/>
        </w:rPr>
        <w:t xml:space="preserve">WHEREAS, </w:t>
      </w:r>
      <w:r w:rsidRPr="00950B11">
        <w:rPr>
          <w:rFonts w:ascii="Arial" w:hAnsi="Arial" w:cs="Arial"/>
          <w:sz w:val="20"/>
          <w:szCs w:val="20"/>
        </w:rPr>
        <w:t xml:space="preserve">the City Council of the City of Linden does not have an adopted City of Linden Budget for 2015 and the City of Linden has not received a certified tax rate from Union County as of this date, the City of Linden Tax Collector will be unable to mail the City of Linden’s 2015 tax bills on a timely basis; and </w:t>
      </w:r>
    </w:p>
    <w:p w:rsidR="00950B11" w:rsidRPr="00950B11" w:rsidRDefault="00950B11" w:rsidP="00950B11">
      <w:pPr>
        <w:rPr>
          <w:rFonts w:ascii="Arial" w:hAnsi="Arial" w:cs="Arial"/>
          <w:sz w:val="20"/>
          <w:szCs w:val="20"/>
        </w:rPr>
      </w:pPr>
    </w:p>
    <w:p w:rsidR="00950B11" w:rsidRPr="00950B11" w:rsidRDefault="00950B11" w:rsidP="00950B11">
      <w:pPr>
        <w:rPr>
          <w:rFonts w:ascii="Arial" w:hAnsi="Arial" w:cs="Arial"/>
          <w:sz w:val="20"/>
          <w:szCs w:val="20"/>
        </w:rPr>
      </w:pPr>
      <w:r w:rsidRPr="00950B11">
        <w:rPr>
          <w:rFonts w:ascii="Arial" w:hAnsi="Arial" w:cs="Arial"/>
          <w:sz w:val="20"/>
          <w:szCs w:val="20"/>
        </w:rPr>
        <w:tab/>
      </w:r>
      <w:r w:rsidRPr="00950B11">
        <w:rPr>
          <w:rFonts w:ascii="Arial" w:hAnsi="Arial" w:cs="Arial"/>
          <w:b/>
          <w:bCs/>
          <w:sz w:val="20"/>
          <w:szCs w:val="20"/>
        </w:rPr>
        <w:t xml:space="preserve">WHEREAS, </w:t>
      </w:r>
      <w:r w:rsidRPr="00950B11">
        <w:rPr>
          <w:rFonts w:ascii="Arial" w:hAnsi="Arial" w:cs="Arial"/>
          <w:sz w:val="20"/>
          <w:szCs w:val="20"/>
        </w:rPr>
        <w:t xml:space="preserve">the City of Linden Tax Collector, in consultation with the City of Linden Chief Financial Officer, has computed an estimated tax levy in accordance with </w:t>
      </w:r>
      <w:r w:rsidRPr="00950B11">
        <w:rPr>
          <w:rFonts w:ascii="Arial" w:hAnsi="Arial" w:cs="Arial"/>
          <w:sz w:val="20"/>
          <w:szCs w:val="20"/>
          <w:u w:val="single"/>
        </w:rPr>
        <w:t>N.J.S.A</w:t>
      </w:r>
      <w:r w:rsidRPr="00950B11">
        <w:rPr>
          <w:rFonts w:ascii="Arial" w:hAnsi="Arial" w:cs="Arial"/>
          <w:sz w:val="20"/>
          <w:szCs w:val="20"/>
        </w:rPr>
        <w:t xml:space="preserve">. 54:4-66.3, and they have both signed a certification showing the tax levies for the previous year, the tax rates and the range of permitted estimated tax levies;  </w:t>
      </w:r>
    </w:p>
    <w:p w:rsidR="00950B11" w:rsidRPr="00950B11" w:rsidRDefault="00950B11" w:rsidP="00950B11">
      <w:pPr>
        <w:rPr>
          <w:rFonts w:ascii="Arial" w:hAnsi="Arial" w:cs="Arial"/>
          <w:sz w:val="20"/>
          <w:szCs w:val="20"/>
        </w:rPr>
      </w:pPr>
    </w:p>
    <w:p w:rsidR="00950B11" w:rsidRPr="00950B11" w:rsidRDefault="00950B11" w:rsidP="00950B11">
      <w:pPr>
        <w:rPr>
          <w:rFonts w:ascii="Arial" w:hAnsi="Arial" w:cs="Arial"/>
          <w:sz w:val="20"/>
          <w:szCs w:val="20"/>
        </w:rPr>
      </w:pPr>
      <w:r w:rsidRPr="00950B11">
        <w:rPr>
          <w:rFonts w:ascii="Arial" w:hAnsi="Arial" w:cs="Arial"/>
          <w:sz w:val="20"/>
          <w:szCs w:val="20"/>
        </w:rPr>
        <w:tab/>
      </w:r>
      <w:r w:rsidRPr="00950B11">
        <w:rPr>
          <w:rFonts w:ascii="Arial" w:hAnsi="Arial" w:cs="Arial"/>
          <w:b/>
          <w:bCs/>
          <w:sz w:val="20"/>
          <w:szCs w:val="20"/>
        </w:rPr>
        <w:t xml:space="preserve">NOW, THEREFORE, BE IT RESOLVED BY THE CITY COUNCIL OF THE CITY OF LINDEN, </w:t>
      </w:r>
      <w:r w:rsidRPr="00950B11">
        <w:rPr>
          <w:rFonts w:ascii="Arial" w:hAnsi="Arial" w:cs="Arial"/>
          <w:sz w:val="20"/>
          <w:szCs w:val="20"/>
        </w:rPr>
        <w:t>in the County of Union and State of New Jersey on this 21</w:t>
      </w:r>
      <w:r w:rsidRPr="00950B11">
        <w:rPr>
          <w:rFonts w:ascii="Arial" w:hAnsi="Arial" w:cs="Arial"/>
          <w:sz w:val="20"/>
          <w:szCs w:val="20"/>
          <w:vertAlign w:val="superscript"/>
        </w:rPr>
        <w:t>st</w:t>
      </w:r>
      <w:r w:rsidRPr="00950B11">
        <w:rPr>
          <w:rFonts w:ascii="Arial" w:hAnsi="Arial" w:cs="Arial"/>
          <w:sz w:val="20"/>
          <w:szCs w:val="20"/>
        </w:rPr>
        <w:t xml:space="preserve"> day of April, 2015 as follows:</w:t>
      </w:r>
    </w:p>
    <w:p w:rsidR="00950B11" w:rsidRPr="00950B11" w:rsidRDefault="00950B11" w:rsidP="00950B11">
      <w:pPr>
        <w:rPr>
          <w:rFonts w:ascii="Arial" w:hAnsi="Arial" w:cs="Arial"/>
          <w:sz w:val="20"/>
          <w:szCs w:val="20"/>
        </w:rPr>
      </w:pPr>
    </w:p>
    <w:p w:rsidR="00950B11" w:rsidRPr="00950B11" w:rsidRDefault="00950B11" w:rsidP="00950B11">
      <w:pPr>
        <w:tabs>
          <w:tab w:val="left" w:pos="720"/>
          <w:tab w:val="left" w:pos="1440"/>
        </w:tabs>
        <w:ind w:left="1440" w:hanging="1440"/>
        <w:rPr>
          <w:rFonts w:ascii="Arial" w:hAnsi="Arial" w:cs="Arial"/>
          <w:sz w:val="20"/>
          <w:szCs w:val="20"/>
        </w:rPr>
      </w:pPr>
      <w:r w:rsidRPr="00950B11">
        <w:rPr>
          <w:rFonts w:ascii="Arial" w:hAnsi="Arial" w:cs="Arial"/>
          <w:sz w:val="20"/>
          <w:szCs w:val="20"/>
        </w:rPr>
        <w:tab/>
        <w:t>1.</w:t>
      </w:r>
      <w:r w:rsidRPr="00950B11">
        <w:rPr>
          <w:rFonts w:ascii="Arial" w:hAnsi="Arial" w:cs="Arial"/>
          <w:sz w:val="20"/>
          <w:szCs w:val="20"/>
        </w:rPr>
        <w:tab/>
        <w:t>The City of Linden Tax Collector is hereby authorized and directed to prepare and issue estimated tax bills for the City of Linden for the third installment of the 2015 taxes on or before June 30, 2015.</w:t>
      </w:r>
    </w:p>
    <w:p w:rsidR="00950B11" w:rsidRPr="00950B11" w:rsidRDefault="00950B11" w:rsidP="00950B11">
      <w:pPr>
        <w:rPr>
          <w:rFonts w:ascii="Arial" w:hAnsi="Arial" w:cs="Arial"/>
          <w:sz w:val="20"/>
          <w:szCs w:val="20"/>
        </w:rPr>
      </w:pPr>
    </w:p>
    <w:p w:rsidR="00950B11" w:rsidRPr="00950B11" w:rsidRDefault="00950B11" w:rsidP="00950B11">
      <w:pPr>
        <w:tabs>
          <w:tab w:val="left" w:pos="720"/>
          <w:tab w:val="left" w:pos="1440"/>
        </w:tabs>
        <w:ind w:left="1440" w:hanging="1440"/>
        <w:rPr>
          <w:rFonts w:ascii="Arial" w:hAnsi="Arial" w:cs="Arial"/>
          <w:sz w:val="20"/>
          <w:szCs w:val="20"/>
        </w:rPr>
      </w:pPr>
      <w:r w:rsidRPr="00950B11">
        <w:rPr>
          <w:rFonts w:ascii="Arial" w:hAnsi="Arial" w:cs="Arial"/>
          <w:sz w:val="20"/>
          <w:szCs w:val="20"/>
        </w:rPr>
        <w:tab/>
        <w:t>2.</w:t>
      </w:r>
      <w:r w:rsidRPr="00950B11">
        <w:rPr>
          <w:rFonts w:ascii="Arial" w:hAnsi="Arial" w:cs="Arial"/>
          <w:sz w:val="20"/>
          <w:szCs w:val="20"/>
        </w:rPr>
        <w:tab/>
        <w:t xml:space="preserve">The entire estimated tax levy for 2015 is hereby set at </w:t>
      </w:r>
    </w:p>
    <w:p w:rsidR="00950B11" w:rsidRPr="00950B11" w:rsidRDefault="00950B11" w:rsidP="00950B11">
      <w:pPr>
        <w:tabs>
          <w:tab w:val="left" w:pos="720"/>
          <w:tab w:val="left" w:pos="1440"/>
        </w:tabs>
        <w:ind w:left="1440" w:hanging="1440"/>
        <w:rPr>
          <w:rFonts w:ascii="Arial" w:hAnsi="Arial" w:cs="Arial"/>
          <w:sz w:val="20"/>
          <w:szCs w:val="20"/>
        </w:rPr>
      </w:pPr>
      <w:r w:rsidRPr="00950B11">
        <w:rPr>
          <w:rFonts w:ascii="Arial" w:hAnsi="Arial" w:cs="Arial"/>
          <w:sz w:val="20"/>
          <w:szCs w:val="20"/>
        </w:rPr>
        <w:tab/>
      </w:r>
      <w:r w:rsidRPr="00950B11">
        <w:rPr>
          <w:rFonts w:ascii="Arial" w:hAnsi="Arial" w:cs="Arial"/>
          <w:sz w:val="20"/>
          <w:szCs w:val="20"/>
        </w:rPr>
        <w:tab/>
        <w:t xml:space="preserve">$171,008,718.49, with an estimated rate of $6.315.                    </w:t>
      </w:r>
    </w:p>
    <w:p w:rsidR="00950B11" w:rsidRPr="00950B11" w:rsidRDefault="00950B11" w:rsidP="00950B11">
      <w:pPr>
        <w:rPr>
          <w:rFonts w:ascii="Arial" w:hAnsi="Arial" w:cs="Arial"/>
          <w:sz w:val="20"/>
          <w:szCs w:val="20"/>
        </w:rPr>
      </w:pPr>
    </w:p>
    <w:p w:rsidR="00950B11" w:rsidRPr="00950B11" w:rsidRDefault="00950B11" w:rsidP="00950B11">
      <w:pPr>
        <w:tabs>
          <w:tab w:val="left" w:pos="720"/>
          <w:tab w:val="left" w:pos="1440"/>
        </w:tabs>
        <w:ind w:left="1440" w:hanging="1440"/>
        <w:rPr>
          <w:rFonts w:ascii="Arial" w:hAnsi="Arial" w:cs="Arial"/>
          <w:sz w:val="20"/>
          <w:szCs w:val="20"/>
        </w:rPr>
      </w:pPr>
      <w:r w:rsidRPr="00950B11">
        <w:rPr>
          <w:rFonts w:ascii="Arial" w:hAnsi="Arial" w:cs="Arial"/>
          <w:sz w:val="20"/>
          <w:szCs w:val="20"/>
        </w:rPr>
        <w:tab/>
        <w:t>3.</w:t>
      </w:r>
      <w:r w:rsidRPr="00950B11">
        <w:rPr>
          <w:rFonts w:ascii="Arial" w:hAnsi="Arial" w:cs="Arial"/>
          <w:sz w:val="20"/>
          <w:szCs w:val="20"/>
        </w:rPr>
        <w:tab/>
        <w:t>In accordance with law the third installment of 2015 taxes shall not be subject to interest until the twenty-fifth calendar day after the date the estimate tax bills were mailed.  The estimated tax bills shall contain a notice specifying the date on which interest may begin to accrue.</w:t>
      </w:r>
    </w:p>
    <w:p w:rsidR="000B2140" w:rsidRDefault="000B2140" w:rsidP="00950B11">
      <w:pPr>
        <w:rPr>
          <w:rFonts w:ascii="Arial" w:hAnsi="Arial" w:cs="Arial"/>
          <w:sz w:val="20"/>
          <w:szCs w:val="20"/>
        </w:rPr>
      </w:pPr>
    </w:p>
    <w:p w:rsidR="0032718D" w:rsidRPr="0032718D" w:rsidRDefault="0032718D" w:rsidP="0032718D">
      <w:pPr>
        <w:spacing w:line="259" w:lineRule="auto"/>
        <w:rPr>
          <w:rFonts w:ascii="Arial" w:eastAsiaTheme="minorHAnsi" w:hAnsi="Arial" w:cs="Arial"/>
          <w:b/>
          <w:sz w:val="20"/>
          <w:szCs w:val="20"/>
          <w:u w:val="single"/>
        </w:rPr>
      </w:pPr>
      <w:r w:rsidRPr="0032718D">
        <w:rPr>
          <w:rFonts w:ascii="Arial" w:eastAsiaTheme="minorHAnsi" w:hAnsi="Arial" w:cs="Arial"/>
          <w:b/>
          <w:sz w:val="20"/>
          <w:szCs w:val="20"/>
        </w:rPr>
        <w:t xml:space="preserve">RESOLUTION: </w:t>
      </w:r>
      <w:r w:rsidRPr="0032718D">
        <w:rPr>
          <w:rFonts w:ascii="Arial" w:eastAsiaTheme="minorHAnsi" w:hAnsi="Arial" w:cs="Arial"/>
          <w:b/>
          <w:sz w:val="20"/>
          <w:szCs w:val="20"/>
          <w:u w:val="single"/>
        </w:rPr>
        <w:t>2015-200</w:t>
      </w:r>
    </w:p>
    <w:p w:rsidR="0032718D" w:rsidRPr="0032718D" w:rsidRDefault="0032718D" w:rsidP="0032718D">
      <w:pPr>
        <w:spacing w:line="259" w:lineRule="auto"/>
        <w:jc w:val="right"/>
        <w:rPr>
          <w:rFonts w:ascii="Arial" w:eastAsiaTheme="minorHAnsi" w:hAnsi="Arial" w:cs="Arial"/>
          <w:b/>
          <w:sz w:val="20"/>
          <w:szCs w:val="20"/>
          <w:u w:val="single"/>
        </w:rPr>
      </w:pPr>
    </w:p>
    <w:p w:rsidR="0032718D" w:rsidRPr="0032718D" w:rsidRDefault="0032718D" w:rsidP="0032718D">
      <w:pPr>
        <w:spacing w:line="259" w:lineRule="auto"/>
        <w:jc w:val="center"/>
        <w:rPr>
          <w:rFonts w:ascii="Arial" w:eastAsiaTheme="minorHAnsi" w:hAnsi="Arial" w:cs="Arial"/>
          <w:b/>
          <w:sz w:val="20"/>
          <w:szCs w:val="20"/>
        </w:rPr>
      </w:pPr>
      <w:r w:rsidRPr="0032718D">
        <w:rPr>
          <w:rFonts w:ascii="Arial" w:eastAsiaTheme="minorHAnsi" w:hAnsi="Arial" w:cs="Arial"/>
          <w:b/>
          <w:sz w:val="20"/>
          <w:szCs w:val="20"/>
        </w:rPr>
        <w:t>RESOLUTION ADOPTING A RESPONSIBLE CONTRACTOR POLICY</w:t>
      </w:r>
    </w:p>
    <w:p w:rsidR="0032718D" w:rsidRPr="0032718D" w:rsidRDefault="0032718D" w:rsidP="0032718D">
      <w:pPr>
        <w:spacing w:line="259" w:lineRule="auto"/>
        <w:jc w:val="center"/>
        <w:rPr>
          <w:rFonts w:ascii="Arial" w:eastAsiaTheme="minorHAnsi" w:hAnsi="Arial" w:cs="Arial"/>
          <w:b/>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b/>
          <w:sz w:val="20"/>
          <w:szCs w:val="20"/>
        </w:rPr>
        <w:tab/>
        <w:t xml:space="preserve">WHEREAS, </w:t>
      </w:r>
      <w:r w:rsidRPr="0032718D">
        <w:rPr>
          <w:rFonts w:ascii="Arial" w:eastAsiaTheme="minorHAnsi" w:hAnsi="Arial" w:cs="Arial"/>
          <w:sz w:val="20"/>
          <w:szCs w:val="20"/>
        </w:rPr>
        <w:t>the City of Linden recognizes there is a need to ensure that all work on significant public construction and maintenance contracts is performed by responsible, qualified firms that maintain the capacity, expertise, personnel, and other qualifications and resources necessary to successfully perform public contracts in a timely, reliable, and cost-effective manner; and</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in order to effectuate the purpose of selecting responsible contractors for significant public contracts and to protect Linden’s capital investments in such contracts prospective contractors and subcontractors should be required to meet pre-established, clearly-defined, minimum standards relating to contractor responsibility, including requirements and criteria concerning qualifications, competency, expertise, adequacy of resources, including equipment, financial and personnel, and satisfactory records regarding past project performance, safety, legal compliance and business integrity;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the City has a compelling interest is assuring that its Public Works Projects meet the highest standard of safety and quality;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due to the critical impact that skilled construction craft labor has on public works projects, and due to the limited availability of skilled construction craft labor and imminent craft labor skill shortages, it is necessary to require contractors and subcontractors to participate in established, formal </w:t>
      </w:r>
      <w:r w:rsidRPr="0032718D">
        <w:rPr>
          <w:rFonts w:ascii="Arial" w:eastAsiaTheme="minorHAnsi" w:hAnsi="Arial" w:cs="Arial"/>
          <w:sz w:val="20"/>
          <w:szCs w:val="20"/>
        </w:rPr>
        <w:lastRenderedPageBreak/>
        <w:t xml:space="preserve">apprenticeship training programs for the purpose of both promoting successful project delivery and ensuring future workforce development;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an apprenticeship program is structured system of training designed to prepare individuals for occupations and life long careers in skilled trades and crafts by providing a wage-paying job that incorporates extensive workplace and classroom training under the supervision of experienced workers, in preparation for highly skilled occupations;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apprenticeship programs are a critical component in public safety, by ensuring that workers on public projects are properly trained, able, competent and capable craftsmen, and provide assurance compliance with the City’s bid specifications and achieve high quality standards;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for an apprenticeship program to be fully effective, the public and private sectors must recognize its value and commit to supporting its mission;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the City of Linden has long recognized the value of apprenticeship programs that will continue to produce a skilled and educational work force in the trade specialties, and thus, strengthen the City of Linden’s economy by fostering the development of highly paid trade and craft careers;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the use of the apprenticeship programs or apprenticeship trained employees on the City of Linden Public Works Projects will serve the dual goal of providing the City with assurance that its public works projects are completed with a well trained workforce, in a highly skilled and timely fashion, while creating opportunities for careers in the skilled trades and craft industry for City residents; and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WHEREAS, </w:t>
      </w:r>
      <w:r w:rsidRPr="0032718D">
        <w:rPr>
          <w:rFonts w:ascii="Arial" w:eastAsiaTheme="minorHAnsi" w:hAnsi="Arial" w:cs="Arial"/>
          <w:sz w:val="20"/>
          <w:szCs w:val="20"/>
        </w:rPr>
        <w:t xml:space="preserve">the City of Linden also recognizes that it is beneficial to their employees to utilize fair business, employment and training practices that have a positive impact on local communities affected by such contracts: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spacing w:line="259" w:lineRule="auto"/>
        <w:rPr>
          <w:rFonts w:ascii="Arial" w:eastAsiaTheme="minorHAnsi" w:hAnsi="Arial" w:cs="Arial"/>
          <w:sz w:val="20"/>
          <w:szCs w:val="20"/>
        </w:rPr>
      </w:pPr>
      <w:r w:rsidRPr="0032718D">
        <w:rPr>
          <w:rFonts w:ascii="Arial" w:eastAsiaTheme="minorHAnsi" w:hAnsi="Arial" w:cs="Arial"/>
          <w:sz w:val="20"/>
          <w:szCs w:val="20"/>
        </w:rPr>
        <w:tab/>
      </w:r>
      <w:r w:rsidRPr="0032718D">
        <w:rPr>
          <w:rFonts w:ascii="Arial" w:eastAsiaTheme="minorHAnsi" w:hAnsi="Arial" w:cs="Arial"/>
          <w:b/>
          <w:sz w:val="20"/>
          <w:szCs w:val="20"/>
        </w:rPr>
        <w:t xml:space="preserve">NOW THEREFORE, BE IT RESOLVED </w:t>
      </w:r>
      <w:r w:rsidRPr="0032718D">
        <w:rPr>
          <w:rFonts w:ascii="Arial" w:eastAsiaTheme="minorHAnsi" w:hAnsi="Arial" w:cs="Arial"/>
          <w:sz w:val="20"/>
          <w:szCs w:val="20"/>
        </w:rPr>
        <w:t xml:space="preserve">by the Mayor and Members of City Council of the City of Linden as follows: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City of Linden shall require compliance with the provisions of this Resolution by business entities seeking to provide services to the City of Linden as specified herein. The requirements of this Resolution are intended to supplement, not replace, exiting contractor qualifications and performance standards or criteria currently required by law, public policy or contracting documents.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All contractors and subcontractors that perform significant work on any public facility or public works project, including construction, alteration, renovation, repair, service or maintenance work, shall meet the requirements of this Resolution. For purposes of this Resolution, the term “significant work” shall be defined as any work or activity covered under the New Jersey </w:t>
      </w:r>
      <w:r w:rsidRPr="0032718D">
        <w:rPr>
          <w:rFonts w:ascii="Arial" w:eastAsiaTheme="minorHAnsi" w:hAnsi="Arial" w:cs="Arial"/>
          <w:sz w:val="20"/>
          <w:szCs w:val="20"/>
        </w:rPr>
        <w:br/>
        <w:t xml:space="preserve">Prevailing Wage Act, N.J.S.A 34:11-56.25 et seq.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All firms engaged in contracts covered by this Resolution shall be qualified responsible contractors or subcontractors that have sufficient capabilities in all respects to successfully perform contracts on which they are engaged , including the necessary experience, equipment, technical skills and qualifications and organizational, financial and personnel resources. Firms bidding on public contracts shall also be required to have satisfactory past performances record and a satisfactory record of legal compliance, integrity and business ethics. Compliance with these standards shall bed established by compliance with the requirements set forth in paragraph 8 of this Resolution.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As a condition of performing work on public works contracts over the public works threshold, the general contractor shall provide certification that he and each subcontractor working on the project shall have at least one (1) employee who has successfully </w:t>
      </w:r>
      <w:proofErr w:type="spellStart"/>
      <w:r w:rsidRPr="0032718D">
        <w:rPr>
          <w:rFonts w:ascii="Arial" w:eastAsiaTheme="minorHAnsi" w:hAnsi="Arial" w:cs="Arial"/>
          <w:sz w:val="20"/>
          <w:szCs w:val="20"/>
        </w:rPr>
        <w:t>competed</w:t>
      </w:r>
      <w:proofErr w:type="spellEnd"/>
      <w:r w:rsidRPr="0032718D">
        <w:rPr>
          <w:rFonts w:ascii="Arial" w:eastAsiaTheme="minorHAnsi" w:hAnsi="Arial" w:cs="Arial"/>
          <w:sz w:val="20"/>
          <w:szCs w:val="20"/>
        </w:rPr>
        <w:t xml:space="preserve"> the OSHA 10-hour construction safety and health course. As a condition of performing work on public works contracts of $500,000.00 or more total cost of project, the general contractor shall provide certification that each subcontractor working on the project shall have at least one (1) employee who has successfully completed OSHA 30-hour construction safety and health course.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All contractors and subcontractors that perform significant work on any public facility or public works project shall be required to affirmatively provide evidence of and confirm compliance with proof of participation in an Apprenticeship Program currently registered and approved by the United States Department of Labor (“USDOL”), the New Jersey Department of Labor (“NJDOL”) or any state having equal to or higher requirements as either the USDOL or NJDOL apprenticeship programs. Additionally, Apprenticeship Programs shall meet the criteria set forth in Section 8(i) of this Resolution.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lastRenderedPageBreak/>
        <w:t xml:space="preserve">As a condition of performing work on public works contracts subject to this Resolution, a general contractor seeking award of a contract shall submit a Contractor Responsibility Certification at the time it submits its bid for contract.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Contractor Responsibility Certification shall be completed on a form provided by the City of Linden Purchasing Department and shall reference the project for which a bid is being submitted by name and contract or project number.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In the Contractor Responsibility Certification, general contractors and subcontractors shall certify the following facts regarding their past performance and work history and its current qualifications and performance capabilities: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spacing w:line="259" w:lineRule="auto"/>
        <w:ind w:left="144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 has all valid, effective licenses, registrations or certifications required by federal, state, county, or local law, including but not limited to, licenses, registrations, certificates required to: (1) do business in the designated locale; and (2) perform the contract work it seems to perform. These shall include, not be limited to, licenses, registrations or certificates for any type of trade work or specialty work, which the firm proposes to self-perform.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 meets the bonding requirements for the contract, as required by applicable law or contract specifications and any insurance requirements, as required by applicable law or contract specification, including general liability insurance, workers compensation insurance and unemployment insurance requirements.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 The firms has not been debarred by any federal, state or local government agency or authority in the past three (3) years.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firms has not defaulted on any project in the past three (3) years.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firms has not had any type of business, contracting or trade license, registration, or other certification suspended or revoked in the past three (3) years.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firms has not been cited and found guilty for a willful violation of federal or state safety laws in the past three (3) years.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 and/or its owners have not been convicted of any crime relating to the contracting business by a final decision of a court or government agency in the past three (3) years.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 will pay all craft employees that it employs on the project the current wage rates and benefits under applicable Federal or state prevailing wage laws.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1"/>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firm participates in an Apprenticeship Program that is currently registered with the USDOL, the NJDOL or any state having equal to or higher requirements as either the USDOL or NJDOL apprenticeship programs, for each craft or trade in which it apprentices. The firm shall provide proof of meeting this qualification standard by submitting appropriate documentation as an attachment to this Citification. The firm shall continue to participate in applicable apprenticeship programs for the full duration of the contract work. The apprenticeship program in which the firm participated shall have graduated at least one (1) enrollee in each of the past three (3) years.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The City of Linden may conduct any additional inquiries to verify that the prospective awardee and its subcontractors have the technical qualifications and performance capabilities necessary to successfully perform the contract and that the firms have sufficient record of legal compliance and business integrity to justify the award of a public contract. In conducting such inquiries, the City of Linden may seek relevant information from the firm, its prior clients or customers, its subcontractor or any other relevant source. </w:t>
      </w:r>
    </w:p>
    <w:p w:rsidR="0032718D" w:rsidRPr="0032718D" w:rsidRDefault="0032718D" w:rsidP="0032718D">
      <w:pPr>
        <w:spacing w:line="259" w:lineRule="auto"/>
        <w:rPr>
          <w:rFonts w:ascii="Arial" w:eastAsiaTheme="minorHAnsi" w:hAnsi="Arial" w:cs="Arial"/>
          <w:sz w:val="20"/>
          <w:szCs w:val="20"/>
        </w:rPr>
      </w:pPr>
    </w:p>
    <w:p w:rsidR="0032718D" w:rsidRPr="0032718D" w:rsidRDefault="0032718D" w:rsidP="0032718D">
      <w:pPr>
        <w:numPr>
          <w:ilvl w:val="0"/>
          <w:numId w:val="5"/>
        </w:numPr>
        <w:spacing w:line="259" w:lineRule="auto"/>
        <w:contextualSpacing/>
        <w:rPr>
          <w:rFonts w:ascii="Arial" w:eastAsiaTheme="minorHAnsi" w:hAnsi="Arial" w:cs="Arial"/>
          <w:sz w:val="20"/>
          <w:szCs w:val="20"/>
        </w:rPr>
      </w:pPr>
      <w:r w:rsidRPr="0032718D">
        <w:rPr>
          <w:rFonts w:ascii="Arial" w:eastAsiaTheme="minorHAnsi" w:hAnsi="Arial" w:cs="Arial"/>
          <w:sz w:val="20"/>
          <w:szCs w:val="20"/>
        </w:rPr>
        <w:t xml:space="preserve">If any provisions of this Resolution shall be held to be invalid or unenforceable by a court of a competent jurisdiction, any such holding shall not invalidate any other provisions of this Resolution and all remaining provisions shall remain in full force and effect. </w:t>
      </w:r>
    </w:p>
    <w:p w:rsidR="0032718D" w:rsidRPr="0032718D" w:rsidRDefault="0032718D" w:rsidP="0032718D">
      <w:pPr>
        <w:spacing w:line="259" w:lineRule="auto"/>
        <w:ind w:left="720"/>
        <w:contextualSpacing/>
        <w:rPr>
          <w:rFonts w:ascii="Arial" w:eastAsiaTheme="minorHAnsi" w:hAnsi="Arial" w:cs="Arial"/>
          <w:sz w:val="20"/>
          <w:szCs w:val="20"/>
        </w:rPr>
      </w:pPr>
    </w:p>
    <w:p w:rsidR="0032718D" w:rsidRPr="0032718D" w:rsidRDefault="0032718D" w:rsidP="0032718D">
      <w:pPr>
        <w:spacing w:line="259" w:lineRule="auto"/>
        <w:ind w:left="360"/>
        <w:rPr>
          <w:rFonts w:ascii="Arial" w:eastAsiaTheme="minorHAnsi" w:hAnsi="Arial" w:cs="Arial"/>
          <w:b/>
          <w:sz w:val="20"/>
          <w:szCs w:val="20"/>
        </w:rPr>
      </w:pPr>
    </w:p>
    <w:p w:rsidR="0032718D" w:rsidRPr="0032718D" w:rsidRDefault="0032718D" w:rsidP="0032718D">
      <w:pPr>
        <w:spacing w:line="259" w:lineRule="auto"/>
        <w:ind w:left="360"/>
        <w:rPr>
          <w:rFonts w:ascii="Arial" w:eastAsiaTheme="minorHAnsi" w:hAnsi="Arial" w:cs="Arial"/>
          <w:sz w:val="20"/>
          <w:szCs w:val="20"/>
        </w:rPr>
      </w:pPr>
      <w:r w:rsidRPr="0032718D">
        <w:rPr>
          <w:rFonts w:ascii="Arial" w:eastAsiaTheme="minorHAnsi" w:hAnsi="Arial" w:cs="Arial"/>
          <w:b/>
          <w:sz w:val="20"/>
          <w:szCs w:val="20"/>
        </w:rPr>
        <w:t xml:space="preserve">NOW, THERFORE, BE IT RESOLVED </w:t>
      </w:r>
      <w:r w:rsidRPr="0032718D">
        <w:rPr>
          <w:rFonts w:ascii="Arial" w:eastAsiaTheme="minorHAnsi" w:hAnsi="Arial" w:cs="Arial"/>
          <w:sz w:val="20"/>
          <w:szCs w:val="20"/>
        </w:rPr>
        <w:t xml:space="preserve">by the Mayor and City Council of the City of Linden that it hereby established and adopts the Responsible Contractor Policy, and it hereby authorizes the City Clerk to sign any and all documents necessary to make said Policy effective immediately. </w:t>
      </w:r>
    </w:p>
    <w:p w:rsidR="0032718D" w:rsidRDefault="0032718D" w:rsidP="00950B11">
      <w:pPr>
        <w:rPr>
          <w:rFonts w:ascii="Arial" w:hAnsi="Arial" w:cs="Arial"/>
          <w:sz w:val="20"/>
          <w:szCs w:val="20"/>
        </w:rPr>
      </w:pPr>
    </w:p>
    <w:p w:rsidR="00574077" w:rsidRPr="00574077" w:rsidRDefault="00F64C2B" w:rsidP="00950B11">
      <w:pPr>
        <w:rPr>
          <w:rFonts w:ascii="Arial" w:hAnsi="Arial" w:cs="Arial"/>
          <w:b/>
          <w:sz w:val="20"/>
          <w:szCs w:val="20"/>
        </w:rPr>
      </w:pPr>
      <w:r>
        <w:rPr>
          <w:rFonts w:ascii="Arial" w:hAnsi="Arial" w:cs="Arial"/>
          <w:b/>
          <w:sz w:val="20"/>
          <w:szCs w:val="20"/>
        </w:rPr>
        <w:lastRenderedPageBreak/>
        <w:t xml:space="preserve">Pat Hero, 1009 Wheatsheaf Road. Ms. Hero asked questions regarding the clarification of the policy, and what is a responsible contractor. Mayor Armstead and Mr. Antonelli explained the purpose of the resolution. The Deputy Clerk supplied Ms. Hero with a copy of the resolution. </w:t>
      </w:r>
    </w:p>
    <w:p w:rsidR="00574077" w:rsidRPr="00574077" w:rsidRDefault="00574077" w:rsidP="00950B11">
      <w:pPr>
        <w:rPr>
          <w:rFonts w:ascii="Arial" w:hAnsi="Arial" w:cs="Arial"/>
          <w:b/>
          <w:sz w:val="20"/>
          <w:szCs w:val="20"/>
        </w:rPr>
      </w:pPr>
    </w:p>
    <w:p w:rsidR="00574077" w:rsidRPr="00574077" w:rsidRDefault="00574077" w:rsidP="00950B11">
      <w:pPr>
        <w:rPr>
          <w:rFonts w:ascii="Arial" w:hAnsi="Arial" w:cs="Arial"/>
          <w:b/>
          <w:sz w:val="20"/>
          <w:szCs w:val="20"/>
        </w:rPr>
      </w:pPr>
      <w:r w:rsidRPr="00574077">
        <w:rPr>
          <w:rFonts w:ascii="Arial" w:hAnsi="Arial" w:cs="Arial"/>
          <w:b/>
          <w:sz w:val="20"/>
          <w:szCs w:val="20"/>
        </w:rPr>
        <w:t xml:space="preserve">Mrs. Cosby-Hurling moved for approval of Resolution #2015-200. The motion was seconded by Mr. Sadowski and was ordered approved by all voting yes with the exception of Mrs. Hickey and Mr. Brooks who voted no. </w:t>
      </w:r>
    </w:p>
    <w:p w:rsidR="00574077" w:rsidRDefault="00574077" w:rsidP="00950B11">
      <w:pPr>
        <w:rPr>
          <w:rFonts w:ascii="Arial" w:hAnsi="Arial" w:cs="Arial"/>
          <w:sz w:val="20"/>
          <w:szCs w:val="20"/>
        </w:rPr>
      </w:pPr>
    </w:p>
    <w:p w:rsidR="00C74456" w:rsidRPr="00C74456" w:rsidRDefault="00C74456" w:rsidP="00C74456">
      <w:pPr>
        <w:rPr>
          <w:rFonts w:ascii="Arial" w:eastAsiaTheme="minorHAnsi" w:hAnsi="Arial" w:cs="Arial"/>
          <w:b/>
          <w:sz w:val="20"/>
          <w:szCs w:val="20"/>
          <w:u w:val="single"/>
        </w:rPr>
      </w:pPr>
      <w:r w:rsidRPr="00C74456">
        <w:rPr>
          <w:rFonts w:ascii="Arial" w:eastAsiaTheme="minorHAnsi" w:hAnsi="Arial" w:cs="Arial"/>
          <w:b/>
          <w:sz w:val="20"/>
          <w:szCs w:val="20"/>
        </w:rPr>
        <w:t xml:space="preserve">RESOLUTION: </w:t>
      </w:r>
      <w:r w:rsidRPr="00C74456">
        <w:rPr>
          <w:rFonts w:ascii="Arial" w:eastAsiaTheme="minorHAnsi" w:hAnsi="Arial" w:cs="Arial"/>
          <w:b/>
          <w:sz w:val="20"/>
          <w:szCs w:val="20"/>
          <w:u w:val="single"/>
        </w:rPr>
        <w:t>2015-201</w:t>
      </w:r>
    </w:p>
    <w:p w:rsidR="00C74456" w:rsidRPr="00C74456" w:rsidRDefault="00C74456" w:rsidP="00C74456">
      <w:pPr>
        <w:jc w:val="center"/>
        <w:rPr>
          <w:rFonts w:ascii="Arial" w:eastAsiaTheme="minorHAnsi" w:hAnsi="Arial" w:cs="Arial"/>
          <w:sz w:val="20"/>
          <w:szCs w:val="20"/>
        </w:rPr>
      </w:pPr>
    </w:p>
    <w:p w:rsidR="00C74456" w:rsidRPr="00C74456" w:rsidRDefault="00C74456" w:rsidP="00C74456">
      <w:pPr>
        <w:jc w:val="center"/>
        <w:rPr>
          <w:rFonts w:ascii="Arial" w:eastAsiaTheme="minorHAnsi" w:hAnsi="Arial" w:cs="Arial"/>
          <w:sz w:val="20"/>
          <w:szCs w:val="20"/>
        </w:rPr>
      </w:pPr>
    </w:p>
    <w:p w:rsidR="00C74456" w:rsidRPr="00C74456" w:rsidRDefault="00C74456" w:rsidP="00C74456">
      <w:pPr>
        <w:jc w:val="center"/>
        <w:rPr>
          <w:rFonts w:ascii="Arial" w:eastAsiaTheme="minorHAnsi" w:hAnsi="Arial" w:cs="Arial"/>
          <w:b/>
          <w:sz w:val="20"/>
          <w:szCs w:val="20"/>
        </w:rPr>
      </w:pPr>
      <w:r w:rsidRPr="00C74456">
        <w:rPr>
          <w:rFonts w:ascii="Arial" w:eastAsiaTheme="minorHAnsi" w:hAnsi="Arial" w:cs="Arial"/>
          <w:b/>
          <w:sz w:val="20"/>
          <w:szCs w:val="20"/>
        </w:rPr>
        <w:t>R E S O L U T I O N IN SUPPORT OF THE ASSEMBLY BILL NO. A-4325,</w:t>
      </w:r>
    </w:p>
    <w:p w:rsidR="00C74456" w:rsidRPr="00C74456" w:rsidRDefault="00C74456" w:rsidP="00C74456">
      <w:pPr>
        <w:jc w:val="center"/>
        <w:rPr>
          <w:rFonts w:ascii="Arial" w:eastAsiaTheme="minorHAnsi" w:hAnsi="Arial" w:cs="Arial"/>
          <w:b/>
          <w:sz w:val="20"/>
          <w:szCs w:val="20"/>
        </w:rPr>
      </w:pPr>
      <w:r w:rsidRPr="00C74456">
        <w:rPr>
          <w:rFonts w:ascii="Arial" w:eastAsiaTheme="minorHAnsi" w:hAnsi="Arial" w:cs="Arial"/>
          <w:b/>
          <w:sz w:val="20"/>
          <w:szCs w:val="20"/>
        </w:rPr>
        <w:t>THE TRANSPARENT TAX ACT OF 2015</w:t>
      </w:r>
    </w:p>
    <w:p w:rsidR="00C74456" w:rsidRPr="00C74456" w:rsidRDefault="00C74456" w:rsidP="00C74456">
      <w:pPr>
        <w:jc w:val="center"/>
        <w:rPr>
          <w:rFonts w:ascii="Arial" w:eastAsiaTheme="minorHAnsi" w:hAnsi="Arial" w:cs="Arial"/>
          <w:b/>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b/>
          <w:sz w:val="20"/>
          <w:szCs w:val="20"/>
        </w:rPr>
        <w:tab/>
        <w:t xml:space="preserve">WHEREAS, </w:t>
      </w:r>
      <w:r w:rsidRPr="00C74456">
        <w:rPr>
          <w:rFonts w:ascii="Arial" w:eastAsiaTheme="minorHAnsi" w:hAnsi="Arial" w:cs="Arial"/>
          <w:sz w:val="20"/>
          <w:szCs w:val="20"/>
        </w:rPr>
        <w:t xml:space="preserve">Assembly Bill No. A-4325 supplementing chapter 4 of Title 54, R.S.54:4-65 and designated the “Transparent Tax Act of 2015” is being considered for adoption by the City of Linden; and,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WHEREAS, </w:t>
      </w:r>
      <w:r w:rsidRPr="00C74456">
        <w:rPr>
          <w:rFonts w:ascii="Arial" w:eastAsiaTheme="minorHAnsi" w:hAnsi="Arial" w:cs="Arial"/>
          <w:sz w:val="20"/>
          <w:szCs w:val="20"/>
        </w:rPr>
        <w:t xml:space="preserve">the amendment would permit the local jurisdiction to print separate tax bills to each taxpayer, one showing the amount of property taxes due and payable for municipal tax purposes, the other shall state amount of property taxes due and payable for country purposes, school purposes, fire district purposes, and for the purposes of any other special district on behalf of which the municipality collects property taxes; and,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WHEREAS, </w:t>
      </w:r>
      <w:r w:rsidRPr="00C74456">
        <w:rPr>
          <w:rFonts w:ascii="Arial" w:eastAsiaTheme="minorHAnsi" w:hAnsi="Arial" w:cs="Arial"/>
          <w:sz w:val="20"/>
          <w:szCs w:val="20"/>
        </w:rPr>
        <w:t xml:space="preserve">both bills shall include a brief tabulation showing the distribution of the total amount to be raised by taxes; and,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WHEREAS, </w:t>
      </w:r>
      <w:r w:rsidRPr="00C74456">
        <w:rPr>
          <w:rFonts w:ascii="Arial" w:eastAsiaTheme="minorHAnsi" w:hAnsi="Arial" w:cs="Arial"/>
          <w:sz w:val="20"/>
          <w:szCs w:val="20"/>
        </w:rPr>
        <w:t xml:space="preserve">A-4325 would require the municipal tax collector to send notice of the pro rata share, if any, of the property tax appeal refunds paid by the municipality during the tax year to the county, school districts, and fire district for inclusion in their annual budgets;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WHEREAS, </w:t>
      </w:r>
      <w:r w:rsidRPr="00C74456">
        <w:rPr>
          <w:rFonts w:ascii="Arial" w:eastAsiaTheme="minorHAnsi" w:hAnsi="Arial" w:cs="Arial"/>
          <w:sz w:val="20"/>
          <w:szCs w:val="20"/>
        </w:rPr>
        <w:t xml:space="preserve">in the following tax year in which the refunds were paid, the municipal tax collector is then required to deduct the applicable pro rata share of the property tax refund from the amounts to be paid to the county, and each school and fire district; and,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WHEREAS, </w:t>
      </w:r>
      <w:r w:rsidRPr="00C74456">
        <w:rPr>
          <w:rFonts w:ascii="Arial" w:eastAsiaTheme="minorHAnsi" w:hAnsi="Arial" w:cs="Arial"/>
          <w:sz w:val="20"/>
          <w:szCs w:val="20"/>
        </w:rPr>
        <w:t xml:space="preserve">these amendments, if adopted will assist the general public to understand the tax bill, the structure of the taxes, and the level of support for each agency, and will further provide a more equitable structure to share the obligation of paying approved tax appeals as the title states, creates transparency in the tax supporting local assessments.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NOW THEREFORE, IT BE RESOLVED </w:t>
      </w:r>
      <w:r w:rsidRPr="00C74456">
        <w:rPr>
          <w:rFonts w:ascii="Arial" w:eastAsiaTheme="minorHAnsi" w:hAnsi="Arial" w:cs="Arial"/>
          <w:sz w:val="20"/>
          <w:szCs w:val="20"/>
        </w:rPr>
        <w:t xml:space="preserve">that the Mayor and Council of the City of Linden, County of Union, and State of New Jersey, hereby supports Assembly Bill A-4325 amending Title 54:4-65 and urges the Legislature to approve and pass the bill for the reasons expressed herein; and, </w:t>
      </w:r>
    </w:p>
    <w:p w:rsidR="00C74456" w:rsidRPr="00C74456" w:rsidRDefault="00C74456" w:rsidP="00C74456">
      <w:pPr>
        <w:rPr>
          <w:rFonts w:ascii="Arial" w:eastAsiaTheme="minorHAnsi" w:hAnsi="Arial" w:cs="Arial"/>
          <w:sz w:val="20"/>
          <w:szCs w:val="20"/>
        </w:rPr>
      </w:pPr>
    </w:p>
    <w:p w:rsidR="00C74456" w:rsidRPr="00C74456" w:rsidRDefault="00C74456" w:rsidP="00C74456">
      <w:pPr>
        <w:rPr>
          <w:rFonts w:ascii="Arial" w:eastAsiaTheme="minorHAnsi" w:hAnsi="Arial" w:cs="Arial"/>
          <w:sz w:val="20"/>
          <w:szCs w:val="20"/>
        </w:rPr>
      </w:pPr>
      <w:r w:rsidRPr="00C74456">
        <w:rPr>
          <w:rFonts w:ascii="Arial" w:eastAsiaTheme="minorHAnsi" w:hAnsi="Arial" w:cs="Arial"/>
          <w:sz w:val="20"/>
          <w:szCs w:val="20"/>
        </w:rPr>
        <w:tab/>
      </w:r>
      <w:r w:rsidRPr="00C74456">
        <w:rPr>
          <w:rFonts w:ascii="Arial" w:eastAsiaTheme="minorHAnsi" w:hAnsi="Arial" w:cs="Arial"/>
          <w:b/>
          <w:sz w:val="20"/>
          <w:szCs w:val="20"/>
        </w:rPr>
        <w:t xml:space="preserve">BE IT FURTHER RESOLVED </w:t>
      </w:r>
      <w:r w:rsidRPr="00C74456">
        <w:rPr>
          <w:rFonts w:ascii="Arial" w:eastAsiaTheme="minorHAnsi" w:hAnsi="Arial" w:cs="Arial"/>
          <w:sz w:val="20"/>
          <w:szCs w:val="20"/>
        </w:rPr>
        <w:t xml:space="preserve">that a copy of this resolution be sent to the members of the NJ State Assembly, the members of the NJ Senate and the Governor of the State of NJ, the New Jersey State League of Municipalities, the Municipal Clerks’ Association of New Jersey, and all Bergen County Municipalities. </w:t>
      </w:r>
    </w:p>
    <w:p w:rsidR="00C74456" w:rsidRDefault="00C74456" w:rsidP="00950B11">
      <w:pPr>
        <w:rPr>
          <w:rFonts w:ascii="Arial" w:hAnsi="Arial" w:cs="Arial"/>
          <w:sz w:val="20"/>
          <w:szCs w:val="20"/>
        </w:rPr>
      </w:pPr>
    </w:p>
    <w:p w:rsidR="00574077" w:rsidRPr="00574077" w:rsidRDefault="00574077" w:rsidP="00F64C2B">
      <w:pPr>
        <w:ind w:left="720"/>
        <w:rPr>
          <w:rFonts w:ascii="Arial" w:hAnsi="Arial" w:cs="Arial"/>
          <w:b/>
          <w:sz w:val="20"/>
          <w:szCs w:val="20"/>
        </w:rPr>
      </w:pPr>
      <w:r w:rsidRPr="00574077">
        <w:rPr>
          <w:rFonts w:ascii="Arial" w:hAnsi="Arial" w:cs="Arial"/>
          <w:b/>
          <w:sz w:val="20"/>
          <w:szCs w:val="20"/>
        </w:rPr>
        <w:t>V</w:t>
      </w:r>
      <w:r w:rsidR="00F64C2B">
        <w:rPr>
          <w:rFonts w:ascii="Arial" w:hAnsi="Arial" w:cs="Arial"/>
          <w:b/>
          <w:sz w:val="20"/>
          <w:szCs w:val="20"/>
        </w:rPr>
        <w:t xml:space="preserve">irginia Malik, 1633 Lenape Road. In response to Ms. Malik, Mr. Antonelli explained the resolution and what it accomplishes.  </w:t>
      </w:r>
    </w:p>
    <w:p w:rsidR="00574077" w:rsidRPr="00574077" w:rsidRDefault="00574077" w:rsidP="00950B11">
      <w:pPr>
        <w:rPr>
          <w:rFonts w:ascii="Arial" w:hAnsi="Arial" w:cs="Arial"/>
          <w:b/>
          <w:sz w:val="20"/>
          <w:szCs w:val="20"/>
        </w:rPr>
      </w:pPr>
    </w:p>
    <w:p w:rsidR="00574077" w:rsidRPr="00574077" w:rsidRDefault="00574077" w:rsidP="00950B11">
      <w:pPr>
        <w:rPr>
          <w:rFonts w:ascii="Arial" w:hAnsi="Arial" w:cs="Arial"/>
          <w:b/>
          <w:sz w:val="20"/>
          <w:szCs w:val="20"/>
        </w:rPr>
      </w:pPr>
      <w:r w:rsidRPr="00574077">
        <w:rPr>
          <w:rFonts w:ascii="Arial" w:hAnsi="Arial" w:cs="Arial"/>
          <w:b/>
          <w:sz w:val="20"/>
          <w:szCs w:val="20"/>
        </w:rPr>
        <w:t>Mrs. Cosby-Hurling moved for approval of Resolution #2015-201. The motion was seconded by Mr. Sadowski and was unanimously ordered approved on a roll call vote.</w:t>
      </w:r>
    </w:p>
    <w:p w:rsidR="00574077" w:rsidRDefault="00574077" w:rsidP="00950B11">
      <w:pPr>
        <w:rPr>
          <w:rFonts w:ascii="Arial" w:hAnsi="Arial" w:cs="Arial"/>
          <w:sz w:val="20"/>
          <w:szCs w:val="20"/>
        </w:rPr>
      </w:pPr>
    </w:p>
    <w:p w:rsidR="004B3DB4" w:rsidRPr="004B3DB4" w:rsidRDefault="004B3DB4" w:rsidP="004B3DB4">
      <w:pPr>
        <w:rPr>
          <w:rFonts w:ascii="Arial" w:hAnsi="Arial" w:cs="Arial"/>
          <w:b/>
          <w:bCs/>
          <w:sz w:val="20"/>
          <w:szCs w:val="20"/>
          <w:u w:val="single"/>
        </w:rPr>
      </w:pPr>
      <w:r w:rsidRPr="004B3DB4">
        <w:rPr>
          <w:rFonts w:ascii="Arial" w:hAnsi="Arial" w:cs="Arial"/>
          <w:b/>
          <w:bCs/>
          <w:sz w:val="20"/>
          <w:szCs w:val="20"/>
        </w:rPr>
        <w:t xml:space="preserve">RESOLUTION: </w:t>
      </w:r>
      <w:r w:rsidRPr="004B3DB4">
        <w:rPr>
          <w:rFonts w:ascii="Arial" w:hAnsi="Arial" w:cs="Arial"/>
          <w:b/>
          <w:bCs/>
          <w:sz w:val="20"/>
          <w:szCs w:val="20"/>
          <w:u w:val="single"/>
        </w:rPr>
        <w:t>2015-202</w:t>
      </w:r>
    </w:p>
    <w:p w:rsidR="004B3DB4" w:rsidRPr="004B3DB4" w:rsidRDefault="004B3DB4" w:rsidP="004B3DB4">
      <w:pPr>
        <w:jc w:val="right"/>
        <w:rPr>
          <w:rFonts w:ascii="Arial" w:hAnsi="Arial" w:cs="Arial"/>
          <w:b/>
          <w:bCs/>
          <w:sz w:val="20"/>
          <w:szCs w:val="20"/>
        </w:rPr>
      </w:pPr>
    </w:p>
    <w:p w:rsidR="004B3DB4" w:rsidRPr="004B3DB4" w:rsidRDefault="004B3DB4" w:rsidP="004B3DB4">
      <w:pPr>
        <w:jc w:val="center"/>
        <w:rPr>
          <w:rFonts w:ascii="Arial" w:hAnsi="Arial" w:cs="Arial"/>
          <w:b/>
          <w:bCs/>
          <w:sz w:val="20"/>
          <w:szCs w:val="20"/>
        </w:rPr>
      </w:pPr>
      <w:r w:rsidRPr="004B3DB4">
        <w:rPr>
          <w:rFonts w:ascii="Arial" w:hAnsi="Arial" w:cs="Arial"/>
          <w:b/>
          <w:bCs/>
          <w:sz w:val="20"/>
          <w:szCs w:val="20"/>
        </w:rPr>
        <w:t xml:space="preserve">RESOLTUION TO PROVIDE EMERGENCY REPAIR FOR A COLLAPSED SEWER ON DILL AVENUE </w:t>
      </w:r>
    </w:p>
    <w:p w:rsidR="004B3DB4" w:rsidRPr="004B3DB4" w:rsidRDefault="004B3DB4" w:rsidP="004B3DB4">
      <w:pPr>
        <w:rPr>
          <w:rFonts w:ascii="Arial" w:hAnsi="Arial" w:cs="Arial"/>
          <w:b/>
          <w:bCs/>
          <w:sz w:val="20"/>
          <w:szCs w:val="20"/>
        </w:rPr>
      </w:pP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WHEREAS,</w:t>
      </w:r>
      <w:r w:rsidRPr="004B3DB4">
        <w:rPr>
          <w:rFonts w:ascii="Arial" w:hAnsi="Arial" w:cs="Arial"/>
          <w:sz w:val="20"/>
          <w:szCs w:val="20"/>
        </w:rPr>
        <w:t xml:space="preserve"> </w:t>
      </w:r>
      <w:r w:rsidRPr="004B3DB4">
        <w:rPr>
          <w:rFonts w:ascii="Arial" w:hAnsi="Arial" w:cs="Arial"/>
          <w:sz w:val="20"/>
          <w:szCs w:val="20"/>
          <w:u w:val="single"/>
        </w:rPr>
        <w:t>N.J.S.A.</w:t>
      </w:r>
      <w:r w:rsidRPr="004B3DB4">
        <w:rPr>
          <w:rFonts w:ascii="Arial" w:hAnsi="Arial" w:cs="Arial"/>
          <w:sz w:val="20"/>
          <w:szCs w:val="20"/>
        </w:rPr>
        <w:t xml:space="preserve"> 40A:11-6 provides that certain contracts may be made without public bidding when an emergency affecting the public health, safety, or welfare requires the immediate delivery of the articles or the performance of the services provided therein; and </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WHEREAS,</w:t>
      </w:r>
      <w:r w:rsidRPr="004B3DB4">
        <w:rPr>
          <w:rFonts w:ascii="Arial" w:hAnsi="Arial" w:cs="Arial"/>
          <w:sz w:val="20"/>
          <w:szCs w:val="20"/>
        </w:rPr>
        <w:t xml:space="preserve"> on April 17, 2015 , one (1) proposal was received to repair a collapsed sanitary sewer on Dill Avenue and the lowest of the proposal was from Underground Utilities Corp. in the amount of $54,800.00; and </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WHEREAS,</w:t>
      </w:r>
      <w:r w:rsidRPr="004B3DB4">
        <w:rPr>
          <w:rFonts w:ascii="Arial" w:hAnsi="Arial" w:cs="Arial"/>
          <w:sz w:val="20"/>
          <w:szCs w:val="20"/>
        </w:rPr>
        <w:t xml:space="preserve"> pursuant to the attached certification of the City Engineer, George Vircik,   which is annexed hereto and incorporated herein by reference, the foregoing constitutes an emergency; and </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WHEREAS,</w:t>
      </w:r>
      <w:r w:rsidRPr="004B3DB4">
        <w:rPr>
          <w:rFonts w:ascii="Arial" w:hAnsi="Arial" w:cs="Arial"/>
          <w:sz w:val="20"/>
          <w:szCs w:val="20"/>
        </w:rPr>
        <w:t xml:space="preserve"> in the City Engineer’s opinion any delay would pose an unreasonable risk of danger to the health, welfare and safety of the City and its residents; and</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WHEREAS,</w:t>
      </w:r>
      <w:r w:rsidRPr="004B3DB4">
        <w:rPr>
          <w:rFonts w:ascii="Arial" w:hAnsi="Arial" w:cs="Arial"/>
          <w:sz w:val="20"/>
          <w:szCs w:val="20"/>
        </w:rPr>
        <w:t xml:space="preserve"> pursuant to the attached certification of City Engineer George Vircik, a </w:t>
      </w:r>
      <w:r w:rsidRPr="004B3DB4">
        <w:rPr>
          <w:rFonts w:ascii="Arial" w:hAnsi="Arial" w:cs="Arial"/>
          <w:sz w:val="20"/>
          <w:szCs w:val="20"/>
          <w:u w:val="single"/>
        </w:rPr>
        <w:t>bono</w:t>
      </w:r>
      <w:r w:rsidRPr="004B3DB4">
        <w:rPr>
          <w:rFonts w:ascii="Arial" w:hAnsi="Arial" w:cs="Arial"/>
          <w:sz w:val="20"/>
          <w:szCs w:val="20"/>
        </w:rPr>
        <w:t xml:space="preserve"> </w:t>
      </w:r>
      <w:r w:rsidRPr="004B3DB4">
        <w:rPr>
          <w:rFonts w:ascii="Arial" w:hAnsi="Arial" w:cs="Arial"/>
          <w:sz w:val="20"/>
          <w:szCs w:val="20"/>
          <w:u w:val="single"/>
        </w:rPr>
        <w:t>fide</w:t>
      </w:r>
      <w:r w:rsidRPr="004B3DB4">
        <w:rPr>
          <w:rFonts w:ascii="Arial" w:hAnsi="Arial" w:cs="Arial"/>
          <w:sz w:val="20"/>
          <w:szCs w:val="20"/>
        </w:rPr>
        <w:t xml:space="preserve"> emergency exists within the intendment of </w:t>
      </w:r>
      <w:r w:rsidRPr="004B3DB4">
        <w:rPr>
          <w:rFonts w:ascii="Arial" w:hAnsi="Arial" w:cs="Arial"/>
          <w:sz w:val="20"/>
          <w:szCs w:val="20"/>
          <w:u w:val="single"/>
        </w:rPr>
        <w:t>N.J.S.A</w:t>
      </w:r>
      <w:r w:rsidRPr="004B3DB4">
        <w:rPr>
          <w:rFonts w:ascii="Arial" w:hAnsi="Arial" w:cs="Arial"/>
          <w:sz w:val="20"/>
          <w:szCs w:val="20"/>
        </w:rPr>
        <w:t>.40A:11-6 to justify reliance upon this provision in awarding a contract without a formal bid; and</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 xml:space="preserve">WHEREAS, </w:t>
      </w:r>
      <w:r w:rsidRPr="004B3DB4">
        <w:rPr>
          <w:rFonts w:ascii="Arial" w:hAnsi="Arial" w:cs="Arial"/>
          <w:sz w:val="20"/>
          <w:szCs w:val="20"/>
        </w:rPr>
        <w:t xml:space="preserve">pursuant to the to the above certification and statement of fact, the Purchasing Agent concurred that an emergency existed and awarded a contract to Underground Utilities Corp., 711 Commerce Road, Linden, New Jersey 07036 on April 17, 2015 as provided for in </w:t>
      </w:r>
      <w:r w:rsidRPr="004B3DB4">
        <w:rPr>
          <w:rFonts w:ascii="Arial" w:hAnsi="Arial" w:cs="Arial"/>
          <w:sz w:val="20"/>
          <w:szCs w:val="20"/>
          <w:u w:val="single"/>
        </w:rPr>
        <w:t xml:space="preserve">N.J.S.A. </w:t>
      </w:r>
      <w:r w:rsidRPr="004B3DB4">
        <w:rPr>
          <w:rFonts w:ascii="Arial" w:hAnsi="Arial" w:cs="Arial"/>
          <w:sz w:val="20"/>
          <w:szCs w:val="20"/>
        </w:rPr>
        <w:t xml:space="preserve">40A:11-6; </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lastRenderedPageBreak/>
        <w:t xml:space="preserve">WHEREAS, </w:t>
      </w:r>
      <w:r w:rsidRPr="004B3DB4">
        <w:rPr>
          <w:rFonts w:ascii="Arial" w:hAnsi="Arial" w:cs="Arial"/>
          <w:sz w:val="20"/>
          <w:szCs w:val="20"/>
        </w:rPr>
        <w:t xml:space="preserve">the Chief Financial Officer or his designee has certified as to the availability of funds for this purpose, as attached hereto, which will be charged to Account No. C-04-55-901-605-919; </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 xml:space="preserve">NOW, THEREFORE, BE IT RESOLVED BY CITY COUNCIL OF THE CITY OF LINDEN </w:t>
      </w:r>
      <w:r w:rsidRPr="004B3DB4">
        <w:rPr>
          <w:rFonts w:ascii="Arial" w:hAnsi="Arial" w:cs="Arial"/>
          <w:sz w:val="20"/>
          <w:szCs w:val="20"/>
        </w:rPr>
        <w:t xml:space="preserve">that they do hereby affirm the action taken by the Purchasing Agent in awarding a </w:t>
      </w:r>
      <w:proofErr w:type="spellStart"/>
      <w:r w:rsidRPr="004B3DB4">
        <w:rPr>
          <w:rFonts w:ascii="Arial" w:hAnsi="Arial" w:cs="Arial"/>
          <w:sz w:val="20"/>
          <w:szCs w:val="20"/>
        </w:rPr>
        <w:t>contact</w:t>
      </w:r>
      <w:proofErr w:type="spellEnd"/>
      <w:r w:rsidRPr="004B3DB4">
        <w:rPr>
          <w:rFonts w:ascii="Arial" w:hAnsi="Arial" w:cs="Arial"/>
          <w:sz w:val="20"/>
          <w:szCs w:val="20"/>
        </w:rPr>
        <w:t xml:space="preserve"> to Underground Utilities Corp., 711 Commerce Road, Linden, New Jersey 07036 to repair the sanitary sewer at a fee not to exceed $54,800.00; and</w:t>
      </w:r>
    </w:p>
    <w:p w:rsidR="004B3DB4" w:rsidRPr="004B3DB4" w:rsidRDefault="004B3DB4" w:rsidP="004B3DB4">
      <w:pPr>
        <w:ind w:firstLine="720"/>
        <w:rPr>
          <w:rFonts w:ascii="Arial" w:hAnsi="Arial" w:cs="Arial"/>
          <w:sz w:val="20"/>
          <w:szCs w:val="20"/>
        </w:rPr>
      </w:pPr>
      <w:r w:rsidRPr="004B3DB4">
        <w:rPr>
          <w:rFonts w:ascii="Arial" w:hAnsi="Arial" w:cs="Arial"/>
          <w:b/>
          <w:bCs/>
          <w:sz w:val="20"/>
          <w:szCs w:val="20"/>
        </w:rPr>
        <w:t>BE IT FURTHER RESOLVED</w:t>
      </w:r>
      <w:r w:rsidRPr="004B3DB4">
        <w:rPr>
          <w:rFonts w:ascii="Arial" w:hAnsi="Arial" w:cs="Arial"/>
          <w:sz w:val="20"/>
          <w:szCs w:val="20"/>
        </w:rPr>
        <w:t xml:space="preserve"> that this Resolution shall take effect pursuant to law.</w:t>
      </w:r>
    </w:p>
    <w:p w:rsidR="0032718D" w:rsidRDefault="0032718D" w:rsidP="00950B11">
      <w:pPr>
        <w:rPr>
          <w:rFonts w:ascii="Arial" w:hAnsi="Arial" w:cs="Arial"/>
          <w:sz w:val="20"/>
          <w:szCs w:val="20"/>
        </w:rPr>
      </w:pPr>
    </w:p>
    <w:p w:rsidR="004F05CC" w:rsidRPr="004F05CC" w:rsidRDefault="004F05CC" w:rsidP="004F05CC">
      <w:pPr>
        <w:rPr>
          <w:rFonts w:ascii="Arial" w:hAnsi="Arial" w:cs="Arial"/>
          <w:b/>
          <w:bCs/>
          <w:sz w:val="20"/>
          <w:szCs w:val="20"/>
          <w:u w:val="single"/>
        </w:rPr>
      </w:pPr>
      <w:r w:rsidRPr="004F05CC">
        <w:rPr>
          <w:rFonts w:ascii="Arial" w:hAnsi="Arial" w:cs="Arial"/>
          <w:b/>
          <w:bCs/>
          <w:sz w:val="20"/>
          <w:szCs w:val="20"/>
        </w:rPr>
        <w:t xml:space="preserve">RESOLUTION: </w:t>
      </w:r>
      <w:r w:rsidRPr="004F05CC">
        <w:rPr>
          <w:rFonts w:ascii="Arial" w:hAnsi="Arial" w:cs="Arial"/>
          <w:b/>
          <w:bCs/>
          <w:sz w:val="20"/>
          <w:szCs w:val="20"/>
          <w:u w:val="single"/>
        </w:rPr>
        <w:t>2015-203</w:t>
      </w:r>
    </w:p>
    <w:p w:rsidR="004F05CC" w:rsidRPr="004F05CC" w:rsidRDefault="004F05CC" w:rsidP="004F05CC">
      <w:pPr>
        <w:rPr>
          <w:rFonts w:ascii="Arial" w:hAnsi="Arial" w:cs="Arial"/>
          <w:sz w:val="20"/>
          <w:szCs w:val="20"/>
        </w:rPr>
      </w:pPr>
    </w:p>
    <w:p w:rsidR="004F05CC" w:rsidRPr="004F05CC" w:rsidRDefault="004F05CC" w:rsidP="004F05CC">
      <w:pPr>
        <w:jc w:val="center"/>
        <w:rPr>
          <w:rFonts w:ascii="Arial" w:hAnsi="Arial" w:cs="Arial"/>
          <w:sz w:val="20"/>
          <w:szCs w:val="20"/>
        </w:rPr>
      </w:pPr>
      <w:r w:rsidRPr="004F05CC">
        <w:rPr>
          <w:rFonts w:ascii="Arial" w:hAnsi="Arial" w:cs="Arial"/>
          <w:b/>
          <w:bCs/>
          <w:sz w:val="20"/>
          <w:szCs w:val="20"/>
        </w:rPr>
        <w:t xml:space="preserve">RESOLUTION AUTHORIZING AN AMENDMENT TO THE AGREEMENT APPOINTING ERIC BERNSTEIN, ESQ OF THE ERIC BERNSTEIN &amp; ASSOCIATES, LLC FOR THE REPRESENTATION OF THE MAYOR AND CERTAIN MEMBERS OF THE GOVERNING BODY </w:t>
      </w:r>
    </w:p>
    <w:p w:rsidR="004F05CC" w:rsidRPr="004F05CC" w:rsidRDefault="004F05CC" w:rsidP="004F05CC">
      <w:pPr>
        <w:rPr>
          <w:rFonts w:ascii="Arial" w:hAnsi="Arial" w:cs="Arial"/>
          <w:sz w:val="20"/>
          <w:szCs w:val="20"/>
        </w:rPr>
      </w:pPr>
    </w:p>
    <w:p w:rsidR="004F05CC" w:rsidRPr="004F05CC" w:rsidRDefault="004F05CC" w:rsidP="004F05CC">
      <w:pPr>
        <w:ind w:firstLine="720"/>
        <w:rPr>
          <w:rFonts w:ascii="Arial" w:hAnsi="Arial" w:cs="Arial"/>
          <w:sz w:val="20"/>
          <w:szCs w:val="20"/>
        </w:rPr>
      </w:pPr>
      <w:r w:rsidRPr="004F05CC">
        <w:rPr>
          <w:rFonts w:ascii="Arial" w:hAnsi="Arial" w:cs="Arial"/>
          <w:b/>
          <w:bCs/>
          <w:sz w:val="20"/>
          <w:szCs w:val="20"/>
        </w:rPr>
        <w:t>WHEREAS,</w:t>
      </w:r>
      <w:r w:rsidRPr="004F05CC">
        <w:rPr>
          <w:rFonts w:ascii="Arial" w:hAnsi="Arial" w:cs="Arial"/>
          <w:sz w:val="20"/>
          <w:szCs w:val="20"/>
        </w:rPr>
        <w:t xml:space="preserve"> the City Council of the City of Linden passed Resolution No. 2015-161 on March 17, 2015 retaining the services of Eric Bernstein, Esq. of the firm Eric Bernstein &amp; Associates to represent the Mayor and certain members of the Governing Body in the appeal of charges filed against them by the Local Finance Board in the Department of Community Affairs; and </w:t>
      </w:r>
    </w:p>
    <w:p w:rsidR="004F05CC" w:rsidRPr="004F05CC" w:rsidRDefault="004F05CC" w:rsidP="004F05CC">
      <w:pPr>
        <w:ind w:firstLine="720"/>
        <w:rPr>
          <w:rFonts w:ascii="Arial" w:hAnsi="Arial" w:cs="Arial"/>
          <w:sz w:val="20"/>
          <w:szCs w:val="20"/>
        </w:rPr>
      </w:pPr>
      <w:r w:rsidRPr="004F05CC">
        <w:rPr>
          <w:rFonts w:ascii="Arial" w:hAnsi="Arial" w:cs="Arial"/>
          <w:b/>
          <w:bCs/>
          <w:sz w:val="20"/>
          <w:szCs w:val="20"/>
        </w:rPr>
        <w:t>WHEREAS,</w:t>
      </w:r>
      <w:r w:rsidRPr="004F05CC">
        <w:rPr>
          <w:rFonts w:ascii="Arial" w:hAnsi="Arial" w:cs="Arial"/>
          <w:sz w:val="20"/>
          <w:szCs w:val="20"/>
        </w:rPr>
        <w:t xml:space="preserve"> pursuant to Section 2-78.7 of the Code of the City of Linden, former Councilmen Adam Kuczynski and Richard Koziol are entitled to have representation provided. </w:t>
      </w:r>
    </w:p>
    <w:p w:rsidR="004F05CC" w:rsidRPr="004F05CC" w:rsidRDefault="004F05CC" w:rsidP="004F05CC">
      <w:pPr>
        <w:ind w:firstLine="720"/>
        <w:rPr>
          <w:rFonts w:ascii="Arial" w:hAnsi="Arial" w:cs="Arial"/>
          <w:sz w:val="20"/>
          <w:szCs w:val="20"/>
        </w:rPr>
      </w:pPr>
      <w:r w:rsidRPr="004F05CC">
        <w:rPr>
          <w:rFonts w:ascii="Arial" w:hAnsi="Arial" w:cs="Arial"/>
          <w:b/>
          <w:bCs/>
          <w:sz w:val="20"/>
          <w:szCs w:val="20"/>
        </w:rPr>
        <w:t xml:space="preserve">NOW, THEREFORE, BE IT RESOLVED BY THE COUNCIL OF THE CITY OF LINDEN </w:t>
      </w:r>
      <w:r w:rsidRPr="004F05CC">
        <w:rPr>
          <w:rFonts w:ascii="Arial" w:hAnsi="Arial" w:cs="Arial"/>
          <w:sz w:val="20"/>
          <w:szCs w:val="20"/>
        </w:rPr>
        <w:t>that they do hereby approve the representation of former Councilmen Adam Kuczynski and Richard Koziol by Eric Bernstein, Esq. of Eric Bernstein &amp; Associates, LLC at the originally agreed upon sum not to exceed $5,000.00.; and</w:t>
      </w:r>
    </w:p>
    <w:p w:rsidR="004F05CC" w:rsidRPr="004F05CC" w:rsidRDefault="004F05CC" w:rsidP="004F05CC">
      <w:pPr>
        <w:ind w:firstLine="720"/>
        <w:rPr>
          <w:rFonts w:ascii="Arial" w:hAnsi="Arial" w:cs="Arial"/>
          <w:sz w:val="20"/>
          <w:szCs w:val="20"/>
        </w:rPr>
      </w:pPr>
      <w:r w:rsidRPr="004F05CC">
        <w:rPr>
          <w:rFonts w:ascii="Arial" w:hAnsi="Arial" w:cs="Arial"/>
          <w:b/>
          <w:bCs/>
          <w:sz w:val="20"/>
          <w:szCs w:val="20"/>
        </w:rPr>
        <w:t>BE IT FURTHER RESOLVED</w:t>
      </w:r>
      <w:r w:rsidRPr="004F05CC">
        <w:rPr>
          <w:rFonts w:ascii="Arial" w:hAnsi="Arial" w:cs="Arial"/>
          <w:sz w:val="20"/>
          <w:szCs w:val="20"/>
        </w:rPr>
        <w:t xml:space="preserve"> that this Resolution is expressly contingent upon the negotiation and execution of the necessary amendatory contract documents between Eric Bernstein &amp; Associates, LLC and the City of Linden; and </w:t>
      </w:r>
    </w:p>
    <w:p w:rsidR="004F05CC" w:rsidRPr="004F05CC" w:rsidRDefault="004F05CC" w:rsidP="004F05CC">
      <w:pPr>
        <w:ind w:firstLine="720"/>
        <w:rPr>
          <w:rFonts w:ascii="Arial" w:hAnsi="Arial" w:cs="Arial"/>
          <w:sz w:val="20"/>
          <w:szCs w:val="20"/>
        </w:rPr>
      </w:pPr>
      <w:r w:rsidRPr="004F05CC">
        <w:rPr>
          <w:rFonts w:ascii="Arial" w:hAnsi="Arial" w:cs="Arial"/>
          <w:b/>
          <w:bCs/>
          <w:sz w:val="20"/>
          <w:szCs w:val="20"/>
        </w:rPr>
        <w:t>BE IT FURTHER RESOLVED</w:t>
      </w:r>
      <w:r w:rsidRPr="004F05CC">
        <w:rPr>
          <w:rFonts w:ascii="Arial" w:hAnsi="Arial" w:cs="Arial"/>
          <w:sz w:val="20"/>
          <w:szCs w:val="20"/>
        </w:rPr>
        <w:t xml:space="preserve"> that the Mayor and City Clerk be and hereby are empowered and directed to execute an amendatory agreement for Professional Services consistent with the above; and </w:t>
      </w:r>
    </w:p>
    <w:p w:rsidR="004F05CC" w:rsidRDefault="004F05CC" w:rsidP="004F05CC">
      <w:pPr>
        <w:ind w:firstLine="720"/>
        <w:rPr>
          <w:rFonts w:ascii="Arial" w:hAnsi="Arial" w:cs="Arial"/>
          <w:sz w:val="20"/>
          <w:szCs w:val="20"/>
        </w:rPr>
      </w:pPr>
      <w:r w:rsidRPr="004F05CC">
        <w:rPr>
          <w:rFonts w:ascii="Arial" w:hAnsi="Arial" w:cs="Arial"/>
          <w:b/>
          <w:bCs/>
          <w:sz w:val="20"/>
          <w:szCs w:val="20"/>
        </w:rPr>
        <w:t xml:space="preserve">BE IT FURTHER RESOLVED </w:t>
      </w:r>
      <w:r w:rsidRPr="004F05CC">
        <w:rPr>
          <w:rFonts w:ascii="Arial" w:hAnsi="Arial" w:cs="Arial"/>
          <w:sz w:val="20"/>
          <w:szCs w:val="20"/>
        </w:rPr>
        <w:t>that a notice of this action shall be published in accordance with applicable law.</w:t>
      </w:r>
    </w:p>
    <w:p w:rsidR="00574077" w:rsidRDefault="00574077" w:rsidP="00574077">
      <w:pPr>
        <w:rPr>
          <w:rFonts w:ascii="Arial" w:hAnsi="Arial" w:cs="Arial"/>
          <w:sz w:val="20"/>
          <w:szCs w:val="20"/>
        </w:rPr>
      </w:pPr>
    </w:p>
    <w:p w:rsidR="00574077" w:rsidRDefault="00574077" w:rsidP="00574077">
      <w:pPr>
        <w:rPr>
          <w:rFonts w:ascii="Arial" w:hAnsi="Arial" w:cs="Arial"/>
          <w:sz w:val="20"/>
          <w:szCs w:val="20"/>
        </w:rPr>
      </w:pPr>
      <w:r>
        <w:rPr>
          <w:rFonts w:ascii="Arial" w:hAnsi="Arial" w:cs="Arial"/>
          <w:sz w:val="20"/>
          <w:szCs w:val="20"/>
        </w:rPr>
        <w:t>Pat Hero, 1009 Wheats</w:t>
      </w:r>
      <w:r w:rsidR="00F64C2B">
        <w:rPr>
          <w:rFonts w:ascii="Arial" w:hAnsi="Arial" w:cs="Arial"/>
          <w:sz w:val="20"/>
          <w:szCs w:val="20"/>
        </w:rPr>
        <w:t xml:space="preserve">heaf Road. </w:t>
      </w:r>
      <w:r w:rsidR="007B58A4">
        <w:rPr>
          <w:rFonts w:ascii="Arial" w:hAnsi="Arial" w:cs="Arial"/>
          <w:sz w:val="20"/>
          <w:szCs w:val="20"/>
        </w:rPr>
        <w:t xml:space="preserve">Ms. Hero asked if this matter was in regards to the Ethics Board complaint. Mr. Antonelli responded that it was, and how it differed from last month’s resolution. </w:t>
      </w:r>
    </w:p>
    <w:p w:rsidR="00574077" w:rsidRDefault="00574077" w:rsidP="00574077">
      <w:pPr>
        <w:rPr>
          <w:rFonts w:ascii="Arial" w:hAnsi="Arial" w:cs="Arial"/>
          <w:sz w:val="20"/>
          <w:szCs w:val="20"/>
        </w:rPr>
      </w:pPr>
    </w:p>
    <w:p w:rsidR="00574077" w:rsidRDefault="00574077" w:rsidP="00574077">
      <w:pPr>
        <w:rPr>
          <w:rFonts w:ascii="Arial" w:hAnsi="Arial" w:cs="Arial"/>
          <w:sz w:val="20"/>
          <w:szCs w:val="20"/>
        </w:rPr>
      </w:pPr>
      <w:r>
        <w:rPr>
          <w:rFonts w:ascii="Arial" w:hAnsi="Arial" w:cs="Arial"/>
          <w:sz w:val="20"/>
          <w:szCs w:val="20"/>
        </w:rPr>
        <w:t>Mrs. Cosby-Hurling moved for approval of Resolution #2015-203. The motion was seconded by Mr. Sadowski and was unanimously ordered approved on a roll call vote.</w:t>
      </w:r>
    </w:p>
    <w:p w:rsidR="007B58A4" w:rsidRDefault="007B58A4" w:rsidP="00574077">
      <w:pPr>
        <w:rPr>
          <w:rFonts w:ascii="Arial" w:hAnsi="Arial" w:cs="Arial"/>
          <w:sz w:val="20"/>
          <w:szCs w:val="20"/>
        </w:rPr>
      </w:pPr>
    </w:p>
    <w:p w:rsidR="00AE0986" w:rsidRPr="00103DBE" w:rsidRDefault="00AE0986" w:rsidP="00AE0986">
      <w:pPr>
        <w:pStyle w:val="msolistparagraph0"/>
        <w:tabs>
          <w:tab w:val="left" w:pos="1980"/>
        </w:tabs>
        <w:ind w:left="0"/>
        <w:jc w:val="center"/>
        <w:rPr>
          <w:rFonts w:ascii="Arial" w:hAnsi="Arial" w:cs="Arial"/>
          <w:b/>
          <w:sz w:val="20"/>
          <w:szCs w:val="20"/>
          <w:u w:val="single"/>
        </w:rPr>
      </w:pPr>
      <w:r w:rsidRPr="00103DBE">
        <w:rPr>
          <w:rFonts w:ascii="Arial" w:hAnsi="Arial" w:cs="Arial"/>
          <w:b/>
          <w:sz w:val="20"/>
          <w:szCs w:val="20"/>
          <w:u w:val="single"/>
        </w:rPr>
        <w:t xml:space="preserve">ORDINANCES ON FIRST READING </w:t>
      </w:r>
    </w:p>
    <w:p w:rsidR="00AE0986" w:rsidRDefault="00AE0986" w:rsidP="00AE0986">
      <w:pPr>
        <w:pStyle w:val="msolistparagraph0"/>
        <w:tabs>
          <w:tab w:val="left" w:pos="1980"/>
        </w:tabs>
        <w:ind w:left="0"/>
        <w:jc w:val="center"/>
        <w:rPr>
          <w:rFonts w:ascii="Arial" w:hAnsi="Arial" w:cs="Arial"/>
          <w:b/>
          <w:sz w:val="20"/>
          <w:szCs w:val="20"/>
          <w:u w:val="single"/>
        </w:rPr>
      </w:pPr>
    </w:p>
    <w:p w:rsidR="00AE0986" w:rsidRDefault="00AE0986" w:rsidP="00AE0986">
      <w:pPr>
        <w:pStyle w:val="msolistparagraph0"/>
        <w:tabs>
          <w:tab w:val="left" w:pos="1980"/>
        </w:tabs>
        <w:ind w:left="0"/>
        <w:rPr>
          <w:rFonts w:ascii="Arial" w:hAnsi="Arial" w:cs="Arial"/>
          <w:sz w:val="20"/>
          <w:szCs w:val="20"/>
        </w:rPr>
      </w:pPr>
      <w:r>
        <w:rPr>
          <w:rFonts w:ascii="Arial" w:hAnsi="Arial" w:cs="Arial"/>
          <w:sz w:val="20"/>
          <w:szCs w:val="20"/>
        </w:rPr>
        <w:t xml:space="preserve">President Alvarez announced that public comment would be permitted on the ordinances on First Reading, however the Council does not answer questions or respond to comment. </w:t>
      </w:r>
    </w:p>
    <w:p w:rsidR="00AE0986" w:rsidRPr="00714822" w:rsidRDefault="00AE0986" w:rsidP="00AE0986">
      <w:pPr>
        <w:pStyle w:val="msolistparagraph0"/>
        <w:tabs>
          <w:tab w:val="left" w:pos="1980"/>
        </w:tabs>
        <w:ind w:left="0"/>
        <w:rPr>
          <w:rFonts w:ascii="Arial" w:hAnsi="Arial" w:cs="Arial"/>
          <w:sz w:val="20"/>
          <w:szCs w:val="20"/>
        </w:rPr>
      </w:pPr>
    </w:p>
    <w:p w:rsidR="00AE0986" w:rsidRPr="00103DBE" w:rsidRDefault="00AE0986" w:rsidP="00AE0986">
      <w:pPr>
        <w:rPr>
          <w:rFonts w:ascii="Arial" w:hAnsi="Arial" w:cs="Arial"/>
          <w:sz w:val="20"/>
          <w:szCs w:val="20"/>
        </w:rPr>
      </w:pPr>
      <w:r w:rsidRPr="00103DBE">
        <w:rPr>
          <w:rFonts w:ascii="Arial" w:hAnsi="Arial" w:cs="Arial"/>
          <w:b/>
          <w:sz w:val="20"/>
          <w:szCs w:val="20"/>
        </w:rPr>
        <w:t>An Ordinance entitled:</w:t>
      </w:r>
    </w:p>
    <w:p w:rsidR="00574077" w:rsidRPr="004F05CC" w:rsidRDefault="00574077" w:rsidP="00574077">
      <w:pPr>
        <w:rPr>
          <w:rFonts w:ascii="Arial" w:hAnsi="Arial" w:cs="Arial"/>
          <w:sz w:val="20"/>
          <w:szCs w:val="20"/>
        </w:rPr>
      </w:pPr>
    </w:p>
    <w:p w:rsidR="00AE0986" w:rsidRPr="00AE0986" w:rsidRDefault="00AE0986" w:rsidP="00AE0986">
      <w:pPr>
        <w:numPr>
          <w:ilvl w:val="1"/>
          <w:numId w:val="1"/>
        </w:numPr>
        <w:spacing w:line="256" w:lineRule="auto"/>
        <w:contextualSpacing/>
        <w:rPr>
          <w:rFonts w:ascii="Arial" w:eastAsia="Calibri" w:hAnsi="Arial" w:cs="Arial"/>
          <w:b/>
          <w:sz w:val="20"/>
          <w:szCs w:val="20"/>
        </w:rPr>
      </w:pPr>
      <w:r w:rsidRPr="00AE0986">
        <w:rPr>
          <w:rFonts w:ascii="Arial" w:eastAsia="Calibri" w:hAnsi="Arial" w:cs="Arial"/>
          <w:b/>
          <w:sz w:val="20"/>
          <w:szCs w:val="20"/>
        </w:rPr>
        <w:t xml:space="preserve">AN ORDINANCE TO AMEND AND SUPPLEMENT CHAPTER VII, TRAFFIC, SECTION 7-12 </w:t>
      </w:r>
      <w:r w:rsidR="00501A9D">
        <w:rPr>
          <w:rFonts w:ascii="Arial" w:eastAsia="Calibri" w:hAnsi="Arial" w:cs="Arial"/>
          <w:b/>
          <w:sz w:val="20"/>
          <w:szCs w:val="20"/>
        </w:rPr>
        <w:t xml:space="preserve">   </w:t>
      </w:r>
      <w:r w:rsidRPr="00AE0986">
        <w:rPr>
          <w:rFonts w:ascii="Arial" w:eastAsia="Calibri" w:hAnsi="Arial" w:cs="Arial"/>
          <w:b/>
          <w:sz w:val="20"/>
          <w:szCs w:val="20"/>
        </w:rPr>
        <w:t>PARKING</w:t>
      </w:r>
    </w:p>
    <w:p w:rsidR="00AE0986" w:rsidRPr="00AE0986" w:rsidRDefault="00AE0986" w:rsidP="00AE0986">
      <w:pPr>
        <w:ind w:left="495" w:firstLine="225"/>
        <w:contextualSpacing/>
        <w:rPr>
          <w:rFonts w:ascii="Arial" w:eastAsia="Calibri" w:hAnsi="Arial" w:cs="Arial"/>
          <w:b/>
          <w:sz w:val="20"/>
          <w:szCs w:val="20"/>
        </w:rPr>
      </w:pPr>
      <w:r w:rsidRPr="00AE0986">
        <w:rPr>
          <w:rFonts w:ascii="Arial" w:eastAsia="Calibri" w:hAnsi="Arial" w:cs="Arial"/>
          <w:b/>
          <w:sz w:val="20"/>
          <w:szCs w:val="20"/>
        </w:rPr>
        <w:t xml:space="preserve">TIME LIMITED SHALL BE AMENDED AS FOLLOWS:  Add to 7-12.1 Two Hour Parking </w:t>
      </w:r>
    </w:p>
    <w:p w:rsidR="00AE0986" w:rsidRPr="00AE0986" w:rsidRDefault="00AE0986" w:rsidP="00AE0986">
      <w:pPr>
        <w:ind w:left="720"/>
        <w:contextualSpacing/>
        <w:rPr>
          <w:rFonts w:ascii="Arial" w:eastAsia="Calibri" w:hAnsi="Arial" w:cs="Arial"/>
          <w:sz w:val="20"/>
          <w:szCs w:val="20"/>
          <w:u w:val="single"/>
        </w:rPr>
      </w:pPr>
      <w:r w:rsidRPr="00AE0986">
        <w:rPr>
          <w:rFonts w:ascii="Arial" w:eastAsia="Calibri" w:hAnsi="Arial" w:cs="Arial"/>
          <w:b/>
          <w:sz w:val="20"/>
          <w:szCs w:val="20"/>
          <w:u w:val="single"/>
        </w:rPr>
        <w:t>Street</w:t>
      </w:r>
      <w:r w:rsidRPr="00AE0986">
        <w:rPr>
          <w:rFonts w:ascii="Arial" w:eastAsia="Calibri" w:hAnsi="Arial" w:cs="Arial"/>
          <w:b/>
          <w:sz w:val="20"/>
          <w:szCs w:val="20"/>
        </w:rPr>
        <w:tab/>
      </w:r>
      <w:r w:rsidRPr="00AE0986">
        <w:rPr>
          <w:rFonts w:ascii="Arial" w:eastAsia="Calibri" w:hAnsi="Arial" w:cs="Arial"/>
          <w:b/>
          <w:sz w:val="20"/>
          <w:szCs w:val="20"/>
        </w:rPr>
        <w:tab/>
      </w:r>
      <w:r w:rsidRPr="00AE0986">
        <w:rPr>
          <w:rFonts w:ascii="Arial" w:eastAsia="Calibri" w:hAnsi="Arial" w:cs="Arial"/>
          <w:b/>
          <w:sz w:val="20"/>
          <w:szCs w:val="20"/>
        </w:rPr>
        <w:tab/>
      </w:r>
      <w:r w:rsidRPr="00AE0986">
        <w:rPr>
          <w:rFonts w:ascii="Arial" w:eastAsia="Calibri" w:hAnsi="Arial" w:cs="Arial"/>
          <w:b/>
          <w:sz w:val="20"/>
          <w:szCs w:val="20"/>
          <w:u w:val="single"/>
        </w:rPr>
        <w:t xml:space="preserve">East </w:t>
      </w:r>
      <w:r w:rsidRPr="00AE0986">
        <w:rPr>
          <w:rFonts w:ascii="Arial" w:eastAsia="Calibri" w:hAnsi="Arial" w:cs="Arial"/>
          <w:b/>
          <w:sz w:val="20"/>
          <w:szCs w:val="20"/>
        </w:rPr>
        <w:tab/>
      </w:r>
      <w:r w:rsidRPr="00AE0986">
        <w:rPr>
          <w:rFonts w:ascii="Arial" w:eastAsia="Calibri" w:hAnsi="Arial" w:cs="Arial"/>
          <w:b/>
          <w:sz w:val="20"/>
          <w:szCs w:val="20"/>
          <w:u w:val="single"/>
        </w:rPr>
        <w:t>Hours</w:t>
      </w:r>
      <w:r w:rsidRPr="00AE0986">
        <w:rPr>
          <w:rFonts w:ascii="Arial" w:eastAsia="Calibri" w:hAnsi="Arial" w:cs="Arial"/>
          <w:sz w:val="20"/>
          <w:szCs w:val="20"/>
        </w:rPr>
        <w:tab/>
      </w:r>
      <w:r w:rsidRPr="00AE0986">
        <w:rPr>
          <w:rFonts w:ascii="Arial" w:eastAsia="Calibri" w:hAnsi="Arial" w:cs="Arial"/>
          <w:sz w:val="20"/>
          <w:szCs w:val="20"/>
        </w:rPr>
        <w:tab/>
      </w:r>
      <w:r w:rsidRPr="00AE0986">
        <w:rPr>
          <w:rFonts w:ascii="Arial" w:eastAsia="Calibri" w:hAnsi="Arial" w:cs="Arial"/>
          <w:b/>
          <w:sz w:val="20"/>
          <w:szCs w:val="20"/>
          <w:u w:val="single"/>
        </w:rPr>
        <w:t>Days</w:t>
      </w:r>
      <w:r w:rsidRPr="00AE0986">
        <w:rPr>
          <w:rFonts w:ascii="Arial" w:eastAsia="Calibri" w:hAnsi="Arial" w:cs="Arial"/>
          <w:sz w:val="20"/>
          <w:szCs w:val="20"/>
        </w:rPr>
        <w:tab/>
      </w:r>
      <w:r w:rsidRPr="00AE0986">
        <w:rPr>
          <w:rFonts w:ascii="Arial" w:eastAsia="Calibri" w:hAnsi="Arial" w:cs="Arial"/>
          <w:sz w:val="20"/>
          <w:szCs w:val="20"/>
        </w:rPr>
        <w:tab/>
      </w:r>
      <w:r w:rsidRPr="00AE0986">
        <w:rPr>
          <w:rFonts w:ascii="Arial" w:eastAsia="Calibri" w:hAnsi="Arial" w:cs="Arial"/>
          <w:b/>
          <w:sz w:val="20"/>
          <w:szCs w:val="20"/>
          <w:u w:val="single"/>
        </w:rPr>
        <w:t>Location</w:t>
      </w:r>
    </w:p>
    <w:p w:rsidR="00AE0986" w:rsidRPr="00AE0986" w:rsidRDefault="00AE0986" w:rsidP="00AE0986">
      <w:pPr>
        <w:ind w:left="720"/>
        <w:contextualSpacing/>
        <w:rPr>
          <w:rFonts w:ascii="Arial" w:eastAsia="Calibri" w:hAnsi="Arial" w:cs="Arial"/>
          <w:b/>
          <w:sz w:val="20"/>
          <w:szCs w:val="20"/>
        </w:rPr>
      </w:pPr>
      <w:r w:rsidRPr="00AE0986">
        <w:rPr>
          <w:rFonts w:ascii="Arial" w:eastAsia="Calibri" w:hAnsi="Arial" w:cs="Arial"/>
          <w:b/>
          <w:sz w:val="20"/>
          <w:szCs w:val="20"/>
        </w:rPr>
        <w:t xml:space="preserve">South Wood Avenue </w:t>
      </w:r>
      <w:r w:rsidRPr="00AE0986">
        <w:rPr>
          <w:rFonts w:ascii="Arial" w:eastAsia="Calibri" w:hAnsi="Arial" w:cs="Arial"/>
          <w:b/>
          <w:sz w:val="20"/>
          <w:szCs w:val="20"/>
        </w:rPr>
        <w:tab/>
        <w:t xml:space="preserve">East </w:t>
      </w:r>
      <w:r w:rsidRPr="00AE0986">
        <w:rPr>
          <w:rFonts w:ascii="Arial" w:eastAsia="Calibri" w:hAnsi="Arial" w:cs="Arial"/>
          <w:b/>
          <w:sz w:val="20"/>
          <w:szCs w:val="20"/>
        </w:rPr>
        <w:tab/>
        <w:t xml:space="preserve">5am-3pm </w:t>
      </w:r>
      <w:r w:rsidRPr="00AE0986">
        <w:rPr>
          <w:rFonts w:ascii="Arial" w:eastAsia="Calibri" w:hAnsi="Arial" w:cs="Arial"/>
          <w:b/>
          <w:sz w:val="20"/>
          <w:szCs w:val="20"/>
        </w:rPr>
        <w:tab/>
        <w:t>Mon-Fri</w:t>
      </w:r>
      <w:r w:rsidRPr="00AE0986">
        <w:rPr>
          <w:rFonts w:ascii="Arial" w:eastAsia="Calibri" w:hAnsi="Arial" w:cs="Arial"/>
          <w:b/>
          <w:sz w:val="20"/>
          <w:szCs w:val="20"/>
        </w:rPr>
        <w:tab/>
        <w:t>From a point 28 feet South of</w:t>
      </w:r>
    </w:p>
    <w:p w:rsidR="00AE0986" w:rsidRPr="00AE0986" w:rsidRDefault="00AE0986" w:rsidP="00AE0986">
      <w:pPr>
        <w:ind w:left="6480"/>
        <w:contextualSpacing/>
        <w:rPr>
          <w:rFonts w:ascii="Arial" w:eastAsia="Calibri" w:hAnsi="Arial" w:cs="Arial"/>
          <w:b/>
          <w:sz w:val="20"/>
          <w:szCs w:val="20"/>
        </w:rPr>
      </w:pPr>
      <w:r w:rsidRPr="00AE0986">
        <w:rPr>
          <w:rFonts w:ascii="Arial" w:eastAsia="Calibri" w:hAnsi="Arial" w:cs="Arial"/>
          <w:b/>
          <w:sz w:val="20"/>
          <w:szCs w:val="20"/>
        </w:rPr>
        <w:t xml:space="preserve">The southern </w:t>
      </w:r>
      <w:proofErr w:type="spellStart"/>
      <w:r w:rsidRPr="00AE0986">
        <w:rPr>
          <w:rFonts w:ascii="Arial" w:eastAsia="Calibri" w:hAnsi="Arial" w:cs="Arial"/>
          <w:b/>
          <w:sz w:val="20"/>
          <w:szCs w:val="20"/>
        </w:rPr>
        <w:t>curbline</w:t>
      </w:r>
      <w:proofErr w:type="spellEnd"/>
      <w:r w:rsidRPr="00AE0986">
        <w:rPr>
          <w:rFonts w:ascii="Arial" w:eastAsia="Calibri" w:hAnsi="Arial" w:cs="Arial"/>
          <w:b/>
          <w:sz w:val="20"/>
          <w:szCs w:val="20"/>
        </w:rPr>
        <w:t xml:space="preserve"> of E. 18</w:t>
      </w:r>
      <w:r w:rsidRPr="00AE0986">
        <w:rPr>
          <w:rFonts w:ascii="Arial" w:eastAsia="Calibri" w:hAnsi="Arial" w:cs="Arial"/>
          <w:b/>
          <w:sz w:val="20"/>
          <w:szCs w:val="20"/>
          <w:vertAlign w:val="superscript"/>
        </w:rPr>
        <w:t>th</w:t>
      </w:r>
      <w:r w:rsidRPr="00AE0986">
        <w:rPr>
          <w:rFonts w:ascii="Arial" w:eastAsia="Calibri" w:hAnsi="Arial" w:cs="Arial"/>
          <w:b/>
          <w:sz w:val="20"/>
          <w:szCs w:val="20"/>
        </w:rPr>
        <w:t xml:space="preserve"> Street to a point 37 feet southern therefrom</w:t>
      </w:r>
    </w:p>
    <w:p w:rsidR="00AE0986" w:rsidRPr="00AE0986" w:rsidRDefault="00AE0986" w:rsidP="00501A9D">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There were none. </w:t>
      </w:r>
    </w:p>
    <w:p w:rsidR="00AE0986" w:rsidRPr="00AE0986" w:rsidRDefault="00AE0986" w:rsidP="00AE0986">
      <w:pPr>
        <w:ind w:left="990"/>
        <w:contextualSpacing/>
        <w:rPr>
          <w:rFonts w:ascii="Arial" w:eastAsia="Calibri" w:hAnsi="Arial" w:cs="Arial"/>
          <w:b/>
          <w:sz w:val="20"/>
          <w:szCs w:val="20"/>
        </w:rPr>
      </w:pPr>
    </w:p>
    <w:p w:rsidR="00AE0986" w:rsidRPr="00AE0986" w:rsidRDefault="00AE0986" w:rsidP="00501A9D">
      <w:pPr>
        <w:contextualSpacing/>
        <w:rPr>
          <w:rFonts w:ascii="Arial" w:eastAsia="Calibri" w:hAnsi="Arial" w:cs="Arial"/>
          <w:bCs/>
          <w:sz w:val="20"/>
          <w:szCs w:val="20"/>
        </w:rPr>
      </w:pPr>
      <w:r w:rsidRPr="00AE0986">
        <w:rPr>
          <w:rFonts w:ascii="Arial" w:eastAsia="Calibri" w:hAnsi="Arial" w:cs="Arial"/>
          <w:bCs/>
          <w:sz w:val="20"/>
          <w:szCs w:val="20"/>
        </w:rPr>
        <w:t xml:space="preserve">Was introduced by Mr. </w:t>
      </w:r>
      <w:r w:rsidR="004F2526">
        <w:rPr>
          <w:rFonts w:ascii="Arial" w:eastAsia="Calibri" w:hAnsi="Arial" w:cs="Arial"/>
          <w:bCs/>
          <w:sz w:val="20"/>
          <w:szCs w:val="20"/>
        </w:rPr>
        <w:t>Minarchenko</w:t>
      </w:r>
      <w:r w:rsidRPr="00AE0986">
        <w:rPr>
          <w:rFonts w:ascii="Arial" w:eastAsia="Calibri" w:hAnsi="Arial" w:cs="Arial"/>
          <w:bCs/>
          <w:sz w:val="20"/>
          <w:szCs w:val="20"/>
        </w:rPr>
        <w:t xml:space="preserve"> and was read on first reading by the</w:t>
      </w:r>
      <w:r w:rsidR="004F2526">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AE0986" w:rsidRPr="00AE0986" w:rsidRDefault="00AE0986" w:rsidP="00AE0986">
      <w:pPr>
        <w:ind w:left="555"/>
        <w:contextualSpacing/>
        <w:rPr>
          <w:rFonts w:ascii="Arial" w:eastAsia="Calibri" w:hAnsi="Arial" w:cs="Arial"/>
          <w:bCs/>
          <w:sz w:val="20"/>
          <w:szCs w:val="20"/>
        </w:rPr>
      </w:pPr>
    </w:p>
    <w:p w:rsidR="00AE0986" w:rsidRPr="00AE0986" w:rsidRDefault="00AE0986" w:rsidP="00501A9D">
      <w:pPr>
        <w:contextualSpacing/>
        <w:rPr>
          <w:rFonts w:ascii="Arial" w:eastAsia="Calibri" w:hAnsi="Arial" w:cs="Arial"/>
          <w:bCs/>
          <w:sz w:val="20"/>
          <w:szCs w:val="20"/>
        </w:rPr>
      </w:pPr>
      <w:r w:rsidRPr="00AE0986">
        <w:rPr>
          <w:rFonts w:ascii="Arial" w:eastAsia="Calibri" w:hAnsi="Arial" w:cs="Arial"/>
          <w:bCs/>
          <w:sz w:val="20"/>
          <w:szCs w:val="20"/>
        </w:rPr>
        <w:t xml:space="preserve">On motion of Mr. </w:t>
      </w:r>
      <w:r w:rsidR="004F2526">
        <w:rPr>
          <w:rFonts w:ascii="Arial" w:eastAsia="Calibri" w:hAnsi="Arial" w:cs="Arial"/>
          <w:bCs/>
          <w:sz w:val="20"/>
          <w:szCs w:val="20"/>
        </w:rPr>
        <w:t xml:space="preserve">Minarchenko </w:t>
      </w:r>
      <w:r w:rsidRPr="00AE0986">
        <w:rPr>
          <w:rFonts w:ascii="Arial" w:eastAsia="Calibri" w:hAnsi="Arial" w:cs="Arial"/>
          <w:bCs/>
          <w:sz w:val="20"/>
          <w:szCs w:val="20"/>
        </w:rPr>
        <w:t xml:space="preserve">seconded by </w:t>
      </w:r>
      <w:r w:rsidR="00501A9D" w:rsidRPr="00AE0986">
        <w:rPr>
          <w:rFonts w:ascii="Arial" w:eastAsia="Calibri" w:hAnsi="Arial" w:cs="Arial"/>
          <w:bCs/>
          <w:sz w:val="20"/>
          <w:szCs w:val="20"/>
        </w:rPr>
        <w:t>Mr.</w:t>
      </w:r>
      <w:r w:rsidR="00501A9D">
        <w:rPr>
          <w:rFonts w:ascii="Arial" w:eastAsia="Calibri" w:hAnsi="Arial" w:cs="Arial"/>
          <w:bCs/>
          <w:sz w:val="20"/>
          <w:szCs w:val="20"/>
        </w:rPr>
        <w:t xml:space="preserve"> Sadowski</w:t>
      </w:r>
      <w:r w:rsidRPr="00AE0986">
        <w:rPr>
          <w:rFonts w:ascii="Arial" w:eastAsia="Calibri" w:hAnsi="Arial" w:cs="Arial"/>
          <w:bCs/>
          <w:sz w:val="20"/>
          <w:szCs w:val="20"/>
        </w:rPr>
        <w:t xml:space="preserve">, the foregoing Ordinance was on a roll call vote unanimously ordered approved. </w:t>
      </w:r>
    </w:p>
    <w:p w:rsidR="00501A9D" w:rsidRDefault="00501A9D" w:rsidP="00501A9D">
      <w:pPr>
        <w:rPr>
          <w:rFonts w:ascii="Arial" w:hAnsi="Arial" w:cs="Arial"/>
          <w:b/>
          <w:sz w:val="20"/>
          <w:szCs w:val="20"/>
        </w:rPr>
      </w:pPr>
    </w:p>
    <w:p w:rsidR="00501A9D" w:rsidRDefault="00501A9D" w:rsidP="00501A9D">
      <w:pPr>
        <w:rPr>
          <w:rFonts w:ascii="Arial" w:hAnsi="Arial" w:cs="Arial"/>
          <w:b/>
          <w:sz w:val="20"/>
          <w:szCs w:val="20"/>
        </w:rPr>
      </w:pPr>
      <w:r w:rsidRPr="00103DBE">
        <w:rPr>
          <w:rFonts w:ascii="Arial" w:hAnsi="Arial" w:cs="Arial"/>
          <w:b/>
          <w:sz w:val="20"/>
          <w:szCs w:val="20"/>
        </w:rPr>
        <w:t>An Ordinance entitled:</w:t>
      </w:r>
    </w:p>
    <w:p w:rsidR="00501A9D" w:rsidRPr="00103DBE" w:rsidRDefault="00501A9D" w:rsidP="00501A9D">
      <w:pPr>
        <w:rPr>
          <w:rFonts w:ascii="Arial" w:hAnsi="Arial" w:cs="Arial"/>
          <w:sz w:val="20"/>
          <w:szCs w:val="20"/>
        </w:rPr>
      </w:pPr>
    </w:p>
    <w:p w:rsidR="00501A9D" w:rsidRPr="00501A9D" w:rsidRDefault="00501A9D" w:rsidP="00501A9D">
      <w:pPr>
        <w:spacing w:line="256" w:lineRule="auto"/>
        <w:ind w:left="720" w:hanging="720"/>
        <w:rPr>
          <w:rFonts w:ascii="Arial" w:eastAsiaTheme="minorHAnsi" w:hAnsi="Arial" w:cs="Arial"/>
          <w:b/>
          <w:sz w:val="20"/>
          <w:szCs w:val="20"/>
        </w:rPr>
      </w:pPr>
      <w:r w:rsidRPr="00501A9D">
        <w:rPr>
          <w:rFonts w:ascii="Arial" w:eastAsiaTheme="minorHAnsi" w:hAnsi="Arial" w:cs="Arial"/>
          <w:b/>
          <w:sz w:val="20"/>
          <w:szCs w:val="20"/>
        </w:rPr>
        <w:t xml:space="preserve">59-20 </w:t>
      </w:r>
      <w:r w:rsidRPr="00501A9D">
        <w:rPr>
          <w:rFonts w:ascii="Arial" w:eastAsiaTheme="minorHAnsi" w:hAnsi="Arial" w:cs="Arial"/>
          <w:b/>
          <w:sz w:val="20"/>
          <w:szCs w:val="20"/>
        </w:rPr>
        <w:tab/>
        <w:t xml:space="preserve">AN ORDINANCE TO AMEND AND SUPPLEMENT CHAPTER VII, TRAFFIC, </w:t>
      </w:r>
      <w:proofErr w:type="gramStart"/>
      <w:r w:rsidRPr="00501A9D">
        <w:rPr>
          <w:rFonts w:ascii="Arial" w:eastAsiaTheme="minorHAnsi" w:hAnsi="Arial" w:cs="Arial"/>
          <w:b/>
          <w:sz w:val="20"/>
          <w:szCs w:val="20"/>
        </w:rPr>
        <w:t>SECTION</w:t>
      </w:r>
      <w:proofErr w:type="gramEnd"/>
      <w:r w:rsidRPr="00501A9D">
        <w:rPr>
          <w:rFonts w:ascii="Arial" w:eastAsiaTheme="minorHAnsi" w:hAnsi="Arial" w:cs="Arial"/>
          <w:b/>
          <w:sz w:val="20"/>
          <w:szCs w:val="20"/>
        </w:rPr>
        <w:t xml:space="preserve"> 7-33 HANDICAPPED PARKING REGULATIONS SHALL BE AMENDED AS FOLLOWS:  Add to 7-22.1A Handicapped Parking On-Street</w:t>
      </w:r>
    </w:p>
    <w:p w:rsidR="00501A9D" w:rsidRPr="00501A9D" w:rsidRDefault="00501A9D" w:rsidP="00501A9D">
      <w:pPr>
        <w:spacing w:line="256" w:lineRule="auto"/>
        <w:ind w:left="720"/>
        <w:rPr>
          <w:rFonts w:ascii="Arial" w:eastAsiaTheme="minorHAnsi" w:hAnsi="Arial" w:cs="Arial"/>
          <w:b/>
          <w:sz w:val="20"/>
          <w:szCs w:val="20"/>
        </w:rPr>
      </w:pPr>
      <w:r w:rsidRPr="00501A9D">
        <w:rPr>
          <w:rFonts w:ascii="Arial" w:eastAsiaTheme="minorHAnsi" w:hAnsi="Arial" w:cs="Arial"/>
          <w:b/>
          <w:sz w:val="20"/>
          <w:szCs w:val="20"/>
        </w:rPr>
        <w:t xml:space="preserve">Add:  </w:t>
      </w:r>
      <w:r w:rsidRPr="00501A9D">
        <w:rPr>
          <w:rFonts w:ascii="Arial" w:eastAsiaTheme="minorHAnsi" w:hAnsi="Arial" w:cs="Arial"/>
          <w:b/>
          <w:sz w:val="20"/>
          <w:szCs w:val="20"/>
        </w:rPr>
        <w:tab/>
        <w:t xml:space="preserve">2609 </w:t>
      </w:r>
      <w:proofErr w:type="spellStart"/>
      <w:r w:rsidRPr="00501A9D">
        <w:rPr>
          <w:rFonts w:ascii="Arial" w:eastAsiaTheme="minorHAnsi" w:hAnsi="Arial" w:cs="Arial"/>
          <w:b/>
          <w:sz w:val="20"/>
          <w:szCs w:val="20"/>
        </w:rPr>
        <w:t>Grasselli</w:t>
      </w:r>
      <w:proofErr w:type="spellEnd"/>
      <w:r w:rsidRPr="00501A9D">
        <w:rPr>
          <w:rFonts w:ascii="Arial" w:eastAsiaTheme="minorHAnsi" w:hAnsi="Arial" w:cs="Arial"/>
          <w:b/>
          <w:sz w:val="20"/>
          <w:szCs w:val="20"/>
        </w:rPr>
        <w:t xml:space="preserve"> Avenue (for 108 Buchanan Street)</w:t>
      </w:r>
      <w:r w:rsidRPr="00501A9D">
        <w:rPr>
          <w:rFonts w:ascii="Arial" w:eastAsiaTheme="minorHAnsi" w:hAnsi="Arial" w:cs="Arial"/>
          <w:b/>
          <w:sz w:val="20"/>
          <w:szCs w:val="20"/>
        </w:rPr>
        <w:tab/>
        <w:t xml:space="preserve">1 Space </w:t>
      </w:r>
    </w:p>
    <w:p w:rsidR="00501A9D" w:rsidRPr="00501A9D" w:rsidRDefault="00501A9D" w:rsidP="00501A9D">
      <w:pPr>
        <w:numPr>
          <w:ilvl w:val="0"/>
          <w:numId w:val="6"/>
        </w:numPr>
        <w:spacing w:line="256" w:lineRule="auto"/>
        <w:contextualSpacing/>
        <w:rPr>
          <w:rFonts w:ascii="Arial" w:eastAsia="Calibri" w:hAnsi="Arial" w:cs="Arial"/>
          <w:b/>
          <w:sz w:val="20"/>
          <w:szCs w:val="20"/>
        </w:rPr>
      </w:pPr>
      <w:r w:rsidRPr="00501A9D">
        <w:rPr>
          <w:rFonts w:ascii="Arial" w:eastAsia="Calibri" w:hAnsi="Arial" w:cs="Arial"/>
          <w:b/>
          <w:sz w:val="20"/>
          <w:szCs w:val="20"/>
        </w:rPr>
        <w:t xml:space="preserve">Irene Street </w:t>
      </w:r>
      <w:r w:rsidRPr="00501A9D">
        <w:rPr>
          <w:rFonts w:ascii="Arial" w:eastAsia="Calibri" w:hAnsi="Arial" w:cs="Arial"/>
          <w:b/>
          <w:sz w:val="20"/>
          <w:szCs w:val="20"/>
        </w:rPr>
        <w:tab/>
      </w:r>
      <w:r w:rsidRPr="00501A9D">
        <w:rPr>
          <w:rFonts w:ascii="Arial" w:eastAsia="Calibri" w:hAnsi="Arial" w:cs="Arial"/>
          <w:b/>
          <w:sz w:val="20"/>
          <w:szCs w:val="20"/>
        </w:rPr>
        <w:tab/>
      </w:r>
      <w:r w:rsidRPr="00501A9D">
        <w:rPr>
          <w:rFonts w:ascii="Arial" w:eastAsia="Calibri" w:hAnsi="Arial" w:cs="Arial"/>
          <w:b/>
          <w:sz w:val="20"/>
          <w:szCs w:val="20"/>
        </w:rPr>
        <w:tab/>
      </w:r>
      <w:r w:rsidRPr="00501A9D">
        <w:rPr>
          <w:rFonts w:ascii="Arial" w:eastAsia="Calibri" w:hAnsi="Arial" w:cs="Arial"/>
          <w:b/>
          <w:sz w:val="20"/>
          <w:szCs w:val="20"/>
        </w:rPr>
        <w:tab/>
      </w:r>
      <w:r w:rsidRPr="00501A9D">
        <w:rPr>
          <w:rFonts w:ascii="Arial" w:eastAsia="Calibri" w:hAnsi="Arial" w:cs="Arial"/>
          <w:b/>
          <w:sz w:val="20"/>
          <w:szCs w:val="20"/>
        </w:rPr>
        <w:tab/>
        <w:t xml:space="preserve">1 Space </w:t>
      </w:r>
    </w:p>
    <w:p w:rsidR="00AE0986" w:rsidRDefault="00AE0986" w:rsidP="004F05CC">
      <w:pPr>
        <w:rPr>
          <w:rFonts w:ascii="Arial" w:hAnsi="Arial" w:cs="Arial"/>
          <w:sz w:val="20"/>
          <w:szCs w:val="20"/>
        </w:rPr>
      </w:pPr>
    </w:p>
    <w:p w:rsidR="00501A9D" w:rsidRPr="00AE0986" w:rsidRDefault="00501A9D" w:rsidP="00501A9D">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There were none. </w:t>
      </w:r>
    </w:p>
    <w:p w:rsidR="00501A9D" w:rsidRPr="00AE0986" w:rsidRDefault="00501A9D" w:rsidP="00501A9D">
      <w:pPr>
        <w:ind w:left="990"/>
        <w:contextualSpacing/>
        <w:rPr>
          <w:rFonts w:ascii="Arial" w:eastAsia="Calibri" w:hAnsi="Arial" w:cs="Arial"/>
          <w:b/>
          <w:sz w:val="20"/>
          <w:szCs w:val="20"/>
        </w:rPr>
      </w:pPr>
    </w:p>
    <w:p w:rsidR="00501A9D" w:rsidRPr="00AE0986" w:rsidRDefault="00501A9D" w:rsidP="00501A9D">
      <w:pPr>
        <w:contextualSpacing/>
        <w:rPr>
          <w:rFonts w:ascii="Arial" w:eastAsia="Calibri" w:hAnsi="Arial" w:cs="Arial"/>
          <w:bCs/>
          <w:sz w:val="20"/>
          <w:szCs w:val="20"/>
        </w:rPr>
      </w:pPr>
      <w:r w:rsidRPr="00AE0986">
        <w:rPr>
          <w:rFonts w:ascii="Arial" w:eastAsia="Calibri" w:hAnsi="Arial" w:cs="Arial"/>
          <w:bCs/>
          <w:sz w:val="20"/>
          <w:szCs w:val="20"/>
        </w:rPr>
        <w:t xml:space="preserve">Was introduced by Mr. </w:t>
      </w:r>
      <w:r>
        <w:rPr>
          <w:rFonts w:ascii="Arial" w:eastAsia="Calibri" w:hAnsi="Arial" w:cs="Arial"/>
          <w:bCs/>
          <w:sz w:val="20"/>
          <w:szCs w:val="20"/>
        </w:rPr>
        <w:t>Minarchenko</w:t>
      </w:r>
      <w:r w:rsidRPr="00AE0986">
        <w:rPr>
          <w:rFonts w:ascii="Arial" w:eastAsia="Calibri" w:hAnsi="Arial" w:cs="Arial"/>
          <w:bCs/>
          <w:sz w:val="20"/>
          <w:szCs w:val="20"/>
        </w:rPr>
        <w:t xml:space="preserve"> and was read on first reading by the</w:t>
      </w:r>
      <w:r>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501A9D" w:rsidRDefault="00501A9D" w:rsidP="00501A9D">
      <w:pPr>
        <w:contextualSpacing/>
        <w:rPr>
          <w:rFonts w:ascii="Arial" w:eastAsia="Calibri" w:hAnsi="Arial" w:cs="Arial"/>
          <w:bCs/>
          <w:sz w:val="20"/>
          <w:szCs w:val="20"/>
        </w:rPr>
      </w:pPr>
    </w:p>
    <w:p w:rsidR="00501A9D" w:rsidRDefault="00501A9D" w:rsidP="00501A9D">
      <w:pPr>
        <w:contextualSpacing/>
        <w:rPr>
          <w:rFonts w:ascii="Arial" w:eastAsia="Calibri" w:hAnsi="Arial" w:cs="Arial"/>
          <w:bCs/>
          <w:sz w:val="20"/>
          <w:szCs w:val="20"/>
        </w:rPr>
      </w:pPr>
      <w:r w:rsidRPr="00AE0986">
        <w:rPr>
          <w:rFonts w:ascii="Arial" w:eastAsia="Calibri" w:hAnsi="Arial" w:cs="Arial"/>
          <w:bCs/>
          <w:sz w:val="20"/>
          <w:szCs w:val="20"/>
        </w:rPr>
        <w:t xml:space="preserve">On motion of Mr. </w:t>
      </w:r>
      <w:r>
        <w:rPr>
          <w:rFonts w:ascii="Arial" w:eastAsia="Calibri" w:hAnsi="Arial" w:cs="Arial"/>
          <w:bCs/>
          <w:sz w:val="20"/>
          <w:szCs w:val="20"/>
        </w:rPr>
        <w:t xml:space="preserve">Minarchenko </w:t>
      </w:r>
      <w:r w:rsidRPr="00AE0986">
        <w:rPr>
          <w:rFonts w:ascii="Arial" w:eastAsia="Calibri" w:hAnsi="Arial" w:cs="Arial"/>
          <w:bCs/>
          <w:sz w:val="20"/>
          <w:szCs w:val="20"/>
        </w:rPr>
        <w:t>seconded by Mr.</w:t>
      </w:r>
      <w:r>
        <w:rPr>
          <w:rFonts w:ascii="Arial" w:eastAsia="Calibri" w:hAnsi="Arial" w:cs="Arial"/>
          <w:bCs/>
          <w:sz w:val="20"/>
          <w:szCs w:val="20"/>
        </w:rPr>
        <w:t xml:space="preserve"> Sadowski</w:t>
      </w:r>
      <w:r w:rsidRPr="00AE0986">
        <w:rPr>
          <w:rFonts w:ascii="Arial" w:eastAsia="Calibri" w:hAnsi="Arial" w:cs="Arial"/>
          <w:bCs/>
          <w:sz w:val="20"/>
          <w:szCs w:val="20"/>
        </w:rPr>
        <w:t>, the fo</w:t>
      </w:r>
      <w:r>
        <w:rPr>
          <w:rFonts w:ascii="Arial" w:eastAsia="Calibri" w:hAnsi="Arial" w:cs="Arial"/>
          <w:bCs/>
          <w:sz w:val="20"/>
          <w:szCs w:val="20"/>
        </w:rPr>
        <w:t>regoing Ordinance was on a roll</w:t>
      </w:r>
    </w:p>
    <w:p w:rsidR="00501A9D" w:rsidRPr="00AE0986" w:rsidRDefault="00501A9D" w:rsidP="00501A9D">
      <w:pPr>
        <w:contextualSpacing/>
        <w:rPr>
          <w:rFonts w:ascii="Arial" w:eastAsia="Calibri" w:hAnsi="Arial" w:cs="Arial"/>
          <w:bCs/>
          <w:sz w:val="20"/>
          <w:szCs w:val="20"/>
        </w:rPr>
      </w:pPr>
      <w:proofErr w:type="gramStart"/>
      <w:r w:rsidRPr="00AE0986">
        <w:rPr>
          <w:rFonts w:ascii="Arial" w:eastAsia="Calibri" w:hAnsi="Arial" w:cs="Arial"/>
          <w:bCs/>
          <w:sz w:val="20"/>
          <w:szCs w:val="20"/>
        </w:rPr>
        <w:t>call</w:t>
      </w:r>
      <w:proofErr w:type="gramEnd"/>
      <w:r w:rsidRPr="00AE0986">
        <w:rPr>
          <w:rFonts w:ascii="Arial" w:eastAsia="Calibri" w:hAnsi="Arial" w:cs="Arial"/>
          <w:bCs/>
          <w:sz w:val="20"/>
          <w:szCs w:val="20"/>
        </w:rPr>
        <w:t xml:space="preserve"> vote unanimously ordered approved. </w:t>
      </w:r>
    </w:p>
    <w:p w:rsidR="00501A9D" w:rsidRDefault="00501A9D" w:rsidP="004F05CC">
      <w:pPr>
        <w:rPr>
          <w:rFonts w:ascii="Arial" w:hAnsi="Arial" w:cs="Arial"/>
          <w:sz w:val="20"/>
          <w:szCs w:val="20"/>
        </w:rPr>
      </w:pPr>
    </w:p>
    <w:p w:rsidR="00501A9D" w:rsidRDefault="00501A9D" w:rsidP="00501A9D">
      <w:pPr>
        <w:rPr>
          <w:rFonts w:ascii="Arial" w:hAnsi="Arial" w:cs="Arial"/>
          <w:b/>
          <w:sz w:val="20"/>
          <w:szCs w:val="20"/>
        </w:rPr>
      </w:pPr>
      <w:r w:rsidRPr="00103DBE">
        <w:rPr>
          <w:rFonts w:ascii="Arial" w:hAnsi="Arial" w:cs="Arial"/>
          <w:b/>
          <w:sz w:val="20"/>
          <w:szCs w:val="20"/>
        </w:rPr>
        <w:t>An Ordinance entitled:</w:t>
      </w:r>
    </w:p>
    <w:p w:rsidR="00501A9D" w:rsidRDefault="00501A9D" w:rsidP="00501A9D">
      <w:pPr>
        <w:rPr>
          <w:rFonts w:ascii="Arial" w:hAnsi="Arial" w:cs="Arial"/>
          <w:b/>
          <w:sz w:val="20"/>
          <w:szCs w:val="20"/>
        </w:rPr>
      </w:pPr>
    </w:p>
    <w:p w:rsidR="00501A9D" w:rsidRPr="00501A9D" w:rsidRDefault="00501A9D" w:rsidP="00501A9D">
      <w:pPr>
        <w:tabs>
          <w:tab w:val="left" w:pos="810"/>
        </w:tabs>
        <w:spacing w:line="256" w:lineRule="auto"/>
        <w:ind w:left="810" w:hanging="810"/>
        <w:rPr>
          <w:rFonts w:ascii="Arial" w:eastAsiaTheme="minorHAnsi" w:hAnsi="Arial" w:cs="Arial"/>
          <w:b/>
          <w:sz w:val="20"/>
          <w:szCs w:val="20"/>
        </w:rPr>
      </w:pPr>
      <w:r w:rsidRPr="00501A9D">
        <w:rPr>
          <w:rFonts w:ascii="Arial" w:eastAsiaTheme="minorHAnsi" w:hAnsi="Arial" w:cs="Arial"/>
          <w:b/>
          <w:sz w:val="20"/>
          <w:szCs w:val="20"/>
        </w:rPr>
        <w:t>59-21</w:t>
      </w:r>
      <w:r w:rsidRPr="00501A9D">
        <w:rPr>
          <w:rFonts w:ascii="Arial" w:eastAsiaTheme="minorHAnsi" w:hAnsi="Arial" w:cs="Arial"/>
          <w:b/>
          <w:sz w:val="20"/>
          <w:szCs w:val="20"/>
        </w:rPr>
        <w:tab/>
        <w:t>BOND ORDINANCE PROVIDING AN APPROPRIATION OF $38,500.00 FOR THE ACQUISITION OF FIREFIGHTING EQUIPMENT FOR THE FIRE DEPARTMENT AND AUTHORIZING THE ISSUANCE OF $36,575.00 BONDS OR NOTES TO FINANCE PART OF THE COST.</w:t>
      </w:r>
    </w:p>
    <w:p w:rsidR="00501A9D" w:rsidRDefault="00501A9D" w:rsidP="00501A9D">
      <w:pPr>
        <w:rPr>
          <w:rFonts w:ascii="Arial" w:hAnsi="Arial" w:cs="Arial"/>
          <w:b/>
          <w:sz w:val="20"/>
          <w:szCs w:val="20"/>
        </w:rPr>
      </w:pPr>
    </w:p>
    <w:p w:rsidR="00501A9D" w:rsidRPr="00AE0986" w:rsidRDefault="00501A9D" w:rsidP="00501A9D">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There were none. </w:t>
      </w:r>
    </w:p>
    <w:p w:rsidR="00501A9D" w:rsidRPr="00AE0986" w:rsidRDefault="00501A9D" w:rsidP="00501A9D">
      <w:pPr>
        <w:ind w:left="990"/>
        <w:contextualSpacing/>
        <w:rPr>
          <w:rFonts w:ascii="Arial" w:eastAsia="Calibri" w:hAnsi="Arial" w:cs="Arial"/>
          <w:b/>
          <w:sz w:val="20"/>
          <w:szCs w:val="20"/>
        </w:rPr>
      </w:pPr>
    </w:p>
    <w:p w:rsidR="00501A9D" w:rsidRPr="00AE0986" w:rsidRDefault="00501A9D" w:rsidP="00501A9D">
      <w:pPr>
        <w:contextualSpacing/>
        <w:rPr>
          <w:rFonts w:ascii="Arial" w:eastAsia="Calibri" w:hAnsi="Arial" w:cs="Arial"/>
          <w:bCs/>
          <w:sz w:val="20"/>
          <w:szCs w:val="20"/>
        </w:rPr>
      </w:pPr>
      <w:r w:rsidRPr="00AE0986">
        <w:rPr>
          <w:rFonts w:ascii="Arial" w:eastAsia="Calibri" w:hAnsi="Arial" w:cs="Arial"/>
          <w:bCs/>
          <w:sz w:val="20"/>
          <w:szCs w:val="20"/>
        </w:rPr>
        <w:t xml:space="preserve">Was introduced by </w:t>
      </w:r>
      <w:r w:rsidR="006168BE" w:rsidRPr="00AE0986">
        <w:rPr>
          <w:rFonts w:ascii="Arial" w:eastAsia="Calibri" w:hAnsi="Arial" w:cs="Arial"/>
          <w:bCs/>
          <w:sz w:val="20"/>
          <w:szCs w:val="20"/>
        </w:rPr>
        <w:t>Mr</w:t>
      </w:r>
      <w:r w:rsidR="006168BE">
        <w:rPr>
          <w:rFonts w:ascii="Arial" w:eastAsia="Calibri" w:hAnsi="Arial" w:cs="Arial"/>
          <w:bCs/>
          <w:sz w:val="20"/>
          <w:szCs w:val="20"/>
        </w:rPr>
        <w:t>s</w:t>
      </w:r>
      <w:r w:rsidR="006168BE" w:rsidRPr="00AE0986">
        <w:rPr>
          <w:rFonts w:ascii="Arial" w:eastAsia="Calibri" w:hAnsi="Arial" w:cs="Arial"/>
          <w:bCs/>
          <w:sz w:val="20"/>
          <w:szCs w:val="20"/>
        </w:rPr>
        <w:t>.</w:t>
      </w:r>
      <w:r w:rsidR="006168BE">
        <w:rPr>
          <w:rFonts w:ascii="Arial" w:eastAsia="Calibri" w:hAnsi="Arial" w:cs="Arial"/>
          <w:bCs/>
          <w:sz w:val="20"/>
          <w:szCs w:val="20"/>
        </w:rPr>
        <w:t xml:space="preserve"> Yamakaitis</w:t>
      </w:r>
      <w:r w:rsidRPr="00AE0986">
        <w:rPr>
          <w:rFonts w:ascii="Arial" w:eastAsia="Calibri" w:hAnsi="Arial" w:cs="Arial"/>
          <w:bCs/>
          <w:sz w:val="20"/>
          <w:szCs w:val="20"/>
        </w:rPr>
        <w:t xml:space="preserve"> and was read on first reading by the</w:t>
      </w:r>
      <w:r>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501A9D" w:rsidRDefault="00501A9D" w:rsidP="00501A9D">
      <w:pPr>
        <w:contextualSpacing/>
        <w:rPr>
          <w:rFonts w:ascii="Arial" w:eastAsia="Calibri" w:hAnsi="Arial" w:cs="Arial"/>
          <w:bCs/>
          <w:sz w:val="20"/>
          <w:szCs w:val="20"/>
        </w:rPr>
      </w:pPr>
    </w:p>
    <w:p w:rsidR="00501A9D" w:rsidRDefault="00501A9D" w:rsidP="00501A9D">
      <w:pPr>
        <w:contextualSpacing/>
        <w:rPr>
          <w:rFonts w:ascii="Arial" w:eastAsia="Calibri" w:hAnsi="Arial" w:cs="Arial"/>
          <w:bCs/>
          <w:sz w:val="20"/>
          <w:szCs w:val="20"/>
        </w:rPr>
      </w:pPr>
      <w:r w:rsidRPr="00AE0986">
        <w:rPr>
          <w:rFonts w:ascii="Arial" w:eastAsia="Calibri" w:hAnsi="Arial" w:cs="Arial"/>
          <w:bCs/>
          <w:sz w:val="20"/>
          <w:szCs w:val="20"/>
        </w:rPr>
        <w:t>On motion of Mr</w:t>
      </w:r>
      <w:r>
        <w:rPr>
          <w:rFonts w:ascii="Arial" w:eastAsia="Calibri" w:hAnsi="Arial" w:cs="Arial"/>
          <w:bCs/>
          <w:sz w:val="20"/>
          <w:szCs w:val="20"/>
        </w:rPr>
        <w:t>s</w:t>
      </w:r>
      <w:r w:rsidRPr="00AE0986">
        <w:rPr>
          <w:rFonts w:ascii="Arial" w:eastAsia="Calibri" w:hAnsi="Arial" w:cs="Arial"/>
          <w:bCs/>
          <w:sz w:val="20"/>
          <w:szCs w:val="20"/>
        </w:rPr>
        <w:t xml:space="preserve">. </w:t>
      </w:r>
      <w:r>
        <w:rPr>
          <w:rFonts w:ascii="Arial" w:eastAsia="Calibri" w:hAnsi="Arial" w:cs="Arial"/>
          <w:bCs/>
          <w:sz w:val="20"/>
          <w:szCs w:val="20"/>
        </w:rPr>
        <w:t xml:space="preserve">Yamakaitis </w:t>
      </w:r>
      <w:r w:rsidRPr="00AE0986">
        <w:rPr>
          <w:rFonts w:ascii="Arial" w:eastAsia="Calibri" w:hAnsi="Arial" w:cs="Arial"/>
          <w:bCs/>
          <w:sz w:val="20"/>
          <w:szCs w:val="20"/>
        </w:rPr>
        <w:t>seconded by Mr.</w:t>
      </w:r>
      <w:r>
        <w:rPr>
          <w:rFonts w:ascii="Arial" w:eastAsia="Calibri" w:hAnsi="Arial" w:cs="Arial"/>
          <w:bCs/>
          <w:sz w:val="20"/>
          <w:szCs w:val="20"/>
        </w:rPr>
        <w:t xml:space="preserve"> Sadowski</w:t>
      </w:r>
      <w:r w:rsidRPr="00AE0986">
        <w:rPr>
          <w:rFonts w:ascii="Arial" w:eastAsia="Calibri" w:hAnsi="Arial" w:cs="Arial"/>
          <w:bCs/>
          <w:sz w:val="20"/>
          <w:szCs w:val="20"/>
        </w:rPr>
        <w:t>, the fo</w:t>
      </w:r>
      <w:r>
        <w:rPr>
          <w:rFonts w:ascii="Arial" w:eastAsia="Calibri" w:hAnsi="Arial" w:cs="Arial"/>
          <w:bCs/>
          <w:sz w:val="20"/>
          <w:szCs w:val="20"/>
        </w:rPr>
        <w:t>regoing Ordinance was on a roll</w:t>
      </w:r>
    </w:p>
    <w:p w:rsidR="00501A9D" w:rsidRPr="00AE0986" w:rsidRDefault="00501A9D" w:rsidP="00501A9D">
      <w:pPr>
        <w:contextualSpacing/>
        <w:rPr>
          <w:rFonts w:ascii="Arial" w:eastAsia="Calibri" w:hAnsi="Arial" w:cs="Arial"/>
          <w:bCs/>
          <w:sz w:val="20"/>
          <w:szCs w:val="20"/>
        </w:rPr>
      </w:pPr>
      <w:proofErr w:type="gramStart"/>
      <w:r w:rsidRPr="00AE0986">
        <w:rPr>
          <w:rFonts w:ascii="Arial" w:eastAsia="Calibri" w:hAnsi="Arial" w:cs="Arial"/>
          <w:bCs/>
          <w:sz w:val="20"/>
          <w:szCs w:val="20"/>
        </w:rPr>
        <w:t>call</w:t>
      </w:r>
      <w:proofErr w:type="gramEnd"/>
      <w:r w:rsidRPr="00AE0986">
        <w:rPr>
          <w:rFonts w:ascii="Arial" w:eastAsia="Calibri" w:hAnsi="Arial" w:cs="Arial"/>
          <w:bCs/>
          <w:sz w:val="20"/>
          <w:szCs w:val="20"/>
        </w:rPr>
        <w:t xml:space="preserve"> vote unanimously ordered approved. </w:t>
      </w:r>
    </w:p>
    <w:p w:rsidR="00501A9D" w:rsidRDefault="00501A9D" w:rsidP="00501A9D">
      <w:pPr>
        <w:rPr>
          <w:rFonts w:ascii="Arial" w:hAnsi="Arial" w:cs="Arial"/>
          <w:sz w:val="20"/>
          <w:szCs w:val="20"/>
        </w:rPr>
      </w:pPr>
    </w:p>
    <w:p w:rsidR="00501A9D" w:rsidRDefault="00501A9D" w:rsidP="00501A9D">
      <w:pPr>
        <w:rPr>
          <w:rFonts w:ascii="Arial" w:hAnsi="Arial" w:cs="Arial"/>
          <w:b/>
          <w:sz w:val="20"/>
          <w:szCs w:val="20"/>
        </w:rPr>
      </w:pPr>
      <w:r w:rsidRPr="00103DBE">
        <w:rPr>
          <w:rFonts w:ascii="Arial" w:hAnsi="Arial" w:cs="Arial"/>
          <w:b/>
          <w:sz w:val="20"/>
          <w:szCs w:val="20"/>
        </w:rPr>
        <w:t>An Ordinance entitled:</w:t>
      </w:r>
    </w:p>
    <w:p w:rsidR="00501A9D" w:rsidRDefault="00501A9D" w:rsidP="004F05CC">
      <w:pPr>
        <w:rPr>
          <w:rFonts w:ascii="Arial" w:hAnsi="Arial" w:cs="Arial"/>
          <w:sz w:val="20"/>
          <w:szCs w:val="20"/>
        </w:rPr>
      </w:pPr>
    </w:p>
    <w:p w:rsidR="006168BE" w:rsidRPr="006168BE" w:rsidRDefault="006168BE" w:rsidP="006168BE">
      <w:pPr>
        <w:spacing w:line="256" w:lineRule="auto"/>
        <w:ind w:left="810" w:hanging="810"/>
        <w:rPr>
          <w:rFonts w:ascii="Arial" w:eastAsiaTheme="minorHAnsi" w:hAnsi="Arial" w:cs="Arial"/>
          <w:b/>
          <w:sz w:val="20"/>
          <w:szCs w:val="20"/>
        </w:rPr>
      </w:pPr>
      <w:r w:rsidRPr="006168BE">
        <w:rPr>
          <w:rFonts w:ascii="Arial" w:eastAsiaTheme="minorHAnsi" w:hAnsi="Arial" w:cs="Arial"/>
          <w:b/>
          <w:sz w:val="20"/>
          <w:szCs w:val="20"/>
        </w:rPr>
        <w:t>59-22</w:t>
      </w:r>
      <w:r w:rsidRPr="006168BE">
        <w:rPr>
          <w:rFonts w:ascii="Arial" w:eastAsiaTheme="minorHAnsi" w:hAnsi="Arial" w:cs="Arial"/>
          <w:b/>
          <w:sz w:val="20"/>
          <w:szCs w:val="20"/>
        </w:rPr>
        <w:tab/>
        <w:t>BOND ORDINANCE PROVIDING AN APPROPRIATION OF $2,200,000.00 FOR ACQUISITION OF    RADIO COMMUNICATION SYSTEM FOR THE POLICE DEPARTMENT AND AUTHORIZING THE ISSUANCE OF $2,090,000.00 IN BONDS OR NOTES TO FINANCE PART OF THE COST.</w:t>
      </w:r>
    </w:p>
    <w:p w:rsidR="006168BE" w:rsidRDefault="006168BE" w:rsidP="006168BE">
      <w:pPr>
        <w:spacing w:line="256" w:lineRule="auto"/>
        <w:rPr>
          <w:rFonts w:ascii="Arial" w:eastAsiaTheme="minorHAnsi" w:hAnsi="Arial" w:cs="Arial"/>
          <w:sz w:val="20"/>
          <w:szCs w:val="20"/>
        </w:rPr>
      </w:pPr>
    </w:p>
    <w:p w:rsidR="006168BE" w:rsidRPr="00AE0986" w:rsidRDefault="006168BE" w:rsidP="006168BE">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There were none. </w:t>
      </w:r>
    </w:p>
    <w:p w:rsidR="006168BE" w:rsidRPr="00AE0986" w:rsidRDefault="006168BE" w:rsidP="006168BE">
      <w:pPr>
        <w:ind w:left="990"/>
        <w:contextualSpacing/>
        <w:rPr>
          <w:rFonts w:ascii="Arial" w:eastAsia="Calibri" w:hAnsi="Arial" w:cs="Arial"/>
          <w:b/>
          <w:sz w:val="20"/>
          <w:szCs w:val="20"/>
        </w:rPr>
      </w:pPr>
    </w:p>
    <w:p w:rsidR="006168BE" w:rsidRPr="00AE0986" w:rsidRDefault="006168BE" w:rsidP="006168BE">
      <w:pPr>
        <w:contextualSpacing/>
        <w:rPr>
          <w:rFonts w:ascii="Arial" w:eastAsia="Calibri" w:hAnsi="Arial" w:cs="Arial"/>
          <w:bCs/>
          <w:sz w:val="20"/>
          <w:szCs w:val="20"/>
        </w:rPr>
      </w:pPr>
      <w:r w:rsidRPr="00AE0986">
        <w:rPr>
          <w:rFonts w:ascii="Arial" w:eastAsia="Calibri" w:hAnsi="Arial" w:cs="Arial"/>
          <w:bCs/>
          <w:sz w:val="20"/>
          <w:szCs w:val="20"/>
        </w:rPr>
        <w:t>Was introduced by Mr</w:t>
      </w:r>
      <w:r>
        <w:rPr>
          <w:rFonts w:ascii="Arial" w:eastAsia="Calibri" w:hAnsi="Arial" w:cs="Arial"/>
          <w:bCs/>
          <w:sz w:val="20"/>
          <w:szCs w:val="20"/>
        </w:rPr>
        <w:t>s</w:t>
      </w:r>
      <w:r w:rsidRPr="00AE0986">
        <w:rPr>
          <w:rFonts w:ascii="Arial" w:eastAsia="Calibri" w:hAnsi="Arial" w:cs="Arial"/>
          <w:bCs/>
          <w:sz w:val="20"/>
          <w:szCs w:val="20"/>
        </w:rPr>
        <w:t>.</w:t>
      </w:r>
      <w:r>
        <w:rPr>
          <w:rFonts w:ascii="Arial" w:eastAsia="Calibri" w:hAnsi="Arial" w:cs="Arial"/>
          <w:bCs/>
          <w:sz w:val="20"/>
          <w:szCs w:val="20"/>
        </w:rPr>
        <w:t xml:space="preserve"> Cosby-Hurling </w:t>
      </w:r>
      <w:r w:rsidRPr="00AE0986">
        <w:rPr>
          <w:rFonts w:ascii="Arial" w:eastAsia="Calibri" w:hAnsi="Arial" w:cs="Arial"/>
          <w:bCs/>
          <w:sz w:val="20"/>
          <w:szCs w:val="20"/>
        </w:rPr>
        <w:t>and was read on first reading by the</w:t>
      </w:r>
      <w:r>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6168BE" w:rsidRDefault="006168BE" w:rsidP="006168BE">
      <w:pPr>
        <w:contextualSpacing/>
        <w:rPr>
          <w:rFonts w:ascii="Arial" w:eastAsia="Calibri" w:hAnsi="Arial" w:cs="Arial"/>
          <w:bCs/>
          <w:sz w:val="20"/>
          <w:szCs w:val="20"/>
        </w:rPr>
      </w:pPr>
    </w:p>
    <w:p w:rsidR="006168BE" w:rsidRDefault="006168BE" w:rsidP="006168BE">
      <w:pPr>
        <w:contextualSpacing/>
        <w:rPr>
          <w:rFonts w:ascii="Arial" w:eastAsia="Calibri" w:hAnsi="Arial" w:cs="Arial"/>
          <w:bCs/>
          <w:sz w:val="20"/>
          <w:szCs w:val="20"/>
        </w:rPr>
      </w:pPr>
      <w:r w:rsidRPr="00AE0986">
        <w:rPr>
          <w:rFonts w:ascii="Arial" w:eastAsia="Calibri" w:hAnsi="Arial" w:cs="Arial"/>
          <w:bCs/>
          <w:sz w:val="20"/>
          <w:szCs w:val="20"/>
        </w:rPr>
        <w:t>On motion of Mr</w:t>
      </w:r>
      <w:r>
        <w:rPr>
          <w:rFonts w:ascii="Arial" w:eastAsia="Calibri" w:hAnsi="Arial" w:cs="Arial"/>
          <w:bCs/>
          <w:sz w:val="20"/>
          <w:szCs w:val="20"/>
        </w:rPr>
        <w:t>s</w:t>
      </w:r>
      <w:r w:rsidRPr="00AE0986">
        <w:rPr>
          <w:rFonts w:ascii="Arial" w:eastAsia="Calibri" w:hAnsi="Arial" w:cs="Arial"/>
          <w:bCs/>
          <w:sz w:val="20"/>
          <w:szCs w:val="20"/>
        </w:rPr>
        <w:t xml:space="preserve">. </w:t>
      </w:r>
      <w:r>
        <w:rPr>
          <w:rFonts w:ascii="Arial" w:eastAsia="Calibri" w:hAnsi="Arial" w:cs="Arial"/>
          <w:bCs/>
          <w:sz w:val="20"/>
          <w:szCs w:val="20"/>
        </w:rPr>
        <w:t xml:space="preserve">Cosby-Hurling </w:t>
      </w:r>
      <w:r w:rsidRPr="00AE0986">
        <w:rPr>
          <w:rFonts w:ascii="Arial" w:eastAsia="Calibri" w:hAnsi="Arial" w:cs="Arial"/>
          <w:bCs/>
          <w:sz w:val="20"/>
          <w:szCs w:val="20"/>
        </w:rPr>
        <w:t xml:space="preserve">seconded by </w:t>
      </w:r>
      <w:r>
        <w:rPr>
          <w:rFonts w:ascii="Arial" w:eastAsia="Calibri" w:hAnsi="Arial" w:cs="Arial"/>
          <w:bCs/>
          <w:sz w:val="20"/>
          <w:szCs w:val="20"/>
        </w:rPr>
        <w:t xml:space="preserve">Mrs. Yamakaitis </w:t>
      </w:r>
      <w:r w:rsidRPr="00AE0986">
        <w:rPr>
          <w:rFonts w:ascii="Arial" w:eastAsia="Calibri" w:hAnsi="Arial" w:cs="Arial"/>
          <w:bCs/>
          <w:sz w:val="20"/>
          <w:szCs w:val="20"/>
        </w:rPr>
        <w:t>the fo</w:t>
      </w:r>
      <w:r>
        <w:rPr>
          <w:rFonts w:ascii="Arial" w:eastAsia="Calibri" w:hAnsi="Arial" w:cs="Arial"/>
          <w:bCs/>
          <w:sz w:val="20"/>
          <w:szCs w:val="20"/>
        </w:rPr>
        <w:t>regoing Ordinance was on a roll</w:t>
      </w:r>
    </w:p>
    <w:p w:rsidR="006168BE" w:rsidRPr="00AE0986" w:rsidRDefault="006168BE" w:rsidP="006168BE">
      <w:pPr>
        <w:contextualSpacing/>
        <w:rPr>
          <w:rFonts w:ascii="Arial" w:eastAsia="Calibri" w:hAnsi="Arial" w:cs="Arial"/>
          <w:bCs/>
          <w:sz w:val="20"/>
          <w:szCs w:val="20"/>
        </w:rPr>
      </w:pPr>
      <w:proofErr w:type="gramStart"/>
      <w:r w:rsidRPr="00AE0986">
        <w:rPr>
          <w:rFonts w:ascii="Arial" w:eastAsia="Calibri" w:hAnsi="Arial" w:cs="Arial"/>
          <w:bCs/>
          <w:sz w:val="20"/>
          <w:szCs w:val="20"/>
        </w:rPr>
        <w:t>call</w:t>
      </w:r>
      <w:proofErr w:type="gramEnd"/>
      <w:r w:rsidRPr="00AE0986">
        <w:rPr>
          <w:rFonts w:ascii="Arial" w:eastAsia="Calibri" w:hAnsi="Arial" w:cs="Arial"/>
          <w:bCs/>
          <w:sz w:val="20"/>
          <w:szCs w:val="20"/>
        </w:rPr>
        <w:t xml:space="preserve"> vote unanimously ordered approved. </w:t>
      </w:r>
    </w:p>
    <w:p w:rsidR="006168BE" w:rsidRDefault="006168BE" w:rsidP="006168BE">
      <w:pPr>
        <w:rPr>
          <w:rFonts w:ascii="Arial" w:hAnsi="Arial" w:cs="Arial"/>
          <w:sz w:val="20"/>
          <w:szCs w:val="20"/>
        </w:rPr>
      </w:pPr>
    </w:p>
    <w:p w:rsidR="006168BE" w:rsidRDefault="006168BE" w:rsidP="006168BE">
      <w:pPr>
        <w:rPr>
          <w:rFonts w:ascii="Arial" w:hAnsi="Arial" w:cs="Arial"/>
          <w:b/>
          <w:sz w:val="20"/>
          <w:szCs w:val="20"/>
        </w:rPr>
      </w:pPr>
      <w:r w:rsidRPr="00103DBE">
        <w:rPr>
          <w:rFonts w:ascii="Arial" w:hAnsi="Arial" w:cs="Arial"/>
          <w:b/>
          <w:sz w:val="20"/>
          <w:szCs w:val="20"/>
        </w:rPr>
        <w:t>An Ordinance entitled:</w:t>
      </w:r>
    </w:p>
    <w:p w:rsidR="006168BE" w:rsidRDefault="006168BE" w:rsidP="006168BE">
      <w:pPr>
        <w:rPr>
          <w:rFonts w:ascii="Arial" w:hAnsi="Arial" w:cs="Arial"/>
          <w:b/>
          <w:sz w:val="20"/>
          <w:szCs w:val="20"/>
        </w:rPr>
      </w:pPr>
    </w:p>
    <w:p w:rsidR="006168BE" w:rsidRPr="006168BE" w:rsidRDefault="006168BE" w:rsidP="006733F9">
      <w:pPr>
        <w:numPr>
          <w:ilvl w:val="1"/>
          <w:numId w:val="7"/>
        </w:numPr>
        <w:spacing w:line="256" w:lineRule="auto"/>
        <w:contextualSpacing/>
        <w:rPr>
          <w:rFonts w:ascii="Arial" w:eastAsia="Calibri" w:hAnsi="Arial" w:cs="Arial"/>
          <w:b/>
          <w:sz w:val="20"/>
          <w:szCs w:val="20"/>
        </w:rPr>
      </w:pPr>
      <w:r w:rsidRPr="006168BE">
        <w:rPr>
          <w:rFonts w:ascii="Arial" w:eastAsia="Calibri" w:hAnsi="Arial" w:cs="Arial"/>
          <w:b/>
          <w:sz w:val="20"/>
          <w:szCs w:val="20"/>
        </w:rPr>
        <w:t>BOND ORDINANCE AUTHORIZING VARIOUS CAPITAL IMP</w:t>
      </w:r>
      <w:r w:rsidR="006733F9">
        <w:rPr>
          <w:rFonts w:ascii="Arial" w:eastAsia="Calibri" w:hAnsi="Arial" w:cs="Arial"/>
          <w:b/>
          <w:sz w:val="20"/>
          <w:szCs w:val="20"/>
        </w:rPr>
        <w:t xml:space="preserve">ROVEMENTS FOR THE </w:t>
      </w:r>
      <w:proofErr w:type="gramStart"/>
      <w:r w:rsidR="006733F9">
        <w:rPr>
          <w:rFonts w:ascii="Arial" w:eastAsia="Calibri" w:hAnsi="Arial" w:cs="Arial"/>
          <w:b/>
          <w:sz w:val="20"/>
          <w:szCs w:val="20"/>
        </w:rPr>
        <w:t xml:space="preserve">ENGINEERING  </w:t>
      </w:r>
      <w:r w:rsidRPr="006168BE">
        <w:rPr>
          <w:rFonts w:ascii="Arial" w:eastAsiaTheme="minorHAnsi" w:hAnsi="Arial" w:cs="Arial"/>
          <w:b/>
          <w:sz w:val="20"/>
          <w:szCs w:val="20"/>
        </w:rPr>
        <w:t>DEPARTMENT</w:t>
      </w:r>
      <w:proofErr w:type="gramEnd"/>
      <w:r w:rsidRPr="006168BE">
        <w:rPr>
          <w:rFonts w:ascii="Arial" w:eastAsiaTheme="minorHAnsi" w:hAnsi="Arial" w:cs="Arial"/>
          <w:b/>
          <w:sz w:val="20"/>
          <w:szCs w:val="20"/>
        </w:rPr>
        <w:t>, APPROPRIATING $478,500.00 AND AUTHORIZING THE ISSUANCE OF $454,575.00 IN BONDS OR NOTES TO FINANCE PART OF THE COST.</w:t>
      </w:r>
    </w:p>
    <w:p w:rsidR="006168BE" w:rsidRDefault="006168BE" w:rsidP="006168BE">
      <w:pPr>
        <w:rPr>
          <w:rFonts w:ascii="Arial" w:hAnsi="Arial" w:cs="Arial"/>
          <w:b/>
          <w:sz w:val="20"/>
          <w:szCs w:val="20"/>
        </w:rPr>
      </w:pPr>
    </w:p>
    <w:p w:rsidR="006168BE" w:rsidRPr="00AE0986" w:rsidRDefault="006168BE" w:rsidP="006168BE">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There were none. </w:t>
      </w:r>
    </w:p>
    <w:p w:rsidR="006168BE" w:rsidRPr="00AE0986" w:rsidRDefault="006168BE" w:rsidP="006168BE">
      <w:pPr>
        <w:ind w:left="990"/>
        <w:contextualSpacing/>
        <w:rPr>
          <w:rFonts w:ascii="Arial" w:eastAsia="Calibri" w:hAnsi="Arial" w:cs="Arial"/>
          <w:sz w:val="20"/>
          <w:szCs w:val="20"/>
        </w:rPr>
      </w:pPr>
    </w:p>
    <w:p w:rsidR="006168BE" w:rsidRPr="00AE0986" w:rsidRDefault="006168BE" w:rsidP="006168BE">
      <w:pPr>
        <w:contextualSpacing/>
        <w:rPr>
          <w:rFonts w:ascii="Arial" w:eastAsia="Calibri" w:hAnsi="Arial" w:cs="Arial"/>
          <w:bCs/>
          <w:sz w:val="20"/>
          <w:szCs w:val="20"/>
        </w:rPr>
      </w:pPr>
      <w:r w:rsidRPr="00AE0986">
        <w:rPr>
          <w:rFonts w:ascii="Arial" w:eastAsia="Calibri" w:hAnsi="Arial" w:cs="Arial"/>
          <w:bCs/>
          <w:sz w:val="20"/>
          <w:szCs w:val="20"/>
        </w:rPr>
        <w:t xml:space="preserve">Was introduced by </w:t>
      </w:r>
      <w:r w:rsidRPr="006733F9">
        <w:rPr>
          <w:rFonts w:ascii="Arial" w:eastAsia="Calibri" w:hAnsi="Arial" w:cs="Arial"/>
          <w:bCs/>
          <w:sz w:val="20"/>
          <w:szCs w:val="20"/>
        </w:rPr>
        <w:t>Mr. Beyer and</w:t>
      </w:r>
      <w:r w:rsidRPr="00AE0986">
        <w:rPr>
          <w:rFonts w:ascii="Arial" w:eastAsia="Calibri" w:hAnsi="Arial" w:cs="Arial"/>
          <w:bCs/>
          <w:sz w:val="20"/>
          <w:szCs w:val="20"/>
        </w:rPr>
        <w:t xml:space="preserve"> was read on first reading by the</w:t>
      </w:r>
      <w:r w:rsidRPr="006733F9">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6168BE" w:rsidRPr="006733F9" w:rsidRDefault="006168BE" w:rsidP="006168BE">
      <w:pPr>
        <w:contextualSpacing/>
        <w:rPr>
          <w:rFonts w:ascii="Arial" w:eastAsia="Calibri" w:hAnsi="Arial" w:cs="Arial"/>
          <w:bCs/>
          <w:sz w:val="20"/>
          <w:szCs w:val="20"/>
        </w:rPr>
      </w:pPr>
    </w:p>
    <w:p w:rsidR="006168BE" w:rsidRPr="006733F9" w:rsidRDefault="006168BE" w:rsidP="006168BE">
      <w:pPr>
        <w:contextualSpacing/>
        <w:rPr>
          <w:rFonts w:ascii="Arial" w:eastAsia="Calibri" w:hAnsi="Arial" w:cs="Arial"/>
          <w:bCs/>
          <w:sz w:val="20"/>
          <w:szCs w:val="20"/>
        </w:rPr>
      </w:pPr>
      <w:r w:rsidRPr="00AE0986">
        <w:rPr>
          <w:rFonts w:ascii="Arial" w:eastAsia="Calibri" w:hAnsi="Arial" w:cs="Arial"/>
          <w:bCs/>
          <w:sz w:val="20"/>
          <w:szCs w:val="20"/>
        </w:rPr>
        <w:t xml:space="preserve">On motion of Mr. </w:t>
      </w:r>
      <w:r w:rsidRPr="006733F9">
        <w:rPr>
          <w:rFonts w:ascii="Arial" w:eastAsia="Calibri" w:hAnsi="Arial" w:cs="Arial"/>
          <w:bCs/>
          <w:sz w:val="20"/>
          <w:szCs w:val="20"/>
        </w:rPr>
        <w:t xml:space="preserve">Beyer </w:t>
      </w:r>
      <w:r w:rsidRPr="00AE0986">
        <w:rPr>
          <w:rFonts w:ascii="Arial" w:eastAsia="Calibri" w:hAnsi="Arial" w:cs="Arial"/>
          <w:bCs/>
          <w:sz w:val="20"/>
          <w:szCs w:val="20"/>
        </w:rPr>
        <w:t xml:space="preserve">seconded by </w:t>
      </w:r>
      <w:r w:rsidR="006733F9">
        <w:rPr>
          <w:rFonts w:ascii="Arial" w:eastAsia="Calibri" w:hAnsi="Arial" w:cs="Arial"/>
          <w:bCs/>
          <w:sz w:val="20"/>
          <w:szCs w:val="20"/>
        </w:rPr>
        <w:t>Mr.</w:t>
      </w:r>
      <w:r w:rsidRPr="006733F9">
        <w:rPr>
          <w:rFonts w:ascii="Arial" w:eastAsia="Calibri" w:hAnsi="Arial" w:cs="Arial"/>
          <w:bCs/>
          <w:sz w:val="20"/>
          <w:szCs w:val="20"/>
        </w:rPr>
        <w:t xml:space="preserve"> </w:t>
      </w:r>
      <w:r w:rsidR="006733F9">
        <w:rPr>
          <w:rFonts w:ascii="Arial" w:eastAsia="Calibri" w:hAnsi="Arial" w:cs="Arial"/>
          <w:bCs/>
          <w:sz w:val="20"/>
          <w:szCs w:val="20"/>
        </w:rPr>
        <w:t>Medina</w:t>
      </w:r>
      <w:r w:rsidRPr="006733F9">
        <w:rPr>
          <w:rFonts w:ascii="Arial" w:eastAsia="Calibri" w:hAnsi="Arial" w:cs="Arial"/>
          <w:bCs/>
          <w:sz w:val="20"/>
          <w:szCs w:val="20"/>
        </w:rPr>
        <w:t xml:space="preserve"> </w:t>
      </w:r>
      <w:r w:rsidRPr="00AE0986">
        <w:rPr>
          <w:rFonts w:ascii="Arial" w:eastAsia="Calibri" w:hAnsi="Arial" w:cs="Arial"/>
          <w:bCs/>
          <w:sz w:val="20"/>
          <w:szCs w:val="20"/>
        </w:rPr>
        <w:t>the fo</w:t>
      </w:r>
      <w:r w:rsidRPr="006733F9">
        <w:rPr>
          <w:rFonts w:ascii="Arial" w:eastAsia="Calibri" w:hAnsi="Arial" w:cs="Arial"/>
          <w:bCs/>
          <w:sz w:val="20"/>
          <w:szCs w:val="20"/>
        </w:rPr>
        <w:t>regoing Ordinance was on a roll</w:t>
      </w:r>
    </w:p>
    <w:p w:rsidR="006168BE" w:rsidRPr="00AE0986" w:rsidRDefault="006168BE" w:rsidP="006168BE">
      <w:pPr>
        <w:contextualSpacing/>
        <w:rPr>
          <w:rFonts w:ascii="Arial" w:eastAsia="Calibri" w:hAnsi="Arial" w:cs="Arial"/>
          <w:bCs/>
          <w:sz w:val="20"/>
          <w:szCs w:val="20"/>
        </w:rPr>
      </w:pPr>
      <w:proofErr w:type="gramStart"/>
      <w:r w:rsidRPr="00AE0986">
        <w:rPr>
          <w:rFonts w:ascii="Arial" w:eastAsia="Calibri" w:hAnsi="Arial" w:cs="Arial"/>
          <w:bCs/>
          <w:sz w:val="20"/>
          <w:szCs w:val="20"/>
        </w:rPr>
        <w:t>call</w:t>
      </w:r>
      <w:proofErr w:type="gramEnd"/>
      <w:r w:rsidRPr="00AE0986">
        <w:rPr>
          <w:rFonts w:ascii="Arial" w:eastAsia="Calibri" w:hAnsi="Arial" w:cs="Arial"/>
          <w:bCs/>
          <w:sz w:val="20"/>
          <w:szCs w:val="20"/>
        </w:rPr>
        <w:t xml:space="preserve"> vote unanimously ordered approved. </w:t>
      </w:r>
    </w:p>
    <w:p w:rsidR="006168BE" w:rsidRDefault="006168BE" w:rsidP="006168BE">
      <w:pPr>
        <w:rPr>
          <w:rFonts w:ascii="Arial" w:hAnsi="Arial" w:cs="Arial"/>
          <w:sz w:val="20"/>
          <w:szCs w:val="20"/>
        </w:rPr>
      </w:pPr>
    </w:p>
    <w:p w:rsidR="006168BE" w:rsidRDefault="006168BE" w:rsidP="006168BE">
      <w:pPr>
        <w:rPr>
          <w:rFonts w:ascii="Arial" w:hAnsi="Arial" w:cs="Arial"/>
          <w:b/>
          <w:sz w:val="20"/>
          <w:szCs w:val="20"/>
        </w:rPr>
      </w:pPr>
      <w:r w:rsidRPr="00103DBE">
        <w:rPr>
          <w:rFonts w:ascii="Arial" w:hAnsi="Arial" w:cs="Arial"/>
          <w:b/>
          <w:sz w:val="20"/>
          <w:szCs w:val="20"/>
        </w:rPr>
        <w:t>An Ordinance entitled:</w:t>
      </w:r>
    </w:p>
    <w:p w:rsidR="006168BE" w:rsidRDefault="006168BE" w:rsidP="004F05CC">
      <w:pPr>
        <w:rPr>
          <w:rFonts w:ascii="Arial" w:hAnsi="Arial" w:cs="Arial"/>
          <w:sz w:val="20"/>
          <w:szCs w:val="20"/>
        </w:rPr>
      </w:pPr>
    </w:p>
    <w:p w:rsidR="006733F9" w:rsidRPr="006733F9" w:rsidRDefault="006733F9" w:rsidP="006733F9">
      <w:pPr>
        <w:spacing w:line="256" w:lineRule="auto"/>
        <w:ind w:left="810" w:hanging="810"/>
        <w:rPr>
          <w:rFonts w:ascii="Arial" w:eastAsiaTheme="minorHAnsi" w:hAnsi="Arial" w:cs="Arial"/>
          <w:b/>
          <w:sz w:val="20"/>
          <w:szCs w:val="20"/>
        </w:rPr>
      </w:pPr>
      <w:r w:rsidRPr="006733F9">
        <w:rPr>
          <w:rFonts w:ascii="Arial" w:eastAsiaTheme="minorHAnsi" w:hAnsi="Arial" w:cs="Arial"/>
          <w:b/>
          <w:sz w:val="20"/>
          <w:szCs w:val="20"/>
        </w:rPr>
        <w:t>59-24</w:t>
      </w:r>
      <w:r w:rsidRPr="006733F9">
        <w:rPr>
          <w:rFonts w:ascii="Arial" w:eastAsiaTheme="minorHAnsi" w:hAnsi="Arial" w:cs="Arial"/>
          <w:b/>
          <w:sz w:val="20"/>
          <w:szCs w:val="20"/>
        </w:rPr>
        <w:tab/>
        <w:t xml:space="preserve">AN ORDINANCE TO AMEND AN ORDINANCE ENTITLED, “AN ORDINANCE ESTABLISHING </w:t>
      </w:r>
      <w:r w:rsidR="00715D53" w:rsidRPr="006733F9">
        <w:rPr>
          <w:rFonts w:ascii="Arial" w:eastAsiaTheme="minorHAnsi" w:hAnsi="Arial" w:cs="Arial"/>
          <w:b/>
          <w:sz w:val="20"/>
          <w:szCs w:val="20"/>
        </w:rPr>
        <w:t>A SCHEDULE</w:t>
      </w:r>
      <w:r w:rsidRPr="006733F9">
        <w:rPr>
          <w:rFonts w:ascii="Arial" w:eastAsiaTheme="minorHAnsi" w:hAnsi="Arial" w:cs="Arial"/>
          <w:b/>
          <w:sz w:val="20"/>
          <w:szCs w:val="20"/>
        </w:rPr>
        <w:t xml:space="preserve"> OF TITLES, SALARY RANGES AND REGULATIONS FOR MAINTAINING THE CLASSIFICATION AND SALARY STANDARDIZATION PLAN OF ALL EMPLOYEES OF THE CITY OF LINDEN, “PASSED AUGUST 15, 1995 AND APPROVED AUGUST 16, 1995”.  Add:  4-JJ-4 </w:t>
      </w:r>
    </w:p>
    <w:p w:rsidR="006733F9" w:rsidRPr="006733F9" w:rsidRDefault="006733F9" w:rsidP="006733F9">
      <w:pPr>
        <w:ind w:left="720"/>
        <w:contextualSpacing/>
        <w:rPr>
          <w:rFonts w:ascii="Calibri" w:eastAsia="Calibri" w:hAnsi="Calibri"/>
          <w:b/>
          <w:sz w:val="22"/>
          <w:szCs w:val="22"/>
        </w:rPr>
      </w:pPr>
    </w:p>
    <w:p w:rsidR="006733F9" w:rsidRPr="00AE0986" w:rsidRDefault="006733F9" w:rsidP="006733F9">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There were none. </w:t>
      </w:r>
    </w:p>
    <w:p w:rsidR="006733F9" w:rsidRPr="00AE0986" w:rsidRDefault="006733F9" w:rsidP="006733F9">
      <w:pPr>
        <w:ind w:left="990"/>
        <w:contextualSpacing/>
        <w:rPr>
          <w:rFonts w:ascii="Arial" w:eastAsia="Calibri" w:hAnsi="Arial" w:cs="Arial"/>
          <w:sz w:val="20"/>
          <w:szCs w:val="20"/>
        </w:rPr>
      </w:pPr>
    </w:p>
    <w:p w:rsidR="006733F9" w:rsidRPr="00AE0986" w:rsidRDefault="006733F9" w:rsidP="006733F9">
      <w:pPr>
        <w:contextualSpacing/>
        <w:rPr>
          <w:rFonts w:ascii="Arial" w:eastAsia="Calibri" w:hAnsi="Arial" w:cs="Arial"/>
          <w:bCs/>
          <w:sz w:val="20"/>
          <w:szCs w:val="20"/>
        </w:rPr>
      </w:pPr>
      <w:r w:rsidRPr="00AE0986">
        <w:rPr>
          <w:rFonts w:ascii="Arial" w:eastAsia="Calibri" w:hAnsi="Arial" w:cs="Arial"/>
          <w:bCs/>
          <w:sz w:val="20"/>
          <w:szCs w:val="20"/>
        </w:rPr>
        <w:t xml:space="preserve">Was introduced by </w:t>
      </w:r>
      <w:r w:rsidRPr="006733F9">
        <w:rPr>
          <w:rFonts w:ascii="Arial" w:eastAsia="Calibri" w:hAnsi="Arial" w:cs="Arial"/>
          <w:bCs/>
          <w:sz w:val="20"/>
          <w:szCs w:val="20"/>
        </w:rPr>
        <w:t xml:space="preserve">Mr. </w:t>
      </w:r>
      <w:r>
        <w:rPr>
          <w:rFonts w:ascii="Arial" w:eastAsia="Calibri" w:hAnsi="Arial" w:cs="Arial"/>
          <w:bCs/>
          <w:sz w:val="20"/>
          <w:szCs w:val="20"/>
        </w:rPr>
        <w:t>Kolibas</w:t>
      </w:r>
      <w:r w:rsidRPr="006733F9">
        <w:rPr>
          <w:rFonts w:ascii="Arial" w:eastAsia="Calibri" w:hAnsi="Arial" w:cs="Arial"/>
          <w:bCs/>
          <w:sz w:val="20"/>
          <w:szCs w:val="20"/>
        </w:rPr>
        <w:t xml:space="preserve"> and</w:t>
      </w:r>
      <w:r w:rsidRPr="00AE0986">
        <w:rPr>
          <w:rFonts w:ascii="Arial" w:eastAsia="Calibri" w:hAnsi="Arial" w:cs="Arial"/>
          <w:bCs/>
          <w:sz w:val="20"/>
          <w:szCs w:val="20"/>
        </w:rPr>
        <w:t xml:space="preserve"> was read on first reading by the</w:t>
      </w:r>
      <w:r w:rsidRPr="006733F9">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6733F9" w:rsidRPr="006733F9" w:rsidRDefault="006733F9" w:rsidP="006733F9">
      <w:pPr>
        <w:contextualSpacing/>
        <w:rPr>
          <w:rFonts w:ascii="Arial" w:eastAsia="Calibri" w:hAnsi="Arial" w:cs="Arial"/>
          <w:bCs/>
          <w:sz w:val="20"/>
          <w:szCs w:val="20"/>
        </w:rPr>
      </w:pPr>
    </w:p>
    <w:p w:rsidR="006733F9" w:rsidRPr="006733F9" w:rsidRDefault="006733F9" w:rsidP="006733F9">
      <w:pPr>
        <w:contextualSpacing/>
        <w:rPr>
          <w:rFonts w:ascii="Arial" w:eastAsia="Calibri" w:hAnsi="Arial" w:cs="Arial"/>
          <w:bCs/>
          <w:sz w:val="20"/>
          <w:szCs w:val="20"/>
        </w:rPr>
      </w:pPr>
      <w:r w:rsidRPr="00AE0986">
        <w:rPr>
          <w:rFonts w:ascii="Arial" w:eastAsia="Calibri" w:hAnsi="Arial" w:cs="Arial"/>
          <w:bCs/>
          <w:sz w:val="20"/>
          <w:szCs w:val="20"/>
        </w:rPr>
        <w:t xml:space="preserve">On motion of Mr. </w:t>
      </w:r>
      <w:r>
        <w:rPr>
          <w:rFonts w:ascii="Arial" w:eastAsia="Calibri" w:hAnsi="Arial" w:cs="Arial"/>
          <w:bCs/>
          <w:sz w:val="20"/>
          <w:szCs w:val="20"/>
        </w:rPr>
        <w:t>Kolibas</w:t>
      </w:r>
      <w:r w:rsidRPr="006733F9">
        <w:rPr>
          <w:rFonts w:ascii="Arial" w:eastAsia="Calibri" w:hAnsi="Arial" w:cs="Arial"/>
          <w:bCs/>
          <w:sz w:val="20"/>
          <w:szCs w:val="20"/>
        </w:rPr>
        <w:t xml:space="preserve"> </w:t>
      </w:r>
      <w:r w:rsidRPr="00AE0986">
        <w:rPr>
          <w:rFonts w:ascii="Arial" w:eastAsia="Calibri" w:hAnsi="Arial" w:cs="Arial"/>
          <w:bCs/>
          <w:sz w:val="20"/>
          <w:szCs w:val="20"/>
        </w:rPr>
        <w:t xml:space="preserve">seconded by </w:t>
      </w:r>
      <w:r>
        <w:rPr>
          <w:rFonts w:ascii="Arial" w:eastAsia="Calibri" w:hAnsi="Arial" w:cs="Arial"/>
          <w:bCs/>
          <w:sz w:val="20"/>
          <w:szCs w:val="20"/>
        </w:rPr>
        <w:t>Mr. Brooks</w:t>
      </w:r>
      <w:r w:rsidRPr="006733F9">
        <w:rPr>
          <w:rFonts w:ascii="Arial" w:eastAsia="Calibri" w:hAnsi="Arial" w:cs="Arial"/>
          <w:bCs/>
          <w:sz w:val="20"/>
          <w:szCs w:val="20"/>
        </w:rPr>
        <w:t xml:space="preserve"> </w:t>
      </w:r>
      <w:r w:rsidRPr="00AE0986">
        <w:rPr>
          <w:rFonts w:ascii="Arial" w:eastAsia="Calibri" w:hAnsi="Arial" w:cs="Arial"/>
          <w:bCs/>
          <w:sz w:val="20"/>
          <w:szCs w:val="20"/>
        </w:rPr>
        <w:t>the fo</w:t>
      </w:r>
      <w:r w:rsidRPr="006733F9">
        <w:rPr>
          <w:rFonts w:ascii="Arial" w:eastAsia="Calibri" w:hAnsi="Arial" w:cs="Arial"/>
          <w:bCs/>
          <w:sz w:val="20"/>
          <w:szCs w:val="20"/>
        </w:rPr>
        <w:t>regoing Ordinance was on a roll</w:t>
      </w:r>
    </w:p>
    <w:p w:rsidR="006733F9" w:rsidRPr="00AE0986" w:rsidRDefault="006733F9" w:rsidP="006733F9">
      <w:pPr>
        <w:contextualSpacing/>
        <w:rPr>
          <w:rFonts w:ascii="Arial" w:eastAsia="Calibri" w:hAnsi="Arial" w:cs="Arial"/>
          <w:bCs/>
          <w:sz w:val="20"/>
          <w:szCs w:val="20"/>
        </w:rPr>
      </w:pPr>
      <w:proofErr w:type="gramStart"/>
      <w:r w:rsidRPr="00AE0986">
        <w:rPr>
          <w:rFonts w:ascii="Arial" w:eastAsia="Calibri" w:hAnsi="Arial" w:cs="Arial"/>
          <w:bCs/>
          <w:sz w:val="20"/>
          <w:szCs w:val="20"/>
        </w:rPr>
        <w:t>call</w:t>
      </w:r>
      <w:proofErr w:type="gramEnd"/>
      <w:r w:rsidRPr="00AE0986">
        <w:rPr>
          <w:rFonts w:ascii="Arial" w:eastAsia="Calibri" w:hAnsi="Arial" w:cs="Arial"/>
          <w:bCs/>
          <w:sz w:val="20"/>
          <w:szCs w:val="20"/>
        </w:rPr>
        <w:t xml:space="preserve"> vote unanimously ordered approved. </w:t>
      </w:r>
    </w:p>
    <w:p w:rsidR="006733F9" w:rsidRDefault="006733F9" w:rsidP="006733F9">
      <w:pPr>
        <w:rPr>
          <w:rFonts w:ascii="Arial" w:hAnsi="Arial" w:cs="Arial"/>
          <w:sz w:val="20"/>
          <w:szCs w:val="20"/>
        </w:rPr>
      </w:pPr>
    </w:p>
    <w:p w:rsidR="006733F9" w:rsidRDefault="006733F9" w:rsidP="006733F9">
      <w:pPr>
        <w:rPr>
          <w:rFonts w:ascii="Arial" w:hAnsi="Arial" w:cs="Arial"/>
          <w:b/>
          <w:sz w:val="20"/>
          <w:szCs w:val="20"/>
        </w:rPr>
      </w:pPr>
      <w:r w:rsidRPr="00103DBE">
        <w:rPr>
          <w:rFonts w:ascii="Arial" w:hAnsi="Arial" w:cs="Arial"/>
          <w:b/>
          <w:sz w:val="20"/>
          <w:szCs w:val="20"/>
        </w:rPr>
        <w:t>An Ordinance entitled:</w:t>
      </w:r>
    </w:p>
    <w:p w:rsidR="006168BE" w:rsidRDefault="006168BE" w:rsidP="004F05CC">
      <w:pPr>
        <w:rPr>
          <w:rFonts w:ascii="Arial" w:hAnsi="Arial" w:cs="Arial"/>
          <w:sz w:val="20"/>
          <w:szCs w:val="20"/>
        </w:rPr>
      </w:pPr>
    </w:p>
    <w:p w:rsidR="00F36C33" w:rsidRDefault="00F36C33" w:rsidP="00F36C33">
      <w:pPr>
        <w:spacing w:line="256" w:lineRule="auto"/>
        <w:ind w:left="720" w:hanging="720"/>
        <w:rPr>
          <w:rFonts w:ascii="Arial" w:eastAsia="Calibri" w:hAnsi="Arial" w:cs="Arial"/>
          <w:b/>
          <w:sz w:val="20"/>
          <w:szCs w:val="20"/>
        </w:rPr>
      </w:pPr>
      <w:r>
        <w:rPr>
          <w:rFonts w:ascii="Arial" w:eastAsia="Calibri" w:hAnsi="Arial" w:cs="Arial"/>
          <w:b/>
          <w:sz w:val="20"/>
          <w:szCs w:val="20"/>
        </w:rPr>
        <w:t>59-25</w:t>
      </w:r>
      <w:r>
        <w:rPr>
          <w:rFonts w:ascii="Arial" w:eastAsia="Calibri" w:hAnsi="Arial" w:cs="Arial"/>
          <w:b/>
          <w:sz w:val="20"/>
          <w:szCs w:val="20"/>
        </w:rPr>
        <w:tab/>
      </w:r>
      <w:r w:rsidRPr="00F36C33">
        <w:rPr>
          <w:rFonts w:ascii="Arial" w:eastAsia="Calibri" w:hAnsi="Arial" w:cs="Arial"/>
          <w:b/>
          <w:sz w:val="20"/>
          <w:szCs w:val="20"/>
        </w:rPr>
        <w:t xml:space="preserve">AN ORDINANCE TO AMEND AND SUPPLEMENT CHAPTER XVI, SOLID WASTE MANAGEMENT AS   FOLLOWS:  </w:t>
      </w:r>
    </w:p>
    <w:p w:rsidR="00F36C33" w:rsidRPr="00F36C33" w:rsidRDefault="00F36C33" w:rsidP="00F36C33">
      <w:pPr>
        <w:spacing w:line="256" w:lineRule="auto"/>
        <w:ind w:left="720"/>
        <w:rPr>
          <w:rFonts w:ascii="Arial" w:eastAsia="Calibri" w:hAnsi="Arial" w:cs="Arial"/>
          <w:b/>
          <w:sz w:val="20"/>
          <w:szCs w:val="20"/>
        </w:rPr>
      </w:pPr>
      <w:r w:rsidRPr="00F36C33">
        <w:rPr>
          <w:rFonts w:ascii="Arial" w:eastAsia="Calibri" w:hAnsi="Arial" w:cs="Arial"/>
          <w:b/>
          <w:sz w:val="20"/>
          <w:szCs w:val="20"/>
        </w:rPr>
        <w:t>Section 16-2.3 Containers for Garbage &amp; Refuse Disposal</w:t>
      </w:r>
    </w:p>
    <w:p w:rsidR="00F36C33" w:rsidRDefault="00F36C33" w:rsidP="00F36C33">
      <w:pPr>
        <w:spacing w:line="256" w:lineRule="auto"/>
        <w:ind w:left="720"/>
        <w:rPr>
          <w:rFonts w:ascii="Arial" w:eastAsiaTheme="minorHAnsi" w:hAnsi="Arial" w:cs="Arial"/>
          <w:b/>
          <w:sz w:val="20"/>
          <w:szCs w:val="20"/>
        </w:rPr>
      </w:pPr>
      <w:r w:rsidRPr="00F36C33">
        <w:rPr>
          <w:rFonts w:ascii="Arial" w:eastAsiaTheme="minorHAnsi" w:hAnsi="Arial" w:cs="Arial"/>
          <w:b/>
          <w:sz w:val="20"/>
          <w:szCs w:val="20"/>
        </w:rPr>
        <w:t xml:space="preserve">Add Section 16-2.3(a) Additional Automated Cart Fee $60.00 for one additional city issued </w:t>
      </w:r>
      <w:proofErr w:type="gramStart"/>
      <w:r w:rsidRPr="00F36C33">
        <w:rPr>
          <w:rFonts w:ascii="Arial" w:eastAsiaTheme="minorHAnsi" w:hAnsi="Arial" w:cs="Arial"/>
          <w:b/>
          <w:sz w:val="20"/>
          <w:szCs w:val="20"/>
        </w:rPr>
        <w:t xml:space="preserve">cart </w:t>
      </w:r>
      <w:r>
        <w:rPr>
          <w:rFonts w:ascii="Arial" w:eastAsiaTheme="minorHAnsi" w:hAnsi="Arial" w:cs="Arial"/>
          <w:b/>
          <w:sz w:val="20"/>
          <w:szCs w:val="20"/>
        </w:rPr>
        <w:t>.</w:t>
      </w:r>
      <w:proofErr w:type="gramEnd"/>
    </w:p>
    <w:p w:rsidR="00F36C33" w:rsidRPr="00F36C33" w:rsidRDefault="00F36C33" w:rsidP="00F36C33">
      <w:pPr>
        <w:spacing w:line="256" w:lineRule="auto"/>
        <w:ind w:firstLine="720"/>
        <w:rPr>
          <w:rFonts w:ascii="Arial" w:eastAsiaTheme="minorHAnsi" w:hAnsi="Arial" w:cs="Arial"/>
          <w:b/>
          <w:sz w:val="20"/>
          <w:szCs w:val="20"/>
        </w:rPr>
      </w:pPr>
      <w:r w:rsidRPr="00F36C33">
        <w:rPr>
          <w:rFonts w:ascii="Arial" w:eastAsiaTheme="minorHAnsi" w:hAnsi="Arial" w:cs="Arial"/>
          <w:b/>
          <w:sz w:val="20"/>
          <w:szCs w:val="20"/>
        </w:rPr>
        <w:t xml:space="preserve">Amend Section 16-2.5(a) Collection of Garbage and Refuse </w:t>
      </w:r>
    </w:p>
    <w:p w:rsidR="00F36C33" w:rsidRPr="00F36C33" w:rsidRDefault="00F36C33" w:rsidP="00F36C33">
      <w:pPr>
        <w:spacing w:line="256" w:lineRule="auto"/>
        <w:ind w:firstLine="720"/>
        <w:rPr>
          <w:rFonts w:ascii="Arial" w:eastAsiaTheme="minorHAnsi" w:hAnsi="Arial" w:cs="Arial"/>
          <w:b/>
          <w:sz w:val="20"/>
          <w:szCs w:val="20"/>
        </w:rPr>
      </w:pPr>
      <w:r w:rsidRPr="00F36C33">
        <w:rPr>
          <w:rFonts w:ascii="Arial" w:eastAsiaTheme="minorHAnsi" w:hAnsi="Arial" w:cs="Arial"/>
          <w:b/>
          <w:sz w:val="20"/>
          <w:szCs w:val="20"/>
        </w:rPr>
        <w:t>Add New Section 16-15 Violations and Penalties</w:t>
      </w:r>
    </w:p>
    <w:p w:rsidR="00F36C33" w:rsidRPr="00F36C33" w:rsidRDefault="00F36C33" w:rsidP="00F36C33">
      <w:pPr>
        <w:spacing w:line="256" w:lineRule="auto"/>
        <w:ind w:firstLine="720"/>
        <w:rPr>
          <w:rFonts w:asciiTheme="minorHAnsi" w:eastAsiaTheme="minorHAnsi" w:hAnsiTheme="minorHAnsi" w:cstheme="minorBidi"/>
          <w:b/>
          <w:sz w:val="22"/>
          <w:szCs w:val="22"/>
        </w:rPr>
      </w:pPr>
    </w:p>
    <w:p w:rsidR="00F36C33" w:rsidRDefault="00F36C33" w:rsidP="00F36C33">
      <w:pPr>
        <w:spacing w:line="256" w:lineRule="auto"/>
        <w:rPr>
          <w:rFonts w:ascii="Arial" w:eastAsiaTheme="minorHAnsi" w:hAnsi="Arial" w:cs="Arial"/>
          <w:sz w:val="20"/>
          <w:szCs w:val="20"/>
        </w:rPr>
      </w:pPr>
      <w:r w:rsidRPr="00AE0986">
        <w:rPr>
          <w:rFonts w:ascii="Arial" w:eastAsiaTheme="minorHAnsi" w:hAnsi="Arial" w:cs="Arial"/>
          <w:sz w:val="20"/>
          <w:szCs w:val="20"/>
        </w:rPr>
        <w:t xml:space="preserve">President Alvarez asked if there were comments from the public. </w:t>
      </w:r>
    </w:p>
    <w:p w:rsidR="00F36C33" w:rsidRDefault="00F36C33" w:rsidP="00F36C33">
      <w:pPr>
        <w:spacing w:line="256" w:lineRule="auto"/>
        <w:rPr>
          <w:rFonts w:ascii="Arial" w:eastAsiaTheme="minorHAnsi" w:hAnsi="Arial" w:cs="Arial"/>
          <w:sz w:val="20"/>
          <w:szCs w:val="20"/>
        </w:rPr>
      </w:pPr>
    </w:p>
    <w:p w:rsidR="00F36C33" w:rsidRPr="00AE0986" w:rsidRDefault="0084163D" w:rsidP="00F36C33">
      <w:pPr>
        <w:spacing w:line="256" w:lineRule="auto"/>
        <w:rPr>
          <w:rFonts w:ascii="Arial" w:eastAsiaTheme="minorHAnsi" w:hAnsi="Arial" w:cs="Arial"/>
          <w:sz w:val="20"/>
          <w:szCs w:val="20"/>
        </w:rPr>
      </w:pPr>
      <w:r>
        <w:rPr>
          <w:rFonts w:ascii="Arial" w:eastAsiaTheme="minorHAnsi" w:hAnsi="Arial" w:cs="Arial"/>
          <w:sz w:val="20"/>
          <w:szCs w:val="20"/>
        </w:rPr>
        <w:t xml:space="preserve">Pat Hero, 1009 Wheatsheaf Road. Ms. Hero stated that she could not imagine that a 90 gallon cart wouldn’t be sufficient, however she thought that originally there was supposed to be two sizes put into </w:t>
      </w:r>
      <w:r>
        <w:rPr>
          <w:rFonts w:ascii="Arial" w:eastAsiaTheme="minorHAnsi" w:hAnsi="Arial" w:cs="Arial"/>
          <w:sz w:val="20"/>
          <w:szCs w:val="20"/>
        </w:rPr>
        <w:lastRenderedPageBreak/>
        <w:t xml:space="preserve">use, a 90 gallon cart and a 65 gallon cart. She thought that the 90 gallon cart was too large for some people to handle. President Alvarez had Mr. Venditto respond to Ms. Hero’s comments. </w:t>
      </w:r>
    </w:p>
    <w:p w:rsidR="00F36C33" w:rsidRPr="00AE0986" w:rsidRDefault="00F36C33" w:rsidP="00F36C33">
      <w:pPr>
        <w:ind w:left="990"/>
        <w:contextualSpacing/>
        <w:rPr>
          <w:rFonts w:ascii="Arial" w:eastAsia="Calibri" w:hAnsi="Arial" w:cs="Arial"/>
          <w:sz w:val="20"/>
          <w:szCs w:val="20"/>
        </w:rPr>
      </w:pPr>
    </w:p>
    <w:p w:rsidR="00F36C33" w:rsidRPr="00AE0986" w:rsidRDefault="00F36C33" w:rsidP="00F36C33">
      <w:pPr>
        <w:contextualSpacing/>
        <w:rPr>
          <w:rFonts w:ascii="Arial" w:eastAsia="Calibri" w:hAnsi="Arial" w:cs="Arial"/>
          <w:bCs/>
          <w:sz w:val="20"/>
          <w:szCs w:val="20"/>
        </w:rPr>
      </w:pPr>
      <w:r w:rsidRPr="00AE0986">
        <w:rPr>
          <w:rFonts w:ascii="Arial" w:eastAsia="Calibri" w:hAnsi="Arial" w:cs="Arial"/>
          <w:bCs/>
          <w:sz w:val="20"/>
          <w:szCs w:val="20"/>
        </w:rPr>
        <w:t xml:space="preserve">Was introduced by </w:t>
      </w:r>
      <w:r w:rsidRPr="006733F9">
        <w:rPr>
          <w:rFonts w:ascii="Arial" w:eastAsia="Calibri" w:hAnsi="Arial" w:cs="Arial"/>
          <w:bCs/>
          <w:sz w:val="20"/>
          <w:szCs w:val="20"/>
        </w:rPr>
        <w:t xml:space="preserve">Mr. </w:t>
      </w:r>
      <w:r>
        <w:rPr>
          <w:rFonts w:ascii="Arial" w:eastAsia="Calibri" w:hAnsi="Arial" w:cs="Arial"/>
          <w:bCs/>
          <w:sz w:val="20"/>
          <w:szCs w:val="20"/>
        </w:rPr>
        <w:t xml:space="preserve">Cosby-Hurling </w:t>
      </w:r>
      <w:r w:rsidRPr="006733F9">
        <w:rPr>
          <w:rFonts w:ascii="Arial" w:eastAsia="Calibri" w:hAnsi="Arial" w:cs="Arial"/>
          <w:bCs/>
          <w:sz w:val="20"/>
          <w:szCs w:val="20"/>
        </w:rPr>
        <w:t>and</w:t>
      </w:r>
      <w:r w:rsidRPr="00AE0986">
        <w:rPr>
          <w:rFonts w:ascii="Arial" w:eastAsia="Calibri" w:hAnsi="Arial" w:cs="Arial"/>
          <w:bCs/>
          <w:sz w:val="20"/>
          <w:szCs w:val="20"/>
        </w:rPr>
        <w:t xml:space="preserve"> was read on first reading by the</w:t>
      </w:r>
      <w:r w:rsidRPr="006733F9">
        <w:rPr>
          <w:rFonts w:ascii="Arial" w:eastAsia="Calibri" w:hAnsi="Arial" w:cs="Arial"/>
          <w:bCs/>
          <w:sz w:val="20"/>
          <w:szCs w:val="20"/>
        </w:rPr>
        <w:t xml:space="preserve"> Deputy</w:t>
      </w:r>
      <w:r w:rsidRPr="00AE0986">
        <w:rPr>
          <w:rFonts w:ascii="Arial" w:eastAsia="Calibri" w:hAnsi="Arial" w:cs="Arial"/>
          <w:bCs/>
          <w:sz w:val="20"/>
          <w:szCs w:val="20"/>
        </w:rPr>
        <w:t xml:space="preserve"> Clerk.</w:t>
      </w:r>
    </w:p>
    <w:p w:rsidR="00F36C33" w:rsidRPr="006733F9" w:rsidRDefault="00F36C33" w:rsidP="00F36C33">
      <w:pPr>
        <w:contextualSpacing/>
        <w:rPr>
          <w:rFonts w:ascii="Arial" w:eastAsia="Calibri" w:hAnsi="Arial" w:cs="Arial"/>
          <w:bCs/>
          <w:sz w:val="20"/>
          <w:szCs w:val="20"/>
        </w:rPr>
      </w:pPr>
    </w:p>
    <w:p w:rsidR="00F36C33" w:rsidRPr="006733F9" w:rsidRDefault="00F36C33" w:rsidP="00F36C33">
      <w:pPr>
        <w:contextualSpacing/>
        <w:rPr>
          <w:rFonts w:ascii="Arial" w:eastAsia="Calibri" w:hAnsi="Arial" w:cs="Arial"/>
          <w:bCs/>
          <w:sz w:val="20"/>
          <w:szCs w:val="20"/>
        </w:rPr>
      </w:pPr>
      <w:r w:rsidRPr="00AE0986">
        <w:rPr>
          <w:rFonts w:ascii="Arial" w:eastAsia="Calibri" w:hAnsi="Arial" w:cs="Arial"/>
          <w:bCs/>
          <w:sz w:val="20"/>
          <w:szCs w:val="20"/>
        </w:rPr>
        <w:t>On motion of Mr.</w:t>
      </w:r>
      <w:r>
        <w:rPr>
          <w:rFonts w:ascii="Arial" w:eastAsia="Calibri" w:hAnsi="Arial" w:cs="Arial"/>
          <w:bCs/>
          <w:sz w:val="20"/>
          <w:szCs w:val="20"/>
        </w:rPr>
        <w:t xml:space="preserve"> Cosby-Hurling</w:t>
      </w:r>
      <w:r w:rsidRPr="006733F9">
        <w:rPr>
          <w:rFonts w:ascii="Arial" w:eastAsia="Calibri" w:hAnsi="Arial" w:cs="Arial"/>
          <w:bCs/>
          <w:sz w:val="20"/>
          <w:szCs w:val="20"/>
        </w:rPr>
        <w:t xml:space="preserve"> </w:t>
      </w:r>
      <w:r w:rsidRPr="00AE0986">
        <w:rPr>
          <w:rFonts w:ascii="Arial" w:eastAsia="Calibri" w:hAnsi="Arial" w:cs="Arial"/>
          <w:bCs/>
          <w:sz w:val="20"/>
          <w:szCs w:val="20"/>
        </w:rPr>
        <w:t xml:space="preserve">seconded by </w:t>
      </w:r>
      <w:r>
        <w:rPr>
          <w:rFonts w:ascii="Arial" w:eastAsia="Calibri" w:hAnsi="Arial" w:cs="Arial"/>
          <w:bCs/>
          <w:sz w:val="20"/>
          <w:szCs w:val="20"/>
        </w:rPr>
        <w:t xml:space="preserve">Mr. Beyer </w:t>
      </w:r>
      <w:r w:rsidRPr="00AE0986">
        <w:rPr>
          <w:rFonts w:ascii="Arial" w:eastAsia="Calibri" w:hAnsi="Arial" w:cs="Arial"/>
          <w:bCs/>
          <w:sz w:val="20"/>
          <w:szCs w:val="20"/>
        </w:rPr>
        <w:t>the fo</w:t>
      </w:r>
      <w:r w:rsidRPr="006733F9">
        <w:rPr>
          <w:rFonts w:ascii="Arial" w:eastAsia="Calibri" w:hAnsi="Arial" w:cs="Arial"/>
          <w:bCs/>
          <w:sz w:val="20"/>
          <w:szCs w:val="20"/>
        </w:rPr>
        <w:t>regoing Ordinance was on a roll</w:t>
      </w:r>
    </w:p>
    <w:p w:rsidR="00F36C33" w:rsidRDefault="00F36C33" w:rsidP="00F36C33">
      <w:pPr>
        <w:contextualSpacing/>
        <w:rPr>
          <w:rFonts w:ascii="Arial" w:eastAsia="Calibri" w:hAnsi="Arial" w:cs="Arial"/>
          <w:bCs/>
          <w:sz w:val="20"/>
          <w:szCs w:val="20"/>
        </w:rPr>
      </w:pPr>
      <w:r w:rsidRPr="00AE0986">
        <w:rPr>
          <w:rFonts w:ascii="Arial" w:eastAsia="Calibri" w:hAnsi="Arial" w:cs="Arial"/>
          <w:bCs/>
          <w:sz w:val="20"/>
          <w:szCs w:val="20"/>
        </w:rPr>
        <w:t xml:space="preserve">call vote unanimously ordered approved. </w:t>
      </w:r>
    </w:p>
    <w:p w:rsidR="00CC0D55" w:rsidRDefault="00CC0D55" w:rsidP="00F36C33">
      <w:pPr>
        <w:contextualSpacing/>
        <w:rPr>
          <w:rFonts w:ascii="Arial" w:eastAsia="Calibri" w:hAnsi="Arial" w:cs="Arial"/>
          <w:bCs/>
          <w:sz w:val="20"/>
          <w:szCs w:val="20"/>
        </w:rPr>
      </w:pPr>
    </w:p>
    <w:p w:rsidR="00F36C33" w:rsidRDefault="00F36C33" w:rsidP="004F05CC">
      <w:pPr>
        <w:rPr>
          <w:rFonts w:ascii="Arial" w:hAnsi="Arial" w:cs="Arial"/>
          <w:sz w:val="20"/>
          <w:szCs w:val="20"/>
        </w:rPr>
      </w:pPr>
    </w:p>
    <w:p w:rsidR="00715D53" w:rsidRDefault="00715D53" w:rsidP="004F05CC">
      <w:pPr>
        <w:rPr>
          <w:rFonts w:ascii="Arial" w:hAnsi="Arial" w:cs="Arial"/>
          <w:sz w:val="20"/>
          <w:szCs w:val="20"/>
        </w:rPr>
      </w:pPr>
    </w:p>
    <w:p w:rsidR="00A173BF" w:rsidRPr="00A173BF" w:rsidRDefault="00A173BF" w:rsidP="00A173BF">
      <w:pPr>
        <w:ind w:left="555"/>
        <w:contextualSpacing/>
        <w:jc w:val="center"/>
        <w:rPr>
          <w:rFonts w:ascii="Arial" w:eastAsia="Calibri" w:hAnsi="Arial" w:cs="Arial"/>
          <w:b/>
          <w:bCs/>
          <w:sz w:val="20"/>
          <w:szCs w:val="20"/>
          <w:u w:val="single"/>
        </w:rPr>
      </w:pPr>
      <w:r w:rsidRPr="00A173BF">
        <w:rPr>
          <w:rFonts w:ascii="Arial" w:eastAsia="Calibri" w:hAnsi="Arial" w:cs="Arial"/>
          <w:b/>
          <w:bCs/>
          <w:sz w:val="20"/>
          <w:szCs w:val="20"/>
          <w:u w:val="single"/>
        </w:rPr>
        <w:t xml:space="preserve">PUBLIC COMMENT </w:t>
      </w:r>
    </w:p>
    <w:p w:rsidR="00715D53" w:rsidRDefault="00715D53" w:rsidP="004F05CC">
      <w:pPr>
        <w:rPr>
          <w:rFonts w:ascii="Arial" w:hAnsi="Arial" w:cs="Arial"/>
          <w:sz w:val="20"/>
          <w:szCs w:val="20"/>
        </w:rPr>
      </w:pPr>
    </w:p>
    <w:p w:rsidR="00A173BF" w:rsidRDefault="00CC0D55" w:rsidP="004F05CC">
      <w:pPr>
        <w:rPr>
          <w:rFonts w:ascii="Arial" w:hAnsi="Arial" w:cs="Arial"/>
          <w:sz w:val="20"/>
          <w:szCs w:val="20"/>
        </w:rPr>
      </w:pPr>
      <w:r>
        <w:rPr>
          <w:rFonts w:ascii="Arial" w:hAnsi="Arial" w:cs="Arial"/>
          <w:sz w:val="20"/>
          <w:szCs w:val="20"/>
        </w:rPr>
        <w:t xml:space="preserve">Patricia Hero, 1009 Wheatsheaf Road. Ms. Hero noted that in April she will have been attending Council meetings for eleven (11) years. She noted the reasons that she first started attending Council meetings. Next Ms. Hero thought that council, this evening, failed to pay attention to the loss of life that occurred in March, with the death of Linden police officer Frank Viggano, in a tragic off-duty crash. She spoke about grief and the grieving process and why she thought Council should have </w:t>
      </w:r>
      <w:r w:rsidR="008B5B7F">
        <w:rPr>
          <w:rFonts w:ascii="Arial" w:hAnsi="Arial" w:cs="Arial"/>
          <w:sz w:val="20"/>
          <w:szCs w:val="20"/>
        </w:rPr>
        <w:t>spoken</w:t>
      </w:r>
      <w:r>
        <w:rPr>
          <w:rFonts w:ascii="Arial" w:hAnsi="Arial" w:cs="Arial"/>
          <w:sz w:val="20"/>
          <w:szCs w:val="20"/>
        </w:rPr>
        <w:t xml:space="preserve"> on the matter</w:t>
      </w:r>
      <w:r w:rsidR="00CD43B1">
        <w:rPr>
          <w:rFonts w:ascii="Arial" w:hAnsi="Arial" w:cs="Arial"/>
          <w:sz w:val="20"/>
          <w:szCs w:val="20"/>
        </w:rPr>
        <w:t xml:space="preserve"> and about Officer Viggano and another Linden resident, Joseph Rodriguez, who was killed in the same accident. </w:t>
      </w:r>
    </w:p>
    <w:p w:rsidR="00A173BF" w:rsidRDefault="00A173BF" w:rsidP="004F05CC">
      <w:pPr>
        <w:rPr>
          <w:rFonts w:ascii="Arial" w:hAnsi="Arial" w:cs="Arial"/>
          <w:sz w:val="20"/>
          <w:szCs w:val="20"/>
        </w:rPr>
      </w:pPr>
    </w:p>
    <w:p w:rsidR="00A173BF" w:rsidRDefault="00A173BF" w:rsidP="004F05CC">
      <w:pPr>
        <w:rPr>
          <w:rFonts w:ascii="Arial" w:hAnsi="Arial" w:cs="Arial"/>
          <w:sz w:val="20"/>
          <w:szCs w:val="20"/>
        </w:rPr>
      </w:pPr>
      <w:r>
        <w:rPr>
          <w:rFonts w:ascii="Arial" w:hAnsi="Arial" w:cs="Arial"/>
          <w:sz w:val="20"/>
          <w:szCs w:val="20"/>
        </w:rPr>
        <w:t>V</w:t>
      </w:r>
      <w:r w:rsidR="00CC0D55">
        <w:rPr>
          <w:rFonts w:ascii="Arial" w:hAnsi="Arial" w:cs="Arial"/>
          <w:sz w:val="20"/>
          <w:szCs w:val="20"/>
        </w:rPr>
        <w:t xml:space="preserve">irginia Malik, 1633 Lenape Road. </w:t>
      </w:r>
      <w:r w:rsidR="00CD43B1">
        <w:rPr>
          <w:rFonts w:ascii="Arial" w:hAnsi="Arial" w:cs="Arial"/>
          <w:sz w:val="20"/>
          <w:szCs w:val="20"/>
        </w:rPr>
        <w:t xml:space="preserve">Ms. Malik stated she had no further comments. </w:t>
      </w:r>
    </w:p>
    <w:p w:rsidR="00CD43B1" w:rsidRDefault="00CD43B1" w:rsidP="004F05CC">
      <w:pPr>
        <w:rPr>
          <w:rFonts w:ascii="Arial" w:hAnsi="Arial" w:cs="Arial"/>
          <w:sz w:val="20"/>
          <w:szCs w:val="20"/>
        </w:rPr>
      </w:pPr>
    </w:p>
    <w:p w:rsidR="00CD43B1" w:rsidRDefault="00CD43B1" w:rsidP="004F05CC">
      <w:pPr>
        <w:rPr>
          <w:rFonts w:ascii="Arial" w:hAnsi="Arial" w:cs="Arial"/>
          <w:sz w:val="20"/>
          <w:szCs w:val="20"/>
        </w:rPr>
      </w:pPr>
      <w:r>
        <w:rPr>
          <w:rFonts w:ascii="Arial" w:hAnsi="Arial" w:cs="Arial"/>
          <w:sz w:val="20"/>
          <w:szCs w:val="20"/>
        </w:rPr>
        <w:t xml:space="preserve">Mr. Minarchenko moved to close the public comment period. The motion was seconded by Mr. Beyer and was unanimously ordered approved by a roll call vote. </w:t>
      </w:r>
    </w:p>
    <w:p w:rsidR="00CD43B1" w:rsidRDefault="00CD43B1" w:rsidP="004F05CC">
      <w:pPr>
        <w:rPr>
          <w:rFonts w:ascii="Arial" w:hAnsi="Arial" w:cs="Arial"/>
          <w:sz w:val="20"/>
          <w:szCs w:val="20"/>
        </w:rPr>
      </w:pPr>
    </w:p>
    <w:p w:rsidR="00CD43B1" w:rsidRDefault="00F9635B" w:rsidP="00F9635B">
      <w:pPr>
        <w:jc w:val="center"/>
        <w:rPr>
          <w:rFonts w:ascii="Arial" w:hAnsi="Arial" w:cs="Arial"/>
          <w:b/>
          <w:sz w:val="20"/>
          <w:szCs w:val="20"/>
          <w:u w:val="single"/>
        </w:rPr>
      </w:pPr>
      <w:r>
        <w:rPr>
          <w:rFonts w:ascii="Arial" w:hAnsi="Arial" w:cs="Arial"/>
          <w:b/>
          <w:sz w:val="20"/>
          <w:szCs w:val="20"/>
          <w:u w:val="single"/>
        </w:rPr>
        <w:t>COMMENTS BY THE GOVERNING BODY</w:t>
      </w:r>
    </w:p>
    <w:p w:rsidR="00F9635B" w:rsidRDefault="00F9635B" w:rsidP="004F05CC">
      <w:pPr>
        <w:rPr>
          <w:rFonts w:ascii="Arial" w:hAnsi="Arial" w:cs="Arial"/>
          <w:sz w:val="20"/>
          <w:szCs w:val="20"/>
        </w:rPr>
      </w:pPr>
      <w:r>
        <w:rPr>
          <w:rFonts w:ascii="Arial" w:hAnsi="Arial" w:cs="Arial"/>
          <w:sz w:val="20"/>
          <w:szCs w:val="20"/>
        </w:rPr>
        <w:t xml:space="preserve">Mrs. Hickey noted that it has been a terrible time for all, and that Council’s hearts do go out to them. </w:t>
      </w:r>
    </w:p>
    <w:p w:rsidR="00F9635B" w:rsidRDefault="00F9635B" w:rsidP="004F05CC">
      <w:pPr>
        <w:rPr>
          <w:rFonts w:ascii="Arial" w:hAnsi="Arial" w:cs="Arial"/>
          <w:sz w:val="20"/>
          <w:szCs w:val="20"/>
        </w:rPr>
      </w:pPr>
    </w:p>
    <w:p w:rsidR="00F9635B" w:rsidRDefault="00F9635B" w:rsidP="004F05CC">
      <w:pPr>
        <w:rPr>
          <w:rFonts w:ascii="Arial" w:hAnsi="Arial" w:cs="Arial"/>
          <w:sz w:val="20"/>
          <w:szCs w:val="20"/>
        </w:rPr>
      </w:pPr>
      <w:r>
        <w:rPr>
          <w:rFonts w:ascii="Arial" w:hAnsi="Arial" w:cs="Arial"/>
          <w:sz w:val="20"/>
          <w:szCs w:val="20"/>
        </w:rPr>
        <w:t>Mr. Minarchenko spoke the Viggano family and Joe Rodriguez,</w:t>
      </w:r>
      <w:r w:rsidR="00362471">
        <w:rPr>
          <w:rFonts w:ascii="Arial" w:hAnsi="Arial" w:cs="Arial"/>
          <w:sz w:val="20"/>
          <w:szCs w:val="20"/>
        </w:rPr>
        <w:t xml:space="preserve"> his relationship with each,</w:t>
      </w:r>
      <w:r>
        <w:rPr>
          <w:rFonts w:ascii="Arial" w:hAnsi="Arial" w:cs="Arial"/>
          <w:sz w:val="20"/>
          <w:szCs w:val="20"/>
        </w:rPr>
        <w:t xml:space="preserve"> and why it was difficult for him to s</w:t>
      </w:r>
      <w:r w:rsidR="00362471">
        <w:rPr>
          <w:rFonts w:ascii="Arial" w:hAnsi="Arial" w:cs="Arial"/>
          <w:sz w:val="20"/>
          <w:szCs w:val="20"/>
        </w:rPr>
        <w:t>peak on this</w:t>
      </w:r>
      <w:r>
        <w:rPr>
          <w:rFonts w:ascii="Arial" w:hAnsi="Arial" w:cs="Arial"/>
          <w:sz w:val="20"/>
          <w:szCs w:val="20"/>
        </w:rPr>
        <w:t xml:space="preserve">. </w:t>
      </w:r>
    </w:p>
    <w:p w:rsidR="00F9635B" w:rsidRDefault="00F9635B" w:rsidP="004F05CC">
      <w:pPr>
        <w:rPr>
          <w:rFonts w:ascii="Arial" w:hAnsi="Arial" w:cs="Arial"/>
          <w:sz w:val="20"/>
          <w:szCs w:val="20"/>
        </w:rPr>
      </w:pPr>
    </w:p>
    <w:p w:rsidR="00F9635B" w:rsidRPr="00F9635B" w:rsidRDefault="00F9635B" w:rsidP="004F05CC">
      <w:pPr>
        <w:rPr>
          <w:rFonts w:ascii="Arial" w:hAnsi="Arial" w:cs="Arial"/>
          <w:sz w:val="20"/>
          <w:szCs w:val="20"/>
        </w:rPr>
      </w:pPr>
      <w:r>
        <w:rPr>
          <w:rFonts w:ascii="Arial" w:hAnsi="Arial" w:cs="Arial"/>
          <w:sz w:val="20"/>
          <w:szCs w:val="20"/>
        </w:rPr>
        <w:t xml:space="preserve">Mayor </w:t>
      </w:r>
      <w:r w:rsidR="00362471">
        <w:rPr>
          <w:rFonts w:ascii="Arial" w:hAnsi="Arial" w:cs="Arial"/>
          <w:sz w:val="20"/>
          <w:szCs w:val="20"/>
        </w:rPr>
        <w:t xml:space="preserve">Armstead also spoke on the tragedy and his relationship with both of the individuals, and his relationship with both of them. </w:t>
      </w:r>
      <w:r w:rsidR="00054CE1">
        <w:rPr>
          <w:rFonts w:ascii="Arial" w:hAnsi="Arial" w:cs="Arial"/>
          <w:sz w:val="20"/>
          <w:szCs w:val="20"/>
        </w:rPr>
        <w:t xml:space="preserve">He noted that not a day doesn’t go by that the he and the governing body does not think about these individuals. </w:t>
      </w:r>
    </w:p>
    <w:p w:rsidR="00A173BF" w:rsidRDefault="00A173BF" w:rsidP="004F05CC">
      <w:pPr>
        <w:rPr>
          <w:rFonts w:ascii="Arial" w:hAnsi="Arial" w:cs="Arial"/>
          <w:sz w:val="20"/>
          <w:szCs w:val="20"/>
        </w:rPr>
      </w:pPr>
    </w:p>
    <w:p w:rsidR="00A173BF" w:rsidRPr="00A173BF" w:rsidRDefault="00A173BF" w:rsidP="00A173BF">
      <w:pPr>
        <w:ind w:left="555"/>
        <w:contextualSpacing/>
        <w:jc w:val="center"/>
        <w:rPr>
          <w:rFonts w:ascii="Arial" w:eastAsia="Calibri" w:hAnsi="Arial" w:cs="Arial"/>
          <w:b/>
          <w:bCs/>
          <w:sz w:val="20"/>
          <w:szCs w:val="20"/>
          <w:u w:val="single"/>
        </w:rPr>
      </w:pPr>
      <w:r w:rsidRPr="00A173BF">
        <w:rPr>
          <w:rFonts w:ascii="Arial" w:eastAsia="Calibri" w:hAnsi="Arial" w:cs="Arial"/>
          <w:b/>
          <w:bCs/>
          <w:sz w:val="20"/>
          <w:szCs w:val="20"/>
          <w:u w:val="single"/>
        </w:rPr>
        <w:t>ANNOUNCEMENTS</w:t>
      </w:r>
    </w:p>
    <w:p w:rsidR="00A173BF" w:rsidRPr="00A173BF" w:rsidRDefault="00A173BF" w:rsidP="00A173BF">
      <w:pPr>
        <w:ind w:left="555"/>
        <w:contextualSpacing/>
        <w:jc w:val="center"/>
        <w:rPr>
          <w:rFonts w:ascii="Arial" w:eastAsia="Calibri" w:hAnsi="Arial" w:cs="Arial"/>
          <w:b/>
          <w:bCs/>
          <w:sz w:val="20"/>
          <w:szCs w:val="20"/>
          <w:u w:val="single"/>
        </w:rPr>
      </w:pPr>
    </w:p>
    <w:p w:rsidR="00A173BF" w:rsidRPr="00A173BF" w:rsidRDefault="00A173BF" w:rsidP="00A173BF">
      <w:pPr>
        <w:ind w:left="555"/>
        <w:contextualSpacing/>
        <w:jc w:val="center"/>
        <w:rPr>
          <w:rFonts w:ascii="Arial" w:eastAsia="Calibri" w:hAnsi="Arial" w:cs="Arial"/>
          <w:b/>
          <w:bCs/>
          <w:sz w:val="20"/>
          <w:szCs w:val="20"/>
          <w:u w:val="single"/>
        </w:rPr>
      </w:pPr>
    </w:p>
    <w:p w:rsidR="00A173BF" w:rsidRPr="00A173BF" w:rsidRDefault="00A173BF" w:rsidP="00A173B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A173BF">
        <w:rPr>
          <w:rFonts w:ascii="Arial" w:hAnsi="Arial" w:cs="Arial"/>
          <w:b/>
          <w:bCs/>
          <w:sz w:val="20"/>
          <w:szCs w:val="20"/>
        </w:rPr>
        <w:t>President Alvarez announced that the next Council Meetings will be as follows:</w:t>
      </w:r>
    </w:p>
    <w:p w:rsidR="00A173BF" w:rsidRPr="00A173BF" w:rsidRDefault="00A173BF" w:rsidP="00A173BF">
      <w:pPr>
        <w:ind w:left="-450" w:right="-90"/>
        <w:rPr>
          <w:rFonts w:ascii="Arial" w:hAnsi="Arial" w:cs="Arial"/>
          <w:b/>
          <w:bCs/>
          <w:sz w:val="20"/>
          <w:szCs w:val="20"/>
        </w:rPr>
      </w:pPr>
    </w:p>
    <w:p w:rsidR="00A173BF" w:rsidRPr="00A173BF" w:rsidRDefault="00A173BF" w:rsidP="00A173BF">
      <w:pPr>
        <w:ind w:left="270" w:right="-90"/>
        <w:rPr>
          <w:rFonts w:ascii="Arial" w:hAnsi="Arial" w:cs="Arial"/>
          <w:b/>
          <w:bCs/>
          <w:sz w:val="20"/>
          <w:szCs w:val="20"/>
        </w:rPr>
      </w:pPr>
      <w:r w:rsidRPr="00A173BF">
        <w:rPr>
          <w:rFonts w:ascii="Arial" w:hAnsi="Arial" w:cs="Arial"/>
          <w:b/>
          <w:bCs/>
          <w:sz w:val="20"/>
          <w:szCs w:val="20"/>
        </w:rPr>
        <w:t>*Council Conference meeting:</w:t>
      </w:r>
    </w:p>
    <w:p w:rsidR="00A173BF" w:rsidRPr="00A173BF" w:rsidRDefault="00A173BF" w:rsidP="00A173BF">
      <w:pPr>
        <w:ind w:left="-450" w:right="-90"/>
        <w:rPr>
          <w:rFonts w:ascii="Arial" w:hAnsi="Arial" w:cs="Arial"/>
          <w:b/>
          <w:bCs/>
          <w:sz w:val="20"/>
          <w:szCs w:val="20"/>
        </w:rPr>
      </w:pPr>
    </w:p>
    <w:p w:rsidR="00A173BF" w:rsidRPr="00A173BF" w:rsidRDefault="00A173BF" w:rsidP="00A173BF">
      <w:pPr>
        <w:ind w:left="-450" w:right="-90"/>
        <w:rPr>
          <w:rFonts w:ascii="Arial" w:hAnsi="Arial" w:cs="Arial"/>
          <w:b/>
          <w:bCs/>
          <w:sz w:val="20"/>
          <w:szCs w:val="20"/>
        </w:rPr>
      </w:pPr>
      <w:r w:rsidRPr="00A173BF">
        <w:rPr>
          <w:rFonts w:ascii="Arial" w:hAnsi="Arial" w:cs="Arial"/>
          <w:b/>
          <w:bCs/>
          <w:sz w:val="20"/>
          <w:szCs w:val="20"/>
        </w:rPr>
        <w:t xml:space="preserve"> </w:t>
      </w:r>
      <w:r w:rsidRPr="00A173BF">
        <w:rPr>
          <w:rFonts w:ascii="Arial" w:hAnsi="Arial" w:cs="Arial"/>
          <w:b/>
          <w:bCs/>
          <w:sz w:val="20"/>
          <w:szCs w:val="20"/>
        </w:rPr>
        <w:tab/>
      </w:r>
      <w:r w:rsidR="002E7CD8">
        <w:rPr>
          <w:rFonts w:ascii="Arial" w:hAnsi="Arial" w:cs="Arial"/>
          <w:b/>
          <w:bCs/>
          <w:sz w:val="20"/>
          <w:szCs w:val="20"/>
        </w:rPr>
        <w:tab/>
      </w:r>
      <w:r>
        <w:rPr>
          <w:rFonts w:ascii="Arial" w:hAnsi="Arial" w:cs="Arial"/>
          <w:b/>
          <w:bCs/>
          <w:sz w:val="20"/>
          <w:szCs w:val="20"/>
        </w:rPr>
        <w:t>Monday, May 18</w:t>
      </w:r>
      <w:r w:rsidRPr="00A173BF">
        <w:rPr>
          <w:rFonts w:ascii="Arial" w:hAnsi="Arial" w:cs="Arial"/>
          <w:b/>
          <w:bCs/>
          <w:sz w:val="20"/>
          <w:szCs w:val="20"/>
        </w:rPr>
        <w:t xml:space="preserve">, 2015 at 6:00 p.m., in the Council Conference Room, </w:t>
      </w:r>
    </w:p>
    <w:p w:rsidR="00A173BF" w:rsidRPr="00A173BF" w:rsidRDefault="00A173BF" w:rsidP="00A173BF">
      <w:pPr>
        <w:ind w:left="-450" w:right="-90"/>
        <w:rPr>
          <w:rFonts w:ascii="Arial" w:hAnsi="Arial" w:cs="Arial"/>
          <w:b/>
          <w:bCs/>
          <w:sz w:val="20"/>
          <w:szCs w:val="20"/>
        </w:rPr>
      </w:pPr>
      <w:r w:rsidRPr="00A173BF">
        <w:rPr>
          <w:rFonts w:ascii="Arial" w:hAnsi="Arial" w:cs="Arial"/>
          <w:b/>
          <w:bCs/>
          <w:sz w:val="20"/>
          <w:szCs w:val="20"/>
        </w:rPr>
        <w:t xml:space="preserve">               City Hall, 301 N. Wood Ave.  </w:t>
      </w:r>
    </w:p>
    <w:p w:rsidR="00A173BF" w:rsidRPr="00A173BF" w:rsidRDefault="00A173BF" w:rsidP="00A173BF">
      <w:pPr>
        <w:ind w:left="-450" w:right="-90"/>
        <w:rPr>
          <w:rFonts w:ascii="Arial" w:hAnsi="Arial" w:cs="Arial"/>
          <w:b/>
          <w:bCs/>
          <w:sz w:val="20"/>
          <w:szCs w:val="20"/>
        </w:rPr>
      </w:pPr>
    </w:p>
    <w:p w:rsidR="00A173BF" w:rsidRPr="00A173BF" w:rsidRDefault="00A173BF" w:rsidP="00A173BF">
      <w:pPr>
        <w:ind w:left="270" w:right="-90"/>
        <w:rPr>
          <w:rFonts w:ascii="Arial" w:hAnsi="Arial" w:cs="Arial"/>
          <w:b/>
          <w:bCs/>
          <w:sz w:val="20"/>
          <w:szCs w:val="20"/>
        </w:rPr>
      </w:pPr>
      <w:r w:rsidRPr="00A173BF">
        <w:rPr>
          <w:rFonts w:ascii="Arial" w:hAnsi="Arial" w:cs="Arial"/>
          <w:b/>
          <w:bCs/>
          <w:sz w:val="20"/>
          <w:szCs w:val="20"/>
        </w:rPr>
        <w:t>*Council Conference meeting prior to the Council meeting:</w:t>
      </w:r>
    </w:p>
    <w:p w:rsidR="00A173BF" w:rsidRPr="00A173BF" w:rsidRDefault="00A173BF" w:rsidP="00A173BF">
      <w:pPr>
        <w:ind w:left="270" w:right="-90"/>
        <w:rPr>
          <w:rFonts w:ascii="Arial" w:hAnsi="Arial" w:cs="Arial"/>
          <w:b/>
          <w:bCs/>
          <w:sz w:val="20"/>
          <w:szCs w:val="20"/>
        </w:rPr>
      </w:pPr>
    </w:p>
    <w:p w:rsidR="00A173BF" w:rsidRPr="00A173BF" w:rsidRDefault="00A173BF" w:rsidP="00A173BF">
      <w:pPr>
        <w:ind w:left="270" w:right="-90"/>
        <w:rPr>
          <w:rFonts w:ascii="Arial" w:hAnsi="Arial" w:cs="Arial"/>
          <w:b/>
          <w:bCs/>
          <w:sz w:val="20"/>
          <w:szCs w:val="20"/>
        </w:rPr>
      </w:pPr>
      <w:r w:rsidRPr="00A173BF">
        <w:rPr>
          <w:rFonts w:ascii="Arial" w:hAnsi="Arial" w:cs="Arial"/>
          <w:b/>
          <w:bCs/>
          <w:sz w:val="20"/>
          <w:szCs w:val="20"/>
        </w:rPr>
        <w:t xml:space="preserve">Tuesday, </w:t>
      </w:r>
      <w:r>
        <w:rPr>
          <w:rFonts w:ascii="Arial" w:hAnsi="Arial" w:cs="Arial"/>
          <w:b/>
          <w:bCs/>
          <w:sz w:val="20"/>
          <w:szCs w:val="20"/>
        </w:rPr>
        <w:t>May 19</w:t>
      </w:r>
      <w:r w:rsidRPr="00A173BF">
        <w:rPr>
          <w:rFonts w:ascii="Arial" w:hAnsi="Arial" w:cs="Arial"/>
          <w:b/>
          <w:bCs/>
          <w:sz w:val="20"/>
          <w:szCs w:val="20"/>
        </w:rPr>
        <w:t xml:space="preserve">, 2015 at 6:00 pm in the Council Conference Room, City Hall, 301 N. Wood Ave. </w:t>
      </w:r>
    </w:p>
    <w:p w:rsidR="00A173BF" w:rsidRPr="00A173BF" w:rsidRDefault="00A173BF" w:rsidP="00A173BF">
      <w:pPr>
        <w:ind w:left="-450" w:right="-90"/>
        <w:rPr>
          <w:rFonts w:ascii="Arial" w:hAnsi="Arial" w:cs="Arial"/>
          <w:b/>
          <w:bCs/>
          <w:sz w:val="20"/>
          <w:szCs w:val="20"/>
        </w:rPr>
      </w:pPr>
    </w:p>
    <w:p w:rsidR="00A173BF" w:rsidRPr="00A173BF" w:rsidRDefault="00A173BF" w:rsidP="00A173B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A173BF">
        <w:rPr>
          <w:rFonts w:ascii="Arial" w:hAnsi="Arial" w:cs="Arial"/>
          <w:b/>
          <w:bCs/>
          <w:sz w:val="20"/>
          <w:szCs w:val="20"/>
        </w:rPr>
        <w:tab/>
        <w:t xml:space="preserve">   *Council Meeting: </w:t>
      </w:r>
    </w:p>
    <w:p w:rsidR="00A173BF" w:rsidRPr="00A173BF" w:rsidRDefault="00A173BF" w:rsidP="00A173B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A173BF" w:rsidRPr="00A173BF" w:rsidRDefault="00A173BF" w:rsidP="00A173B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A173BF">
        <w:rPr>
          <w:rFonts w:ascii="Arial" w:hAnsi="Arial" w:cs="Arial"/>
          <w:b/>
          <w:bCs/>
          <w:sz w:val="20"/>
          <w:szCs w:val="20"/>
        </w:rPr>
        <w:tab/>
      </w:r>
      <w:r>
        <w:rPr>
          <w:rFonts w:ascii="Arial" w:hAnsi="Arial" w:cs="Arial"/>
          <w:b/>
          <w:bCs/>
          <w:sz w:val="20"/>
          <w:szCs w:val="20"/>
        </w:rPr>
        <w:t>Tuesday, May 19</w:t>
      </w:r>
      <w:r w:rsidRPr="00A173BF">
        <w:rPr>
          <w:rFonts w:ascii="Arial" w:hAnsi="Arial" w:cs="Arial"/>
          <w:b/>
          <w:bCs/>
          <w:sz w:val="20"/>
          <w:szCs w:val="20"/>
        </w:rPr>
        <w:t xml:space="preserve">, 2015 at 7:00 p.m. in the Council Chambers, City Hall, 301 N. Wood Ave.  </w:t>
      </w:r>
    </w:p>
    <w:p w:rsidR="00A173BF" w:rsidRPr="00A173BF" w:rsidRDefault="00A173BF" w:rsidP="00A173B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CD2B67" w:rsidRDefault="00CD2B67" w:rsidP="00A173BF">
      <w:pPr>
        <w:ind w:left="555"/>
        <w:contextualSpacing/>
        <w:jc w:val="center"/>
        <w:rPr>
          <w:rFonts w:ascii="Arial" w:eastAsia="Calibri" w:hAnsi="Arial" w:cs="Arial"/>
          <w:b/>
          <w:bCs/>
          <w:sz w:val="20"/>
          <w:szCs w:val="20"/>
          <w:u w:val="single"/>
        </w:rPr>
      </w:pPr>
    </w:p>
    <w:p w:rsidR="00A173BF" w:rsidRPr="00A173BF" w:rsidRDefault="00A173BF" w:rsidP="00A173BF">
      <w:pPr>
        <w:ind w:left="555"/>
        <w:contextualSpacing/>
        <w:jc w:val="center"/>
        <w:rPr>
          <w:rFonts w:ascii="Arial" w:eastAsia="Calibri" w:hAnsi="Arial" w:cs="Arial"/>
          <w:b/>
          <w:bCs/>
          <w:sz w:val="20"/>
          <w:szCs w:val="20"/>
          <w:u w:val="single"/>
        </w:rPr>
      </w:pPr>
      <w:r w:rsidRPr="00A173BF">
        <w:rPr>
          <w:rFonts w:ascii="Arial" w:eastAsia="Calibri" w:hAnsi="Arial" w:cs="Arial"/>
          <w:b/>
          <w:bCs/>
          <w:sz w:val="20"/>
          <w:szCs w:val="20"/>
          <w:u w:val="single"/>
        </w:rPr>
        <w:t>ADJOURN</w:t>
      </w:r>
    </w:p>
    <w:p w:rsidR="00A173BF" w:rsidRPr="00A173BF" w:rsidRDefault="00A173BF" w:rsidP="00A173BF">
      <w:pPr>
        <w:ind w:left="555"/>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r w:rsidRPr="00A173BF">
        <w:rPr>
          <w:rFonts w:ascii="Arial" w:eastAsia="Calibri" w:hAnsi="Arial" w:cs="Arial"/>
          <w:bCs/>
          <w:sz w:val="20"/>
          <w:szCs w:val="20"/>
        </w:rPr>
        <w:t>There being no further business to come before the Governing Body, Mrs. Cosby-Hurling moved to adjourn the meeting. The motion was seconded by Mr. Minarchenko and was ordered approved, with all voting yes except Mr. Brown who abstained. The meeting w</w:t>
      </w:r>
      <w:r w:rsidR="001D040B">
        <w:rPr>
          <w:rFonts w:ascii="Arial" w:eastAsia="Calibri" w:hAnsi="Arial" w:cs="Arial"/>
          <w:bCs/>
          <w:sz w:val="20"/>
          <w:szCs w:val="20"/>
        </w:rPr>
        <w:t>as adjourned at 10:05</w:t>
      </w:r>
      <w:r w:rsidRPr="00A173BF">
        <w:rPr>
          <w:rFonts w:ascii="Arial" w:eastAsia="Calibri" w:hAnsi="Arial" w:cs="Arial"/>
          <w:bCs/>
          <w:sz w:val="20"/>
          <w:szCs w:val="20"/>
        </w:rPr>
        <w:t xml:space="preserve"> pm. </w:t>
      </w: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r w:rsidRPr="00A173BF">
        <w:rPr>
          <w:rFonts w:ascii="Arial" w:eastAsia="Calibri" w:hAnsi="Arial" w:cs="Arial"/>
          <w:bCs/>
          <w:sz w:val="20"/>
          <w:szCs w:val="20"/>
        </w:rPr>
        <w:t xml:space="preserve">Respectfully submitted, </w:t>
      </w: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p>
    <w:p w:rsidR="00A173BF" w:rsidRPr="00A173BF" w:rsidRDefault="00A173BF" w:rsidP="00A173BF">
      <w:pPr>
        <w:contextualSpacing/>
        <w:rPr>
          <w:rFonts w:ascii="Arial" w:eastAsia="Calibri" w:hAnsi="Arial" w:cs="Arial"/>
          <w:bCs/>
          <w:sz w:val="20"/>
          <w:szCs w:val="20"/>
        </w:rPr>
      </w:pPr>
      <w:r w:rsidRPr="00A173BF">
        <w:rPr>
          <w:rFonts w:ascii="Arial" w:eastAsia="Calibri" w:hAnsi="Arial" w:cs="Arial"/>
          <w:bCs/>
          <w:sz w:val="20"/>
          <w:szCs w:val="20"/>
        </w:rPr>
        <w:t xml:space="preserve">Joseph C. Bodek </w:t>
      </w:r>
    </w:p>
    <w:p w:rsidR="00A173BF" w:rsidRPr="00A173BF" w:rsidRDefault="00A173BF" w:rsidP="00A173BF">
      <w:pPr>
        <w:contextualSpacing/>
        <w:rPr>
          <w:rFonts w:ascii="Arial" w:eastAsia="Calibri" w:hAnsi="Arial" w:cs="Arial"/>
          <w:bCs/>
          <w:sz w:val="20"/>
          <w:szCs w:val="20"/>
        </w:rPr>
      </w:pPr>
      <w:r w:rsidRPr="00A173BF">
        <w:rPr>
          <w:rFonts w:ascii="Arial" w:eastAsia="Calibri" w:hAnsi="Arial" w:cs="Arial"/>
          <w:bCs/>
          <w:sz w:val="20"/>
          <w:szCs w:val="20"/>
        </w:rPr>
        <w:t xml:space="preserve">City Clerk </w:t>
      </w:r>
    </w:p>
    <w:p w:rsidR="00A173BF" w:rsidRPr="00A173BF" w:rsidRDefault="00A173BF" w:rsidP="00A173BF">
      <w:pPr>
        <w:contextualSpacing/>
        <w:rPr>
          <w:rFonts w:ascii="Arial" w:eastAsia="Calibri" w:hAnsi="Arial" w:cs="Arial"/>
          <w:bCs/>
          <w:sz w:val="20"/>
          <w:szCs w:val="20"/>
        </w:rPr>
      </w:pPr>
    </w:p>
    <w:p w:rsidR="00A173BF" w:rsidRPr="004F05CC" w:rsidRDefault="00A173BF" w:rsidP="004F05CC">
      <w:pPr>
        <w:rPr>
          <w:rFonts w:ascii="Arial" w:hAnsi="Arial" w:cs="Arial"/>
          <w:sz w:val="20"/>
          <w:szCs w:val="20"/>
        </w:rPr>
      </w:pPr>
    </w:p>
    <w:sectPr w:rsidR="00A173BF" w:rsidRPr="004F05CC" w:rsidSect="00084D36">
      <w:headerReference w:type="default" r:id="rId8"/>
      <w:footerReference w:type="default" r:id="rId9"/>
      <w:pgSz w:w="12240" w:h="20160" w:code="5"/>
      <w:pgMar w:top="1440" w:right="1440" w:bottom="1440" w:left="1440" w:header="720" w:footer="720" w:gutter="0"/>
      <w:pgNumType w:start="12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D36" w:rsidRDefault="00084D36" w:rsidP="00084D36">
      <w:r>
        <w:separator/>
      </w:r>
    </w:p>
  </w:endnote>
  <w:endnote w:type="continuationSeparator" w:id="0">
    <w:p w:rsidR="00084D36" w:rsidRDefault="00084D36" w:rsidP="00084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742047"/>
      <w:docPartObj>
        <w:docPartGallery w:val="Page Numbers (Bottom of Page)"/>
        <w:docPartUnique/>
      </w:docPartObj>
    </w:sdtPr>
    <w:sdtEndPr>
      <w:rPr>
        <w:noProof/>
      </w:rPr>
    </w:sdtEndPr>
    <w:sdtContent>
      <w:p w:rsidR="00084D36" w:rsidRDefault="00084D36">
        <w:pPr>
          <w:pStyle w:val="Footer"/>
          <w:jc w:val="center"/>
        </w:pPr>
        <w:r>
          <w:fldChar w:fldCharType="begin"/>
        </w:r>
        <w:r>
          <w:instrText xml:space="preserve"> PAGE   \* MERGEFORMAT </w:instrText>
        </w:r>
        <w:r>
          <w:fldChar w:fldCharType="separate"/>
        </w:r>
        <w:r w:rsidR="00F81714">
          <w:rPr>
            <w:noProof/>
          </w:rPr>
          <w:t>159</w:t>
        </w:r>
        <w:r>
          <w:rPr>
            <w:noProof/>
          </w:rPr>
          <w:fldChar w:fldCharType="end"/>
        </w:r>
      </w:p>
    </w:sdtContent>
  </w:sdt>
  <w:p w:rsidR="00084D36" w:rsidRDefault="00084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D36" w:rsidRDefault="00084D36" w:rsidP="00084D36">
      <w:r>
        <w:separator/>
      </w:r>
    </w:p>
  </w:footnote>
  <w:footnote w:type="continuationSeparator" w:id="0">
    <w:p w:rsidR="00084D36" w:rsidRDefault="00084D36" w:rsidP="00084D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D36" w:rsidRDefault="00084D36" w:rsidP="00084D36">
    <w:pPr>
      <w:pStyle w:val="Header"/>
      <w:jc w:val="center"/>
    </w:pPr>
    <w:r>
      <w:t>April 21, 2015</w:t>
    </w:r>
  </w:p>
  <w:p w:rsidR="00084D36" w:rsidRDefault="00084D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901"/>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807129C"/>
    <w:multiLevelType w:val="hybridMultilevel"/>
    <w:tmpl w:val="2F0AE18C"/>
    <w:lvl w:ilvl="0" w:tplc="00901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22DF7"/>
    <w:multiLevelType w:val="hybridMultilevel"/>
    <w:tmpl w:val="1B9C9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BA1B3C"/>
    <w:multiLevelType w:val="multilevel"/>
    <w:tmpl w:val="1B9A4974"/>
    <w:lvl w:ilvl="0">
      <w:start w:val="59"/>
      <w:numFmt w:val="decimal"/>
      <w:lvlText w:val="%1"/>
      <w:lvlJc w:val="left"/>
      <w:pPr>
        <w:ind w:left="495" w:hanging="495"/>
      </w:pPr>
      <w:rPr>
        <w:rFonts w:hint="default"/>
      </w:rPr>
    </w:lvl>
    <w:lvl w:ilvl="1">
      <w:start w:val="2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4602EA1"/>
    <w:multiLevelType w:val="hybridMultilevel"/>
    <w:tmpl w:val="678AB7FA"/>
    <w:lvl w:ilvl="0" w:tplc="5748BDAE">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nsid w:val="26263D97"/>
    <w:multiLevelType w:val="hybridMultilevel"/>
    <w:tmpl w:val="2EEEDEFE"/>
    <w:lvl w:ilvl="0" w:tplc="F88EF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3A6112"/>
    <w:multiLevelType w:val="hybridMultilevel"/>
    <w:tmpl w:val="160656E8"/>
    <w:lvl w:ilvl="0" w:tplc="4976BC2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37D512BD"/>
    <w:multiLevelType w:val="hybridMultilevel"/>
    <w:tmpl w:val="809AFFFC"/>
    <w:lvl w:ilvl="0" w:tplc="5DB8F1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DD11CD"/>
    <w:multiLevelType w:val="hybridMultilevel"/>
    <w:tmpl w:val="59B293CA"/>
    <w:lvl w:ilvl="0" w:tplc="4D201C4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17018DC"/>
    <w:multiLevelType w:val="multilevel"/>
    <w:tmpl w:val="C04EE108"/>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5010455"/>
    <w:multiLevelType w:val="hybridMultilevel"/>
    <w:tmpl w:val="A434E9C4"/>
    <w:lvl w:ilvl="0" w:tplc="B1A6D088">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
    <w:nsid w:val="4BD74378"/>
    <w:multiLevelType w:val="multilevel"/>
    <w:tmpl w:val="4DB81452"/>
    <w:lvl w:ilvl="0">
      <w:start w:val="5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4CA23BE"/>
    <w:multiLevelType w:val="hybridMultilevel"/>
    <w:tmpl w:val="D9425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98643C"/>
    <w:multiLevelType w:val="hybridMultilevel"/>
    <w:tmpl w:val="71CCF9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061AC4"/>
    <w:multiLevelType w:val="hybridMultilevel"/>
    <w:tmpl w:val="D456712E"/>
    <w:lvl w:ilvl="0" w:tplc="E0F0E4D2">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7">
    <w:nsid w:val="72EC24CF"/>
    <w:multiLevelType w:val="hybridMultilevel"/>
    <w:tmpl w:val="02606E24"/>
    <w:lvl w:ilvl="0" w:tplc="45460C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A167C0A"/>
    <w:multiLevelType w:val="hybridMultilevel"/>
    <w:tmpl w:val="4EE4FA44"/>
    <w:lvl w:ilvl="0" w:tplc="0409000F">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nsid w:val="7F32785C"/>
    <w:multiLevelType w:val="hybridMultilevel"/>
    <w:tmpl w:val="5AE8E5D0"/>
    <w:lvl w:ilvl="0" w:tplc="FCE8F882">
      <w:start w:val="13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15"/>
  </w:num>
  <w:num w:numId="3">
    <w:abstractNumId w:val="0"/>
  </w:num>
  <w:num w:numId="4">
    <w:abstractNumId w:val="9"/>
  </w:num>
  <w:num w:numId="5">
    <w:abstractNumId w:val="14"/>
  </w:num>
  <w:num w:numId="6">
    <w:abstractNumId w:val="19"/>
  </w:num>
  <w:num w:numId="7">
    <w:abstractNumId w:val="12"/>
  </w:num>
  <w:num w:numId="8">
    <w:abstractNumId w:val="3"/>
  </w:num>
  <w:num w:numId="9">
    <w:abstractNumId w:val="13"/>
  </w:num>
  <w:num w:numId="10">
    <w:abstractNumId w:val="2"/>
  </w:num>
  <w:num w:numId="11">
    <w:abstractNumId w:val="6"/>
  </w:num>
  <w:num w:numId="12">
    <w:abstractNumId w:val="1"/>
  </w:num>
  <w:num w:numId="13">
    <w:abstractNumId w:val="11"/>
  </w:num>
  <w:num w:numId="14">
    <w:abstractNumId w:val="7"/>
  </w:num>
  <w:num w:numId="15">
    <w:abstractNumId w:val="4"/>
  </w:num>
  <w:num w:numId="16">
    <w:abstractNumId w:val="18"/>
  </w:num>
  <w:num w:numId="17">
    <w:abstractNumId w:val="16"/>
  </w:num>
  <w:num w:numId="18">
    <w:abstractNumId w:val="17"/>
  </w:num>
  <w:num w:numId="19">
    <w:abstractNumId w:val="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C1D"/>
    <w:rsid w:val="0004021B"/>
    <w:rsid w:val="00054CE1"/>
    <w:rsid w:val="0005513E"/>
    <w:rsid w:val="00080637"/>
    <w:rsid w:val="00084D36"/>
    <w:rsid w:val="00086D79"/>
    <w:rsid w:val="00096D21"/>
    <w:rsid w:val="00097566"/>
    <w:rsid w:val="000A54AB"/>
    <w:rsid w:val="000B0373"/>
    <w:rsid w:val="000B2140"/>
    <w:rsid w:val="000B6E49"/>
    <w:rsid w:val="000D0106"/>
    <w:rsid w:val="000D6FD7"/>
    <w:rsid w:val="000F1A40"/>
    <w:rsid w:val="001106AE"/>
    <w:rsid w:val="00112CC1"/>
    <w:rsid w:val="00123210"/>
    <w:rsid w:val="00140F92"/>
    <w:rsid w:val="00170389"/>
    <w:rsid w:val="00182822"/>
    <w:rsid w:val="00195022"/>
    <w:rsid w:val="001D040B"/>
    <w:rsid w:val="001E62D1"/>
    <w:rsid w:val="001F4F52"/>
    <w:rsid w:val="0025459E"/>
    <w:rsid w:val="00286E74"/>
    <w:rsid w:val="002940DF"/>
    <w:rsid w:val="00295338"/>
    <w:rsid w:val="002D2066"/>
    <w:rsid w:val="002E5107"/>
    <w:rsid w:val="002E7CD8"/>
    <w:rsid w:val="002F2BEE"/>
    <w:rsid w:val="00314657"/>
    <w:rsid w:val="003245FD"/>
    <w:rsid w:val="0032718D"/>
    <w:rsid w:val="00351825"/>
    <w:rsid w:val="00362471"/>
    <w:rsid w:val="00364995"/>
    <w:rsid w:val="00385F4F"/>
    <w:rsid w:val="003A5741"/>
    <w:rsid w:val="003C239E"/>
    <w:rsid w:val="003E7DB2"/>
    <w:rsid w:val="00441208"/>
    <w:rsid w:val="00470BA6"/>
    <w:rsid w:val="00471287"/>
    <w:rsid w:val="004B3DB4"/>
    <w:rsid w:val="004E0F18"/>
    <w:rsid w:val="004F05CC"/>
    <w:rsid w:val="004F2526"/>
    <w:rsid w:val="00501A9D"/>
    <w:rsid w:val="0050791D"/>
    <w:rsid w:val="005251A0"/>
    <w:rsid w:val="00531C1D"/>
    <w:rsid w:val="0056510C"/>
    <w:rsid w:val="005670E2"/>
    <w:rsid w:val="00574077"/>
    <w:rsid w:val="005837E3"/>
    <w:rsid w:val="00584753"/>
    <w:rsid w:val="00592920"/>
    <w:rsid w:val="005A48B8"/>
    <w:rsid w:val="005A7160"/>
    <w:rsid w:val="005C38F2"/>
    <w:rsid w:val="005D32C9"/>
    <w:rsid w:val="00612237"/>
    <w:rsid w:val="006168BE"/>
    <w:rsid w:val="00621CCE"/>
    <w:rsid w:val="0062211B"/>
    <w:rsid w:val="00636DD4"/>
    <w:rsid w:val="0066206F"/>
    <w:rsid w:val="006733F9"/>
    <w:rsid w:val="00684F7D"/>
    <w:rsid w:val="00691E98"/>
    <w:rsid w:val="006B7A10"/>
    <w:rsid w:val="006C4CCC"/>
    <w:rsid w:val="00713067"/>
    <w:rsid w:val="00715D53"/>
    <w:rsid w:val="00737767"/>
    <w:rsid w:val="00745F1E"/>
    <w:rsid w:val="0076314D"/>
    <w:rsid w:val="007B2806"/>
    <w:rsid w:val="007B58A4"/>
    <w:rsid w:val="007C5519"/>
    <w:rsid w:val="007D4EAA"/>
    <w:rsid w:val="007E7732"/>
    <w:rsid w:val="007F6D23"/>
    <w:rsid w:val="0080542F"/>
    <w:rsid w:val="00816195"/>
    <w:rsid w:val="0084163D"/>
    <w:rsid w:val="0085455A"/>
    <w:rsid w:val="00866685"/>
    <w:rsid w:val="00881B47"/>
    <w:rsid w:val="008A4AC2"/>
    <w:rsid w:val="008B5B7F"/>
    <w:rsid w:val="009429F9"/>
    <w:rsid w:val="00942B6F"/>
    <w:rsid w:val="00950B11"/>
    <w:rsid w:val="0097376B"/>
    <w:rsid w:val="00990252"/>
    <w:rsid w:val="00A130E0"/>
    <w:rsid w:val="00A173BF"/>
    <w:rsid w:val="00A20DAB"/>
    <w:rsid w:val="00A26D10"/>
    <w:rsid w:val="00A51E90"/>
    <w:rsid w:val="00A65DA4"/>
    <w:rsid w:val="00AA2A28"/>
    <w:rsid w:val="00AE0986"/>
    <w:rsid w:val="00B75D42"/>
    <w:rsid w:val="00B86D1B"/>
    <w:rsid w:val="00BA3611"/>
    <w:rsid w:val="00BD6529"/>
    <w:rsid w:val="00BF4FA0"/>
    <w:rsid w:val="00C564BC"/>
    <w:rsid w:val="00C74456"/>
    <w:rsid w:val="00C76D94"/>
    <w:rsid w:val="00C81911"/>
    <w:rsid w:val="00CC0D55"/>
    <w:rsid w:val="00CD2B67"/>
    <w:rsid w:val="00CD43B1"/>
    <w:rsid w:val="00CE7094"/>
    <w:rsid w:val="00D12C55"/>
    <w:rsid w:val="00D42DB1"/>
    <w:rsid w:val="00D56963"/>
    <w:rsid w:val="00DA2A8B"/>
    <w:rsid w:val="00DA316D"/>
    <w:rsid w:val="00DA70A0"/>
    <w:rsid w:val="00DF0F49"/>
    <w:rsid w:val="00DF6A27"/>
    <w:rsid w:val="00E1476B"/>
    <w:rsid w:val="00E82EB7"/>
    <w:rsid w:val="00E8707F"/>
    <w:rsid w:val="00EA4856"/>
    <w:rsid w:val="00EA7C08"/>
    <w:rsid w:val="00EC1860"/>
    <w:rsid w:val="00EE127A"/>
    <w:rsid w:val="00EE1AC3"/>
    <w:rsid w:val="00F13DEB"/>
    <w:rsid w:val="00F36C33"/>
    <w:rsid w:val="00F40544"/>
    <w:rsid w:val="00F40E30"/>
    <w:rsid w:val="00F46F6A"/>
    <w:rsid w:val="00F50A68"/>
    <w:rsid w:val="00F64C2B"/>
    <w:rsid w:val="00F81714"/>
    <w:rsid w:val="00F9209F"/>
    <w:rsid w:val="00F93B36"/>
    <w:rsid w:val="00F9635B"/>
    <w:rsid w:val="00FA175C"/>
    <w:rsid w:val="00FB3447"/>
    <w:rsid w:val="00FC1B00"/>
    <w:rsid w:val="00FE7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94EA5A-C075-402F-A1AD-F9E5E70F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C1D"/>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D56963"/>
    <w:pPr>
      <w:ind w:left="720"/>
    </w:pPr>
    <w:rPr>
      <w:rFonts w:ascii="Calibri" w:hAnsi="Calibri"/>
      <w:sz w:val="22"/>
      <w:szCs w:val="22"/>
    </w:rPr>
  </w:style>
  <w:style w:type="paragraph" w:styleId="ListParagraph">
    <w:name w:val="List Paragraph"/>
    <w:basedOn w:val="Normal"/>
    <w:uiPriority w:val="34"/>
    <w:qFormat/>
    <w:rsid w:val="005670E2"/>
    <w:pPr>
      <w:spacing w:after="160" w:line="259" w:lineRule="auto"/>
      <w:ind w:left="720"/>
      <w:contextualSpacing/>
    </w:pPr>
    <w:rPr>
      <w:rFonts w:eastAsia="Calibri"/>
      <w:b/>
      <w:smallCaps/>
    </w:rPr>
  </w:style>
  <w:style w:type="paragraph" w:styleId="BalloonText">
    <w:name w:val="Balloon Text"/>
    <w:basedOn w:val="Normal"/>
    <w:link w:val="BalloonTextChar"/>
    <w:uiPriority w:val="99"/>
    <w:semiHidden/>
    <w:unhideWhenUsed/>
    <w:rsid w:val="00CD2B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B67"/>
    <w:rPr>
      <w:rFonts w:ascii="Segoe UI" w:eastAsia="Times New Roman" w:hAnsi="Segoe UI" w:cs="Segoe UI"/>
      <w:sz w:val="18"/>
      <w:szCs w:val="18"/>
    </w:rPr>
  </w:style>
  <w:style w:type="paragraph" w:customStyle="1" w:styleId="MsoNormal0">
    <w:name w:val="MsoNormal"/>
    <w:basedOn w:val="Normal"/>
    <w:rsid w:val="00096D21"/>
    <w:pPr>
      <w:widowControl w:val="0"/>
      <w:autoSpaceDE w:val="0"/>
      <w:autoSpaceDN w:val="0"/>
      <w:adjustRightInd w:val="0"/>
    </w:pPr>
  </w:style>
  <w:style w:type="paragraph" w:styleId="Header">
    <w:name w:val="header"/>
    <w:basedOn w:val="Normal"/>
    <w:link w:val="HeaderChar"/>
    <w:uiPriority w:val="99"/>
    <w:unhideWhenUsed/>
    <w:rsid w:val="00084D36"/>
    <w:pPr>
      <w:tabs>
        <w:tab w:val="center" w:pos="4680"/>
        <w:tab w:val="right" w:pos="9360"/>
      </w:tabs>
    </w:pPr>
  </w:style>
  <w:style w:type="character" w:customStyle="1" w:styleId="HeaderChar">
    <w:name w:val="Header Char"/>
    <w:basedOn w:val="DefaultParagraphFont"/>
    <w:link w:val="Header"/>
    <w:uiPriority w:val="99"/>
    <w:rsid w:val="00084D3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4D36"/>
    <w:pPr>
      <w:tabs>
        <w:tab w:val="center" w:pos="4680"/>
        <w:tab w:val="right" w:pos="9360"/>
      </w:tabs>
    </w:pPr>
  </w:style>
  <w:style w:type="character" w:customStyle="1" w:styleId="FooterChar">
    <w:name w:val="Footer Char"/>
    <w:basedOn w:val="DefaultParagraphFont"/>
    <w:link w:val="Footer"/>
    <w:uiPriority w:val="99"/>
    <w:rsid w:val="00084D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952"/>
    <w:rsid w:val="000F6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47425D156C48688EA60E0235AFEBA2">
    <w:name w:val="CA47425D156C48688EA60E0235AFEBA2"/>
    <w:rsid w:val="000F6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C422C-F351-4A93-9EED-9A089FD56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2821</TotalTime>
  <Pages>34</Pages>
  <Words>20247</Words>
  <Characters>115413</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87</cp:revision>
  <cp:lastPrinted>2015-06-23T13:46:00Z</cp:lastPrinted>
  <dcterms:created xsi:type="dcterms:W3CDTF">2015-04-28T14:44:00Z</dcterms:created>
  <dcterms:modified xsi:type="dcterms:W3CDTF">2015-06-23T14:15:00Z</dcterms:modified>
</cp:coreProperties>
</file>